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E3FD" w14:textId="77777777" w:rsidR="004831AD" w:rsidRPr="0095094D" w:rsidRDefault="004831AD">
      <w:pPr>
        <w:pStyle w:val="Corpsdetexte"/>
        <w:spacing w:before="15"/>
        <w:rPr>
          <w:rFonts w:ascii="Times New Roman"/>
          <w:sz w:val="26"/>
        </w:rPr>
      </w:pPr>
    </w:p>
    <w:p w14:paraId="206F2F5D" w14:textId="3B8E354A" w:rsidR="004831AD" w:rsidRPr="0095094D" w:rsidRDefault="00000000">
      <w:pPr>
        <w:pStyle w:val="Titre"/>
        <w:tabs>
          <w:tab w:val="left" w:pos="8965"/>
        </w:tabs>
        <w:rPr>
          <w:rFonts w:ascii="Arial" w:hAnsi="Arial" w:cs="Arial"/>
          <w:b/>
          <w:bCs/>
          <w:sz w:val="18"/>
        </w:rPr>
      </w:pPr>
      <w:r w:rsidRPr="0095094D">
        <w:rPr>
          <w:rFonts w:ascii="Arial" w:hAnsi="Arial" w:cs="Arial"/>
          <w:b/>
          <w:bCs/>
          <w:w w:val="130"/>
        </w:rPr>
        <w:t>TJ</w:t>
      </w:r>
      <w:r w:rsidRPr="0095094D">
        <w:rPr>
          <w:rFonts w:ascii="Arial" w:hAnsi="Arial" w:cs="Arial"/>
          <w:b/>
          <w:bCs/>
          <w:spacing w:val="-12"/>
          <w:w w:val="130"/>
        </w:rPr>
        <w:t xml:space="preserve"> </w:t>
      </w:r>
      <w:r w:rsidRPr="0095094D">
        <w:rPr>
          <w:rFonts w:ascii="Arial" w:hAnsi="Arial" w:cs="Arial"/>
          <w:b/>
          <w:bCs/>
          <w:w w:val="130"/>
        </w:rPr>
        <w:t>Lille,</w:t>
      </w:r>
      <w:r w:rsidRPr="0095094D">
        <w:rPr>
          <w:rFonts w:ascii="Arial" w:hAnsi="Arial" w:cs="Arial"/>
          <w:b/>
          <w:bCs/>
          <w:spacing w:val="-11"/>
          <w:w w:val="130"/>
        </w:rPr>
        <w:t xml:space="preserve"> </w:t>
      </w:r>
      <w:r w:rsidRPr="0095094D">
        <w:rPr>
          <w:rFonts w:ascii="Arial" w:hAnsi="Arial" w:cs="Arial"/>
          <w:b/>
          <w:bCs/>
          <w:w w:val="130"/>
        </w:rPr>
        <w:t>Chambre</w:t>
      </w:r>
      <w:r w:rsidRPr="0095094D">
        <w:rPr>
          <w:rFonts w:ascii="Arial" w:hAnsi="Arial" w:cs="Arial"/>
          <w:b/>
          <w:bCs/>
          <w:spacing w:val="-11"/>
          <w:w w:val="130"/>
        </w:rPr>
        <w:t xml:space="preserve"> </w:t>
      </w:r>
      <w:r w:rsidRPr="0095094D">
        <w:rPr>
          <w:rFonts w:ascii="Arial" w:hAnsi="Arial" w:cs="Arial"/>
          <w:b/>
          <w:bCs/>
          <w:w w:val="130"/>
        </w:rPr>
        <w:t>01,</w:t>
      </w:r>
      <w:r w:rsidRPr="0095094D">
        <w:rPr>
          <w:rFonts w:ascii="Arial" w:hAnsi="Arial" w:cs="Arial"/>
          <w:b/>
          <w:bCs/>
          <w:spacing w:val="-11"/>
          <w:w w:val="130"/>
        </w:rPr>
        <w:t xml:space="preserve"> </w:t>
      </w:r>
      <w:r w:rsidRPr="0095094D">
        <w:rPr>
          <w:rFonts w:ascii="Arial" w:hAnsi="Arial" w:cs="Arial"/>
          <w:b/>
          <w:bCs/>
          <w:w w:val="130"/>
        </w:rPr>
        <w:t>05-09-2025,</w:t>
      </w:r>
      <w:r w:rsidRPr="0095094D">
        <w:rPr>
          <w:rFonts w:ascii="Arial" w:hAnsi="Arial" w:cs="Arial"/>
          <w:b/>
          <w:bCs/>
          <w:spacing w:val="-11"/>
          <w:w w:val="130"/>
        </w:rPr>
        <w:t xml:space="preserve"> </w:t>
      </w:r>
      <w:r w:rsidRPr="0095094D">
        <w:rPr>
          <w:rFonts w:ascii="Arial" w:hAnsi="Arial" w:cs="Arial"/>
          <w:b/>
          <w:bCs/>
          <w:w w:val="130"/>
        </w:rPr>
        <w:t>n°</w:t>
      </w:r>
      <w:r w:rsidRPr="0095094D">
        <w:rPr>
          <w:rFonts w:ascii="Arial" w:hAnsi="Arial" w:cs="Arial"/>
          <w:b/>
          <w:bCs/>
          <w:spacing w:val="-11"/>
          <w:w w:val="130"/>
        </w:rPr>
        <w:t xml:space="preserve"> </w:t>
      </w:r>
      <w:r w:rsidRPr="0095094D">
        <w:rPr>
          <w:rFonts w:ascii="Arial" w:hAnsi="Arial" w:cs="Arial"/>
          <w:b/>
          <w:bCs/>
          <w:spacing w:val="-2"/>
          <w:w w:val="130"/>
        </w:rPr>
        <w:t>24/14424</w:t>
      </w:r>
      <w:r w:rsidRPr="0095094D">
        <w:rPr>
          <w:rFonts w:ascii="Arial" w:hAnsi="Arial" w:cs="Arial"/>
          <w:b/>
          <w:bCs/>
        </w:rPr>
        <w:tab/>
      </w:r>
    </w:p>
    <w:p w14:paraId="6478BD14" w14:textId="77777777" w:rsidR="004831AD" w:rsidRPr="0095094D" w:rsidRDefault="00000000">
      <w:pPr>
        <w:pStyle w:val="Corpsdetexte"/>
        <w:spacing w:before="61"/>
        <w:rPr>
          <w:rFonts w:ascii="Segoe UI Symbol"/>
          <w:sz w:val="20"/>
        </w:rPr>
      </w:pPr>
      <w:r w:rsidRPr="0095094D">
        <w:rPr>
          <w:rFonts w:ascii="Segoe UI Symbol"/>
          <w:noProof/>
          <w:sz w:val="20"/>
        </w:rPr>
        <mc:AlternateContent>
          <mc:Choice Requires="wps">
            <w:drawing>
              <wp:anchor distT="0" distB="0" distL="0" distR="0" simplePos="0" relativeHeight="487588864" behindDoc="1" locked="0" layoutInCell="1" allowOverlap="1" wp14:anchorId="6CD11A92" wp14:editId="2CF531E6">
                <wp:simplePos x="0" y="0"/>
                <wp:positionH relativeFrom="page">
                  <wp:posOffset>701589</wp:posOffset>
                </wp:positionH>
                <wp:positionV relativeFrom="paragraph">
                  <wp:posOffset>223244</wp:posOffset>
                </wp:positionV>
                <wp:extent cx="6271260" cy="152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1089B4C" id="Graphic 8" o:spid="_x0000_s1026" style="position:absolute;margin-left:55.25pt;margin-top:17.6pt;width:493.8pt;height:1.2pt;z-index:-15727616;visibility:visible;mso-wrap-style:square;mso-wrap-distance-left:0;mso-wrap-distance-top:0;mso-wrap-distance-right:0;mso-wrap-distance-bottom:0;mso-position-horizontal:absolute;mso-position-horizontal-relative:page;mso-position-vertical:absolute;mso-position-vertical-relative:text;v-text-anchor:top" coordsize="627126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2DvIQIAAMUEAAAOAAAAZHJzL2Uyb0RvYy54bWysVMFu2zAMvQ/YPwi6L469tRuMOMWQosOA&#13;&#10;oivQDDsrshwbk0WNUuLk70fJkWN0l2GYDzIlPtGPj6RXd6des6NC14GpeL5YcqaMhLoz+4p/3z68&#13;&#10;+8SZ88LUQoNRFT8rx+/Wb9+sBluqAlrQtUJGQYwrB1vx1ntbZpmTreqFW4BVhpwNYC88bXGf1SgG&#13;&#10;it7rrFgub7MBsLYIUjlHp/ejk69j/KZR0n9rGqc80xUnbj6uGNddWLP1SpR7FLbt5IWG+AcWvegM&#13;&#10;fXQKdS+8YAfs/gjVdxLBQeMXEvoMmqaTKuZA2eTLV9m8tMKqmAuJ4+wkk/t/YeXT8cU+Y6Du7CPI&#13;&#10;n44UyQbryskTNu6COTXYBywRZ6eo4nlSUZ08k3R4W3zMi1sSW5Ivvyk+RJUzUabL8uD8FwUxkDg+&#13;&#10;Oj8WoU6WaJMlTyaZSKUMRdSxiJ4zKiJyRkXcjUW0wod7gV0w2TBj0iYiwdvDUW0h4nxIIvBdvi84&#13;&#10;i3TzPNG94rSZ4ymzV8jkT28b4464FC350nvEzL/998j85soyxZManAq1G9OfjCgJHc5Fd6C7+qHT&#13;&#10;OojgcL/baGRHQepu4hMEpSszWOyIsQlCO+ygPj8jG2huKu5+HQQqzvRXQ40ZhiwZmIxdMtDrDcRR&#13;&#10;jPqj89vTD4GWWTIr7qmHniC1vShTd4SkJmy4aeDzwUPThdaJ3EZGlw3NSkzgMtdhGOf7iLr+fda/&#13;&#10;AQAA//8DAFBLAwQUAAYACAAAACEAYxQwcuMAAAAPAQAADwAAAGRycy9kb3ducmV2LnhtbExPy07D&#13;&#10;MBC8I/EP1iJxo3aKEkoap6IghMQBQeAANzd2HiK2g+00zt+zPcFlpdmdnUexi3ogR+V8bw2HZMWA&#13;&#10;KFNb2ZuWw8f749UGiA/CSDFYozgsysOuPD8rRC7tbN7UsQotQRHjc8GhC2HMKfV1p7TwKzsqg7fG&#13;&#10;Oi0CQtdS6cSM4nqga8YyqkVv0KETo7rvVP1dTZrD89Qs2Usj3ef+aXmd9/Grij8p55cX8WGL424L&#13;&#10;JKgY/j7g1AHzQ4nBDnYy0pMBccJSpHK4TtdATgR2u0mAHHBzkwEtC/q/R/kLAAD//wMAUEsBAi0A&#13;&#10;FAAGAAgAAAAhALaDOJL+AAAA4QEAABMAAAAAAAAAAAAAAAAAAAAAAFtDb250ZW50X1R5cGVzXS54&#13;&#10;bWxQSwECLQAUAAYACAAAACEAOP0h/9YAAACUAQAACwAAAAAAAAAAAAAAAAAvAQAAX3JlbHMvLnJl&#13;&#10;bHNQSwECLQAUAAYACAAAACEALcNg7yECAADFBAAADgAAAAAAAAAAAAAAAAAuAgAAZHJzL2Uyb0Rv&#13;&#10;Yy54bWxQSwECLQAUAAYACAAAACEAYxQwcuMAAAAPAQAADwAAAAAAAAAAAAAAAAB7BAAAZHJzL2Rv&#13;&#10;d25yZXYueG1sUEsFBgAAAAAEAAQA8wAAAIsFAAAAAA==&#13;&#10;" path="m6271032,15110l,15110,,,6271032,r,15110xe" fillcolor="#ccc" stroked="f">
                <v:path arrowok="t"/>
                <w10:wrap type="topAndBottom" anchorx="page"/>
              </v:shape>
            </w:pict>
          </mc:Fallback>
        </mc:AlternateContent>
      </w:r>
    </w:p>
    <w:p w14:paraId="06FA8E3F" w14:textId="77777777" w:rsidR="004831AD" w:rsidRPr="0095094D" w:rsidRDefault="004831AD">
      <w:pPr>
        <w:pStyle w:val="Corpsdetexte"/>
        <w:spacing w:before="215"/>
        <w:rPr>
          <w:rFonts w:ascii="Segoe UI Symbol"/>
          <w:sz w:val="26"/>
        </w:rPr>
      </w:pPr>
    </w:p>
    <w:p w14:paraId="552FC287" w14:textId="77777777" w:rsidR="004831AD" w:rsidRPr="0095094D" w:rsidRDefault="00000000">
      <w:pPr>
        <w:pStyle w:val="Corpsdetexte"/>
        <w:ind w:left="112"/>
      </w:pPr>
      <w:r w:rsidRPr="0095094D">
        <w:rPr>
          <w:w w:val="115"/>
        </w:rPr>
        <w:t>TRIBUNAL</w:t>
      </w:r>
      <w:r w:rsidRPr="0095094D">
        <w:rPr>
          <w:spacing w:val="-3"/>
          <w:w w:val="115"/>
        </w:rPr>
        <w:t xml:space="preserve"> </w:t>
      </w:r>
      <w:r w:rsidRPr="0095094D">
        <w:rPr>
          <w:w w:val="115"/>
        </w:rPr>
        <w:t>JUDICIAIRE</w:t>
      </w:r>
      <w:r w:rsidRPr="0095094D">
        <w:rPr>
          <w:spacing w:val="-4"/>
          <w:w w:val="115"/>
        </w:rPr>
        <w:t xml:space="preserve"> </w:t>
      </w:r>
      <w:r w:rsidRPr="0095094D">
        <w:rPr>
          <w:w w:val="115"/>
        </w:rPr>
        <w:t>DE</w:t>
      </w:r>
      <w:r w:rsidRPr="0095094D">
        <w:rPr>
          <w:spacing w:val="-2"/>
          <w:w w:val="115"/>
        </w:rPr>
        <w:t xml:space="preserve"> </w:t>
      </w:r>
      <w:r w:rsidRPr="0095094D">
        <w:rPr>
          <w:spacing w:val="-4"/>
          <w:w w:val="115"/>
        </w:rPr>
        <w:t>LILLE</w:t>
      </w:r>
    </w:p>
    <w:p w14:paraId="2446A55D" w14:textId="77777777" w:rsidR="004831AD" w:rsidRPr="0095094D" w:rsidRDefault="00000000">
      <w:pPr>
        <w:pStyle w:val="Corpsdetexte"/>
        <w:spacing w:before="52"/>
        <w:ind w:left="112"/>
      </w:pPr>
      <w:r w:rsidRPr="0095094D">
        <w:rPr>
          <w:spacing w:val="-2"/>
          <w:w w:val="110"/>
        </w:rPr>
        <w:t>-o-o-o-o-o-o-o-o-</w:t>
      </w:r>
      <w:r w:rsidRPr="0095094D">
        <w:rPr>
          <w:spacing w:val="-5"/>
          <w:w w:val="110"/>
        </w:rPr>
        <w:t>o-</w:t>
      </w:r>
    </w:p>
    <w:p w14:paraId="45429EFA" w14:textId="77777777" w:rsidR="004831AD" w:rsidRPr="0095094D" w:rsidRDefault="004831AD">
      <w:pPr>
        <w:pStyle w:val="Corpsdetexte"/>
        <w:spacing w:before="104"/>
      </w:pPr>
    </w:p>
    <w:p w14:paraId="27D9AD85" w14:textId="77777777" w:rsidR="004831AD" w:rsidRPr="0095094D" w:rsidRDefault="00000000">
      <w:pPr>
        <w:pStyle w:val="Corpsdetexte"/>
        <w:ind w:left="112"/>
      </w:pPr>
      <w:r w:rsidRPr="0095094D">
        <w:rPr>
          <w:w w:val="115"/>
        </w:rPr>
        <w:t>Chambre</w:t>
      </w:r>
      <w:r w:rsidRPr="0095094D">
        <w:rPr>
          <w:w w:val="120"/>
        </w:rPr>
        <w:t xml:space="preserve"> </w:t>
      </w:r>
      <w:r w:rsidRPr="0095094D">
        <w:rPr>
          <w:spacing w:val="-5"/>
          <w:w w:val="120"/>
        </w:rPr>
        <w:t>01</w:t>
      </w:r>
    </w:p>
    <w:p w14:paraId="64E292D8" w14:textId="77777777" w:rsidR="004831AD" w:rsidRPr="0095094D" w:rsidRDefault="00000000">
      <w:pPr>
        <w:pStyle w:val="Corpsdetexte"/>
        <w:spacing w:before="52"/>
        <w:ind w:left="112"/>
      </w:pPr>
      <w:r w:rsidRPr="0095094D">
        <w:rPr>
          <w:w w:val="115"/>
        </w:rPr>
        <w:t>N°</w:t>
      </w:r>
      <w:r w:rsidRPr="0095094D">
        <w:rPr>
          <w:spacing w:val="-4"/>
          <w:w w:val="115"/>
        </w:rPr>
        <w:t xml:space="preserve"> </w:t>
      </w:r>
      <w:r w:rsidRPr="0095094D">
        <w:rPr>
          <w:w w:val="115"/>
        </w:rPr>
        <w:t>RG</w:t>
      </w:r>
      <w:r w:rsidRPr="0095094D">
        <w:rPr>
          <w:spacing w:val="-3"/>
          <w:w w:val="115"/>
        </w:rPr>
        <w:t xml:space="preserve"> </w:t>
      </w:r>
      <w:r w:rsidRPr="0095094D">
        <w:rPr>
          <w:w w:val="115"/>
        </w:rPr>
        <w:t>24/14424</w:t>
      </w:r>
      <w:r w:rsidRPr="0095094D">
        <w:rPr>
          <w:spacing w:val="-3"/>
          <w:w w:val="115"/>
        </w:rPr>
        <w:t xml:space="preserve"> </w:t>
      </w:r>
      <w:r w:rsidRPr="0095094D">
        <w:rPr>
          <w:w w:val="115"/>
        </w:rPr>
        <w:t>-</w:t>
      </w:r>
      <w:r w:rsidRPr="0095094D">
        <w:rPr>
          <w:spacing w:val="-3"/>
          <w:w w:val="115"/>
        </w:rPr>
        <w:t xml:space="preserve"> </w:t>
      </w:r>
      <w:r w:rsidRPr="0095094D">
        <w:rPr>
          <w:w w:val="115"/>
        </w:rPr>
        <w:t>N°</w:t>
      </w:r>
      <w:r w:rsidRPr="0095094D">
        <w:rPr>
          <w:spacing w:val="-3"/>
          <w:w w:val="115"/>
        </w:rPr>
        <w:t xml:space="preserve"> </w:t>
      </w:r>
      <w:r w:rsidRPr="0095094D">
        <w:rPr>
          <w:w w:val="115"/>
        </w:rPr>
        <w:t>Portalis</w:t>
      </w:r>
      <w:r w:rsidRPr="0095094D">
        <w:rPr>
          <w:spacing w:val="-3"/>
          <w:w w:val="115"/>
        </w:rPr>
        <w:t xml:space="preserve"> </w:t>
      </w:r>
      <w:r w:rsidRPr="0095094D">
        <w:rPr>
          <w:w w:val="115"/>
        </w:rPr>
        <w:t>DBZS-W-B7I-</w:t>
      </w:r>
      <w:r w:rsidRPr="0095094D">
        <w:rPr>
          <w:spacing w:val="-4"/>
          <w:w w:val="115"/>
        </w:rPr>
        <w:t>ZDNG</w:t>
      </w:r>
    </w:p>
    <w:p w14:paraId="632845E7" w14:textId="77777777" w:rsidR="004831AD" w:rsidRPr="0095094D" w:rsidRDefault="004831AD">
      <w:pPr>
        <w:pStyle w:val="Corpsdetexte"/>
      </w:pPr>
    </w:p>
    <w:p w14:paraId="1B0E9C2A" w14:textId="77777777" w:rsidR="004831AD" w:rsidRPr="0095094D" w:rsidRDefault="004831AD">
      <w:pPr>
        <w:pStyle w:val="Corpsdetexte"/>
        <w:spacing w:before="155"/>
      </w:pPr>
    </w:p>
    <w:p w14:paraId="1A89CAA8" w14:textId="77777777" w:rsidR="004831AD" w:rsidRPr="0095094D" w:rsidRDefault="00000000">
      <w:pPr>
        <w:pStyle w:val="Corpsdetexte"/>
        <w:ind w:left="112"/>
      </w:pPr>
      <w:r w:rsidRPr="0095094D">
        <w:rPr>
          <w:w w:val="115"/>
        </w:rPr>
        <w:t>JUGEMENT</w:t>
      </w:r>
      <w:r w:rsidRPr="0095094D">
        <w:rPr>
          <w:spacing w:val="7"/>
          <w:w w:val="115"/>
        </w:rPr>
        <w:t xml:space="preserve"> </w:t>
      </w:r>
      <w:r w:rsidRPr="0095094D">
        <w:rPr>
          <w:w w:val="115"/>
        </w:rPr>
        <w:t>DU</w:t>
      </w:r>
      <w:r w:rsidRPr="0095094D">
        <w:rPr>
          <w:spacing w:val="7"/>
          <w:w w:val="115"/>
        </w:rPr>
        <w:t xml:space="preserve"> </w:t>
      </w:r>
      <w:r w:rsidRPr="0095094D">
        <w:rPr>
          <w:w w:val="115"/>
        </w:rPr>
        <w:t>05</w:t>
      </w:r>
      <w:r w:rsidRPr="0095094D">
        <w:rPr>
          <w:spacing w:val="8"/>
          <w:w w:val="115"/>
        </w:rPr>
        <w:t xml:space="preserve"> </w:t>
      </w:r>
      <w:r w:rsidRPr="0095094D">
        <w:rPr>
          <w:w w:val="115"/>
        </w:rPr>
        <w:t>SEPTEMBRE</w:t>
      </w:r>
      <w:r w:rsidRPr="0095094D">
        <w:rPr>
          <w:spacing w:val="7"/>
          <w:w w:val="115"/>
        </w:rPr>
        <w:t xml:space="preserve"> </w:t>
      </w:r>
      <w:r w:rsidRPr="0095094D">
        <w:rPr>
          <w:spacing w:val="-4"/>
          <w:w w:val="115"/>
        </w:rPr>
        <w:t>2025</w:t>
      </w:r>
    </w:p>
    <w:p w14:paraId="333048E1" w14:textId="77777777" w:rsidR="004831AD" w:rsidRPr="0095094D" w:rsidRDefault="004831AD">
      <w:pPr>
        <w:pStyle w:val="Corpsdetexte"/>
      </w:pPr>
    </w:p>
    <w:p w14:paraId="5E689BE7" w14:textId="77777777" w:rsidR="004831AD" w:rsidRPr="0095094D" w:rsidRDefault="004831AD">
      <w:pPr>
        <w:pStyle w:val="Corpsdetexte"/>
      </w:pPr>
    </w:p>
    <w:p w14:paraId="6E31E7A6" w14:textId="77777777" w:rsidR="004831AD" w:rsidRPr="0095094D" w:rsidRDefault="004831AD">
      <w:pPr>
        <w:pStyle w:val="Corpsdetexte"/>
      </w:pPr>
    </w:p>
    <w:p w14:paraId="0B90B961" w14:textId="77777777" w:rsidR="004831AD" w:rsidRPr="0095094D" w:rsidRDefault="004831AD">
      <w:pPr>
        <w:pStyle w:val="Corpsdetexte"/>
        <w:spacing w:before="34"/>
      </w:pPr>
    </w:p>
    <w:p w14:paraId="4A246B45" w14:textId="77777777" w:rsidR="004831AD" w:rsidRPr="0095094D" w:rsidRDefault="00000000">
      <w:pPr>
        <w:pStyle w:val="Corpsdetexte"/>
        <w:ind w:left="112"/>
      </w:pPr>
      <w:r w:rsidRPr="0095094D">
        <w:rPr>
          <w:spacing w:val="4"/>
          <w:w w:val="115"/>
        </w:rPr>
        <w:t>DEMANDERESSE</w:t>
      </w:r>
      <w:r w:rsidRPr="0095094D">
        <w:rPr>
          <w:spacing w:val="38"/>
          <w:w w:val="115"/>
        </w:rPr>
        <w:t xml:space="preserve"> </w:t>
      </w:r>
      <w:r w:rsidRPr="0095094D">
        <w:rPr>
          <w:spacing w:val="-12"/>
          <w:w w:val="115"/>
        </w:rPr>
        <w:t>:</w:t>
      </w:r>
    </w:p>
    <w:p w14:paraId="72341646" w14:textId="77777777" w:rsidR="004831AD" w:rsidRPr="0095094D" w:rsidRDefault="004831AD">
      <w:pPr>
        <w:pStyle w:val="Corpsdetexte"/>
        <w:spacing w:before="103"/>
      </w:pPr>
    </w:p>
    <w:p w14:paraId="53475DF6" w14:textId="77777777" w:rsidR="004831AD" w:rsidRPr="0095094D" w:rsidRDefault="00000000">
      <w:pPr>
        <w:pStyle w:val="Corpsdetexte"/>
        <w:spacing w:before="1"/>
        <w:ind w:left="112"/>
      </w:pPr>
      <w:r w:rsidRPr="0095094D">
        <w:rPr>
          <w:w w:val="110"/>
        </w:rPr>
        <w:t>S.A.S.</w:t>
      </w:r>
      <w:r w:rsidRPr="0095094D">
        <w:rPr>
          <w:spacing w:val="-1"/>
          <w:w w:val="110"/>
        </w:rPr>
        <w:t xml:space="preserve"> </w:t>
      </w:r>
      <w:r w:rsidRPr="0095094D">
        <w:rPr>
          <w:w w:val="110"/>
        </w:rPr>
        <w:t>[L] [F]</w:t>
      </w:r>
      <w:r w:rsidRPr="0095094D">
        <w:rPr>
          <w:spacing w:val="-1"/>
          <w:w w:val="110"/>
        </w:rPr>
        <w:t xml:space="preserve"> </w:t>
      </w:r>
      <w:r w:rsidRPr="0095094D">
        <w:rPr>
          <w:spacing w:val="-4"/>
          <w:w w:val="110"/>
        </w:rPr>
        <w:t>[M],</w:t>
      </w:r>
    </w:p>
    <w:p w14:paraId="73EC7ACF" w14:textId="77777777" w:rsidR="004831AD" w:rsidRPr="0095094D" w:rsidRDefault="00000000">
      <w:pPr>
        <w:pStyle w:val="Corpsdetexte"/>
        <w:spacing w:before="51" w:line="312" w:lineRule="auto"/>
        <w:ind w:left="112" w:right="5733"/>
      </w:pPr>
      <w:r w:rsidRPr="0095094D">
        <w:rPr>
          <w:w w:val="115"/>
        </w:rPr>
        <w:t>prise</w:t>
      </w:r>
      <w:r w:rsidRPr="0095094D">
        <w:rPr>
          <w:spacing w:val="-2"/>
          <w:w w:val="115"/>
        </w:rPr>
        <w:t xml:space="preserve"> </w:t>
      </w:r>
      <w:r w:rsidRPr="0095094D">
        <w:rPr>
          <w:w w:val="115"/>
        </w:rPr>
        <w:t>en</w:t>
      </w:r>
      <w:r w:rsidRPr="0095094D">
        <w:rPr>
          <w:spacing w:val="-2"/>
          <w:w w:val="115"/>
        </w:rPr>
        <w:t xml:space="preserve"> </w:t>
      </w:r>
      <w:r w:rsidRPr="0095094D">
        <w:rPr>
          <w:w w:val="115"/>
        </w:rPr>
        <w:t>la</w:t>
      </w:r>
      <w:r w:rsidRPr="0095094D">
        <w:rPr>
          <w:spacing w:val="-2"/>
          <w:w w:val="115"/>
        </w:rPr>
        <w:t xml:space="preserve"> </w:t>
      </w:r>
      <w:r w:rsidRPr="0095094D">
        <w:rPr>
          <w:w w:val="115"/>
        </w:rPr>
        <w:t>personne</w:t>
      </w:r>
      <w:r w:rsidRPr="0095094D">
        <w:rPr>
          <w:spacing w:val="-2"/>
          <w:w w:val="115"/>
        </w:rPr>
        <w:t xml:space="preserve"> </w:t>
      </w:r>
      <w:r w:rsidRPr="0095094D">
        <w:rPr>
          <w:w w:val="115"/>
        </w:rPr>
        <w:t>de</w:t>
      </w:r>
      <w:r w:rsidRPr="0095094D">
        <w:rPr>
          <w:spacing w:val="-2"/>
          <w:w w:val="115"/>
        </w:rPr>
        <w:t xml:space="preserve"> </w:t>
      </w:r>
      <w:r w:rsidRPr="0095094D">
        <w:rPr>
          <w:w w:val="115"/>
        </w:rPr>
        <w:t>son</w:t>
      </w:r>
      <w:r w:rsidRPr="0095094D">
        <w:rPr>
          <w:spacing w:val="-2"/>
          <w:w w:val="115"/>
        </w:rPr>
        <w:t xml:space="preserve"> </w:t>
      </w:r>
      <w:r w:rsidRPr="0095094D">
        <w:rPr>
          <w:w w:val="115"/>
        </w:rPr>
        <w:t>représentant</w:t>
      </w:r>
      <w:r w:rsidRPr="0095094D">
        <w:rPr>
          <w:spacing w:val="-2"/>
          <w:w w:val="115"/>
        </w:rPr>
        <w:t xml:space="preserve"> </w:t>
      </w:r>
      <w:r w:rsidRPr="0095094D">
        <w:rPr>
          <w:w w:val="115"/>
        </w:rPr>
        <w:t>légal [Adresse 4]</w:t>
      </w:r>
    </w:p>
    <w:p w14:paraId="52304C3D" w14:textId="77777777" w:rsidR="004831AD" w:rsidRPr="0095094D" w:rsidRDefault="00000000">
      <w:pPr>
        <w:pStyle w:val="Corpsdetexte"/>
        <w:spacing w:line="173" w:lineRule="exact"/>
        <w:ind w:left="112"/>
      </w:pPr>
      <w:r w:rsidRPr="0095094D">
        <w:rPr>
          <w:w w:val="110"/>
        </w:rPr>
        <w:t>[Localité</w:t>
      </w:r>
      <w:r w:rsidRPr="0095094D">
        <w:rPr>
          <w:spacing w:val="-1"/>
          <w:w w:val="110"/>
        </w:rPr>
        <w:t xml:space="preserve"> </w:t>
      </w:r>
      <w:r w:rsidRPr="0095094D">
        <w:rPr>
          <w:spacing w:val="-5"/>
          <w:w w:val="115"/>
        </w:rPr>
        <w:t>5]</w:t>
      </w:r>
    </w:p>
    <w:p w14:paraId="21E98F5D" w14:textId="77777777" w:rsidR="004831AD" w:rsidRPr="0095094D" w:rsidRDefault="00000000">
      <w:pPr>
        <w:pStyle w:val="Corpsdetexte"/>
        <w:spacing w:before="52" w:line="312" w:lineRule="auto"/>
        <w:ind w:left="112"/>
      </w:pPr>
      <w:r w:rsidRPr="0095094D">
        <w:rPr>
          <w:w w:val="115"/>
        </w:rPr>
        <w:t>représentée</w:t>
      </w:r>
      <w:r w:rsidRPr="0095094D">
        <w:rPr>
          <w:spacing w:val="33"/>
          <w:w w:val="115"/>
        </w:rPr>
        <w:t xml:space="preserve"> </w:t>
      </w:r>
      <w:r w:rsidRPr="0095094D">
        <w:rPr>
          <w:w w:val="115"/>
        </w:rPr>
        <w:t>par</w:t>
      </w:r>
      <w:r w:rsidRPr="0095094D">
        <w:rPr>
          <w:spacing w:val="33"/>
          <w:w w:val="115"/>
        </w:rPr>
        <w:t xml:space="preserve"> </w:t>
      </w:r>
      <w:r w:rsidRPr="0095094D">
        <w:rPr>
          <w:w w:val="115"/>
        </w:rPr>
        <w:t>Me</w:t>
      </w:r>
      <w:r w:rsidRPr="0095094D">
        <w:rPr>
          <w:spacing w:val="33"/>
          <w:w w:val="115"/>
        </w:rPr>
        <w:t xml:space="preserve"> </w:t>
      </w:r>
      <w:r w:rsidRPr="0095094D">
        <w:rPr>
          <w:w w:val="115"/>
        </w:rPr>
        <w:t>Julien</w:t>
      </w:r>
      <w:r w:rsidRPr="0095094D">
        <w:rPr>
          <w:spacing w:val="33"/>
          <w:w w:val="115"/>
        </w:rPr>
        <w:t xml:space="preserve"> </w:t>
      </w:r>
      <w:r w:rsidRPr="0095094D">
        <w:rPr>
          <w:w w:val="115"/>
        </w:rPr>
        <w:t>HOUYEZ,</w:t>
      </w:r>
      <w:r w:rsidRPr="0095094D">
        <w:rPr>
          <w:spacing w:val="33"/>
          <w:w w:val="115"/>
        </w:rPr>
        <w:t xml:space="preserve"> </w:t>
      </w:r>
      <w:r w:rsidRPr="0095094D">
        <w:rPr>
          <w:w w:val="115"/>
        </w:rPr>
        <w:t>avocat</w:t>
      </w:r>
      <w:r w:rsidRPr="0095094D">
        <w:rPr>
          <w:spacing w:val="33"/>
          <w:w w:val="115"/>
        </w:rPr>
        <w:t xml:space="preserve"> </w:t>
      </w:r>
      <w:r w:rsidRPr="0095094D">
        <w:rPr>
          <w:w w:val="115"/>
        </w:rPr>
        <w:t>au</w:t>
      </w:r>
      <w:r w:rsidRPr="0095094D">
        <w:rPr>
          <w:spacing w:val="33"/>
          <w:w w:val="115"/>
        </w:rPr>
        <w:t xml:space="preserve"> </w:t>
      </w:r>
      <w:r w:rsidRPr="0095094D">
        <w:rPr>
          <w:w w:val="115"/>
        </w:rPr>
        <w:t>barreau</w:t>
      </w:r>
      <w:r w:rsidRPr="0095094D">
        <w:rPr>
          <w:spacing w:val="33"/>
          <w:w w:val="115"/>
        </w:rPr>
        <w:t xml:space="preserve"> </w:t>
      </w:r>
      <w:r w:rsidRPr="0095094D">
        <w:rPr>
          <w:w w:val="115"/>
        </w:rPr>
        <w:t>de</w:t>
      </w:r>
      <w:r w:rsidRPr="0095094D">
        <w:rPr>
          <w:spacing w:val="-6"/>
          <w:w w:val="115"/>
        </w:rPr>
        <w:t xml:space="preserve"> </w:t>
      </w:r>
      <w:r w:rsidRPr="0095094D">
        <w:rPr>
          <w:w w:val="115"/>
        </w:rPr>
        <w:t>LILLE,</w:t>
      </w:r>
      <w:r w:rsidRPr="0095094D">
        <w:rPr>
          <w:spacing w:val="32"/>
          <w:w w:val="115"/>
        </w:rPr>
        <w:t xml:space="preserve"> </w:t>
      </w:r>
      <w:r w:rsidRPr="0095094D">
        <w:rPr>
          <w:w w:val="115"/>
        </w:rPr>
        <w:t>postulant</w:t>
      </w:r>
      <w:r w:rsidRPr="0095094D">
        <w:rPr>
          <w:spacing w:val="30"/>
          <w:w w:val="115"/>
        </w:rPr>
        <w:t xml:space="preserve"> </w:t>
      </w:r>
      <w:r w:rsidRPr="0095094D">
        <w:rPr>
          <w:w w:val="115"/>
        </w:rPr>
        <w:t>et</w:t>
      </w:r>
      <w:r w:rsidRPr="0095094D">
        <w:rPr>
          <w:spacing w:val="30"/>
          <w:w w:val="115"/>
        </w:rPr>
        <w:t xml:space="preserve"> </w:t>
      </w:r>
      <w:r w:rsidRPr="0095094D">
        <w:rPr>
          <w:w w:val="115"/>
        </w:rPr>
        <w:t>Me</w:t>
      </w:r>
      <w:r w:rsidRPr="0095094D">
        <w:rPr>
          <w:spacing w:val="30"/>
          <w:w w:val="115"/>
        </w:rPr>
        <w:t xml:space="preserve"> </w:t>
      </w:r>
      <w:r w:rsidRPr="0095094D">
        <w:rPr>
          <w:w w:val="115"/>
        </w:rPr>
        <w:t>Corinne</w:t>
      </w:r>
      <w:r w:rsidRPr="0095094D">
        <w:rPr>
          <w:spacing w:val="30"/>
          <w:w w:val="115"/>
        </w:rPr>
        <w:t xml:space="preserve"> </w:t>
      </w:r>
      <w:r w:rsidRPr="0095094D">
        <w:rPr>
          <w:w w:val="115"/>
        </w:rPr>
        <w:t>CHAMPAGNER</w:t>
      </w:r>
      <w:r w:rsidRPr="0095094D">
        <w:rPr>
          <w:spacing w:val="30"/>
          <w:w w:val="115"/>
        </w:rPr>
        <w:t xml:space="preserve"> </w:t>
      </w:r>
      <w:r w:rsidRPr="0095094D">
        <w:rPr>
          <w:w w:val="115"/>
        </w:rPr>
        <w:t>KATZ,</w:t>
      </w:r>
      <w:r w:rsidRPr="0095094D">
        <w:rPr>
          <w:spacing w:val="30"/>
          <w:w w:val="115"/>
        </w:rPr>
        <w:t xml:space="preserve"> </w:t>
      </w:r>
      <w:r w:rsidRPr="0095094D">
        <w:rPr>
          <w:w w:val="115"/>
        </w:rPr>
        <w:t>avocat</w:t>
      </w:r>
      <w:r w:rsidRPr="0095094D">
        <w:rPr>
          <w:spacing w:val="30"/>
          <w:w w:val="115"/>
        </w:rPr>
        <w:t xml:space="preserve"> </w:t>
      </w:r>
      <w:r w:rsidRPr="0095094D">
        <w:rPr>
          <w:w w:val="115"/>
        </w:rPr>
        <w:t>au barreau de PARIS, plaidant</w:t>
      </w:r>
    </w:p>
    <w:p w14:paraId="182D960A" w14:textId="77777777" w:rsidR="004831AD" w:rsidRPr="0095094D" w:rsidRDefault="004831AD">
      <w:pPr>
        <w:pStyle w:val="Corpsdetexte"/>
      </w:pPr>
    </w:p>
    <w:p w14:paraId="27E1BA67" w14:textId="77777777" w:rsidR="004831AD" w:rsidRPr="0095094D" w:rsidRDefault="004831AD">
      <w:pPr>
        <w:pStyle w:val="Corpsdetexte"/>
        <w:spacing w:before="103"/>
      </w:pPr>
    </w:p>
    <w:p w14:paraId="19B8C0CF" w14:textId="77777777" w:rsidR="004831AD" w:rsidRPr="0095094D" w:rsidRDefault="00000000">
      <w:pPr>
        <w:pStyle w:val="Corpsdetexte"/>
        <w:ind w:left="112"/>
      </w:pPr>
      <w:r w:rsidRPr="0095094D">
        <w:rPr>
          <w:spacing w:val="4"/>
          <w:w w:val="115"/>
        </w:rPr>
        <w:t>DÉFENDERESSE</w:t>
      </w:r>
      <w:r w:rsidRPr="0095094D">
        <w:rPr>
          <w:spacing w:val="26"/>
          <w:w w:val="115"/>
        </w:rPr>
        <w:t xml:space="preserve"> </w:t>
      </w:r>
      <w:r w:rsidRPr="0095094D">
        <w:rPr>
          <w:spacing w:val="-10"/>
          <w:w w:val="115"/>
        </w:rPr>
        <w:t>:</w:t>
      </w:r>
    </w:p>
    <w:p w14:paraId="5FC9924C" w14:textId="77777777" w:rsidR="004831AD" w:rsidRPr="0095094D" w:rsidRDefault="004831AD">
      <w:pPr>
        <w:pStyle w:val="Corpsdetexte"/>
        <w:spacing w:before="104"/>
      </w:pPr>
    </w:p>
    <w:p w14:paraId="52FE6A4A" w14:textId="77777777" w:rsidR="004831AD" w:rsidRPr="0095094D" w:rsidRDefault="00000000">
      <w:pPr>
        <w:pStyle w:val="Corpsdetexte"/>
        <w:ind w:left="112"/>
      </w:pPr>
      <w:r w:rsidRPr="0095094D">
        <w:rPr>
          <w:w w:val="115"/>
        </w:rPr>
        <w:t>Société</w:t>
      </w:r>
      <w:r w:rsidRPr="0095094D">
        <w:rPr>
          <w:spacing w:val="-2"/>
          <w:w w:val="115"/>
        </w:rPr>
        <w:t xml:space="preserve"> </w:t>
      </w:r>
      <w:r w:rsidRPr="0095094D">
        <w:rPr>
          <w:w w:val="115"/>
        </w:rPr>
        <w:t>NEXT</w:t>
      </w:r>
      <w:r w:rsidRPr="0095094D">
        <w:rPr>
          <w:spacing w:val="-1"/>
          <w:w w:val="115"/>
        </w:rPr>
        <w:t xml:space="preserve"> </w:t>
      </w:r>
      <w:r w:rsidRPr="0095094D">
        <w:rPr>
          <w:w w:val="115"/>
        </w:rPr>
        <w:t>RETAIL</w:t>
      </w:r>
      <w:r w:rsidRPr="0095094D">
        <w:rPr>
          <w:spacing w:val="-1"/>
          <w:w w:val="115"/>
        </w:rPr>
        <w:t xml:space="preserve"> </w:t>
      </w:r>
      <w:r w:rsidRPr="0095094D">
        <w:rPr>
          <w:spacing w:val="-4"/>
          <w:w w:val="115"/>
        </w:rPr>
        <w:t>LTD,</w:t>
      </w:r>
    </w:p>
    <w:p w14:paraId="05407C51" w14:textId="77777777" w:rsidR="004831AD" w:rsidRPr="0095094D" w:rsidRDefault="00000000">
      <w:pPr>
        <w:pStyle w:val="Corpsdetexte"/>
        <w:spacing w:before="52" w:line="312" w:lineRule="auto"/>
        <w:ind w:left="112" w:right="5733"/>
      </w:pPr>
      <w:r w:rsidRPr="0095094D">
        <w:rPr>
          <w:w w:val="115"/>
        </w:rPr>
        <w:t>prise</w:t>
      </w:r>
      <w:r w:rsidRPr="0095094D">
        <w:rPr>
          <w:spacing w:val="-2"/>
          <w:w w:val="115"/>
        </w:rPr>
        <w:t xml:space="preserve"> </w:t>
      </w:r>
      <w:r w:rsidRPr="0095094D">
        <w:rPr>
          <w:w w:val="115"/>
        </w:rPr>
        <w:t>en</w:t>
      </w:r>
      <w:r w:rsidRPr="0095094D">
        <w:rPr>
          <w:spacing w:val="-2"/>
          <w:w w:val="115"/>
        </w:rPr>
        <w:t xml:space="preserve"> </w:t>
      </w:r>
      <w:r w:rsidRPr="0095094D">
        <w:rPr>
          <w:w w:val="115"/>
        </w:rPr>
        <w:t>la</w:t>
      </w:r>
      <w:r w:rsidRPr="0095094D">
        <w:rPr>
          <w:spacing w:val="-2"/>
          <w:w w:val="115"/>
        </w:rPr>
        <w:t xml:space="preserve"> </w:t>
      </w:r>
      <w:r w:rsidRPr="0095094D">
        <w:rPr>
          <w:w w:val="115"/>
        </w:rPr>
        <w:t>personne</w:t>
      </w:r>
      <w:r w:rsidRPr="0095094D">
        <w:rPr>
          <w:spacing w:val="-2"/>
          <w:w w:val="115"/>
        </w:rPr>
        <w:t xml:space="preserve"> </w:t>
      </w:r>
      <w:r w:rsidRPr="0095094D">
        <w:rPr>
          <w:w w:val="115"/>
        </w:rPr>
        <w:t>de</w:t>
      </w:r>
      <w:r w:rsidRPr="0095094D">
        <w:rPr>
          <w:spacing w:val="-2"/>
          <w:w w:val="115"/>
        </w:rPr>
        <w:t xml:space="preserve"> </w:t>
      </w:r>
      <w:r w:rsidRPr="0095094D">
        <w:rPr>
          <w:w w:val="115"/>
        </w:rPr>
        <w:t>son</w:t>
      </w:r>
      <w:r w:rsidRPr="0095094D">
        <w:rPr>
          <w:spacing w:val="-2"/>
          <w:w w:val="115"/>
        </w:rPr>
        <w:t xml:space="preserve"> </w:t>
      </w:r>
      <w:r w:rsidRPr="0095094D">
        <w:rPr>
          <w:w w:val="115"/>
        </w:rPr>
        <w:t>représentant</w:t>
      </w:r>
      <w:r w:rsidRPr="0095094D">
        <w:rPr>
          <w:spacing w:val="-2"/>
          <w:w w:val="115"/>
        </w:rPr>
        <w:t xml:space="preserve"> </w:t>
      </w:r>
      <w:r w:rsidRPr="0095094D">
        <w:rPr>
          <w:w w:val="115"/>
        </w:rPr>
        <w:t>légal [Adresse 10]</w:t>
      </w:r>
    </w:p>
    <w:p w14:paraId="15EDE454" w14:textId="77777777" w:rsidR="004831AD" w:rsidRPr="0095094D" w:rsidRDefault="00000000">
      <w:pPr>
        <w:pStyle w:val="Corpsdetexte"/>
        <w:spacing w:line="173" w:lineRule="exact"/>
        <w:ind w:left="112"/>
      </w:pPr>
      <w:r w:rsidRPr="0095094D">
        <w:rPr>
          <w:w w:val="115"/>
        </w:rPr>
        <w:t>[Adresse</w:t>
      </w:r>
      <w:r w:rsidRPr="0095094D">
        <w:rPr>
          <w:spacing w:val="7"/>
          <w:w w:val="120"/>
        </w:rPr>
        <w:t xml:space="preserve"> </w:t>
      </w:r>
      <w:r w:rsidRPr="0095094D">
        <w:rPr>
          <w:spacing w:val="-5"/>
          <w:w w:val="120"/>
        </w:rPr>
        <w:t>11]</w:t>
      </w:r>
    </w:p>
    <w:p w14:paraId="625D2721" w14:textId="77777777" w:rsidR="004831AD" w:rsidRPr="0095094D" w:rsidRDefault="00000000">
      <w:pPr>
        <w:pStyle w:val="Corpsdetexte"/>
        <w:spacing w:before="52" w:line="312" w:lineRule="auto"/>
        <w:ind w:left="112"/>
      </w:pPr>
      <w:r w:rsidRPr="0095094D">
        <w:rPr>
          <w:w w:val="115"/>
        </w:rPr>
        <w:t>représentée par Me Frank BECKELYNCK, avocat au barreau de</w:t>
      </w:r>
      <w:r w:rsidRPr="0095094D">
        <w:rPr>
          <w:spacing w:val="23"/>
          <w:w w:val="115"/>
        </w:rPr>
        <w:t xml:space="preserve"> </w:t>
      </w:r>
      <w:r w:rsidRPr="0095094D">
        <w:rPr>
          <w:w w:val="115"/>
        </w:rPr>
        <w:t>LILLE, postulant et Me Gaëtan CORDIER, avocat au barreau de PARIS, plaidant</w:t>
      </w:r>
    </w:p>
    <w:p w14:paraId="2AB31B2B" w14:textId="77777777" w:rsidR="004831AD" w:rsidRPr="0095094D" w:rsidRDefault="004831AD">
      <w:pPr>
        <w:pStyle w:val="Corpsdetexte"/>
      </w:pPr>
    </w:p>
    <w:p w14:paraId="342615F7" w14:textId="77777777" w:rsidR="004831AD" w:rsidRPr="0095094D" w:rsidRDefault="004831AD">
      <w:pPr>
        <w:pStyle w:val="Corpsdetexte"/>
      </w:pPr>
    </w:p>
    <w:p w14:paraId="34257A4D" w14:textId="77777777" w:rsidR="004831AD" w:rsidRPr="0095094D" w:rsidRDefault="004831AD">
      <w:pPr>
        <w:pStyle w:val="Corpsdetexte"/>
        <w:spacing w:before="155"/>
      </w:pPr>
    </w:p>
    <w:p w14:paraId="1CD1A016" w14:textId="77777777" w:rsidR="004831AD" w:rsidRPr="0095094D" w:rsidRDefault="00000000">
      <w:pPr>
        <w:pStyle w:val="Corpsdetexte"/>
        <w:ind w:left="112"/>
      </w:pPr>
      <w:r w:rsidRPr="0095094D">
        <w:rPr>
          <w:spacing w:val="-2"/>
          <w:w w:val="120"/>
        </w:rPr>
        <w:t>COMPOSITION DU</w:t>
      </w:r>
      <w:r w:rsidRPr="0095094D">
        <w:rPr>
          <w:spacing w:val="-1"/>
          <w:w w:val="120"/>
        </w:rPr>
        <w:t xml:space="preserve"> </w:t>
      </w:r>
      <w:r w:rsidRPr="0095094D">
        <w:rPr>
          <w:spacing w:val="-2"/>
          <w:w w:val="120"/>
        </w:rPr>
        <w:t>TRIBUNAL</w:t>
      </w:r>
    </w:p>
    <w:p w14:paraId="30F723BD" w14:textId="77777777" w:rsidR="004831AD" w:rsidRPr="0095094D" w:rsidRDefault="004831AD">
      <w:pPr>
        <w:pStyle w:val="Corpsdetexte"/>
        <w:spacing w:before="104"/>
      </w:pPr>
    </w:p>
    <w:p w14:paraId="1422E8E6" w14:textId="77777777" w:rsidR="004831AD" w:rsidRPr="0095094D" w:rsidRDefault="00000000">
      <w:pPr>
        <w:pStyle w:val="Corpsdetexte"/>
        <w:spacing w:line="312" w:lineRule="auto"/>
        <w:ind w:left="112" w:right="7287"/>
      </w:pPr>
      <w:r w:rsidRPr="0095094D">
        <w:rPr>
          <w:w w:val="110"/>
        </w:rPr>
        <w:t>Président : Marie TERRIER, Assesseur : Juliette BEUSCHAERT, Assesseur : Nicolas VERMEULEN,</w:t>
      </w:r>
    </w:p>
    <w:p w14:paraId="1A4D6DDD" w14:textId="77777777" w:rsidR="004831AD" w:rsidRPr="0095094D" w:rsidRDefault="004831AD">
      <w:pPr>
        <w:pStyle w:val="Corpsdetexte"/>
        <w:spacing w:before="50"/>
      </w:pPr>
    </w:p>
    <w:p w14:paraId="277C7481" w14:textId="77777777" w:rsidR="004831AD" w:rsidRPr="0095094D" w:rsidRDefault="00000000">
      <w:pPr>
        <w:pStyle w:val="Corpsdetexte"/>
        <w:spacing w:before="1"/>
        <w:ind w:left="112"/>
      </w:pPr>
      <w:r w:rsidRPr="0095094D">
        <w:rPr>
          <w:w w:val="110"/>
        </w:rPr>
        <w:t>Greffier</w:t>
      </w:r>
      <w:r w:rsidRPr="0095094D">
        <w:rPr>
          <w:spacing w:val="1"/>
          <w:w w:val="110"/>
        </w:rPr>
        <w:t xml:space="preserve"> </w:t>
      </w:r>
      <w:r w:rsidRPr="0095094D">
        <w:rPr>
          <w:w w:val="110"/>
        </w:rPr>
        <w:t>:</w:t>
      </w:r>
      <w:r w:rsidRPr="0095094D">
        <w:rPr>
          <w:spacing w:val="1"/>
          <w:w w:val="110"/>
        </w:rPr>
        <w:t xml:space="preserve"> </w:t>
      </w:r>
      <w:r w:rsidRPr="0095094D">
        <w:rPr>
          <w:w w:val="110"/>
        </w:rPr>
        <w:t>Benjamin</w:t>
      </w:r>
      <w:r w:rsidRPr="0095094D">
        <w:rPr>
          <w:spacing w:val="1"/>
          <w:w w:val="110"/>
        </w:rPr>
        <w:t xml:space="preserve"> </w:t>
      </w:r>
      <w:r w:rsidRPr="0095094D">
        <w:rPr>
          <w:spacing w:val="-2"/>
          <w:w w:val="110"/>
        </w:rPr>
        <w:t>LAPLUME,</w:t>
      </w:r>
    </w:p>
    <w:p w14:paraId="6C8E3BB2" w14:textId="77777777" w:rsidR="004831AD" w:rsidRPr="0095094D" w:rsidRDefault="004831AD">
      <w:pPr>
        <w:pStyle w:val="Corpsdetexte"/>
      </w:pPr>
    </w:p>
    <w:p w14:paraId="27951CC4" w14:textId="77777777" w:rsidR="004831AD" w:rsidRPr="0095094D" w:rsidRDefault="004831AD">
      <w:pPr>
        <w:pStyle w:val="Corpsdetexte"/>
        <w:spacing w:before="155"/>
      </w:pPr>
    </w:p>
    <w:p w14:paraId="1E7D63D8" w14:textId="77777777" w:rsidR="004831AD" w:rsidRPr="0095094D" w:rsidRDefault="00000000">
      <w:pPr>
        <w:pStyle w:val="Corpsdetexte"/>
        <w:ind w:left="112"/>
      </w:pPr>
      <w:r w:rsidRPr="0095094D">
        <w:rPr>
          <w:w w:val="115"/>
        </w:rPr>
        <w:t>DÉBATS</w:t>
      </w:r>
      <w:r w:rsidRPr="0095094D">
        <w:rPr>
          <w:spacing w:val="30"/>
          <w:w w:val="115"/>
        </w:rPr>
        <w:t xml:space="preserve"> </w:t>
      </w:r>
      <w:r w:rsidRPr="0095094D">
        <w:rPr>
          <w:spacing w:val="-10"/>
          <w:w w:val="115"/>
        </w:rPr>
        <w:t>:</w:t>
      </w:r>
    </w:p>
    <w:p w14:paraId="4B6C2ABD" w14:textId="77777777" w:rsidR="004831AD" w:rsidRPr="0095094D" w:rsidRDefault="004831AD">
      <w:pPr>
        <w:pStyle w:val="Corpsdetexte"/>
      </w:pPr>
    </w:p>
    <w:p w14:paraId="0FB06343" w14:textId="77777777" w:rsidR="004831AD" w:rsidRPr="0095094D" w:rsidRDefault="004831AD">
      <w:pPr>
        <w:pStyle w:val="Corpsdetexte"/>
        <w:spacing w:before="156"/>
      </w:pPr>
    </w:p>
    <w:p w14:paraId="7CDCC991" w14:textId="77777777" w:rsidR="004831AD" w:rsidRPr="0095094D" w:rsidRDefault="00000000">
      <w:pPr>
        <w:pStyle w:val="Corpsdetexte"/>
        <w:ind w:left="112"/>
      </w:pPr>
      <w:r w:rsidRPr="0095094D">
        <w:rPr>
          <w:w w:val="115"/>
        </w:rPr>
        <w:t>Vu</w:t>
      </w:r>
      <w:r w:rsidRPr="0095094D">
        <w:rPr>
          <w:spacing w:val="-10"/>
          <w:w w:val="115"/>
        </w:rPr>
        <w:t xml:space="preserve"> </w:t>
      </w:r>
      <w:r w:rsidRPr="0095094D">
        <w:rPr>
          <w:w w:val="115"/>
        </w:rPr>
        <w:t>l’ordonnance</w:t>
      </w:r>
      <w:r w:rsidRPr="0095094D">
        <w:rPr>
          <w:spacing w:val="-9"/>
          <w:w w:val="115"/>
        </w:rPr>
        <w:t xml:space="preserve"> </w:t>
      </w:r>
      <w:r w:rsidRPr="0095094D">
        <w:rPr>
          <w:w w:val="115"/>
        </w:rPr>
        <w:t>de</w:t>
      </w:r>
      <w:r w:rsidRPr="0095094D">
        <w:rPr>
          <w:spacing w:val="-9"/>
          <w:w w:val="115"/>
        </w:rPr>
        <w:t xml:space="preserve"> </w:t>
      </w:r>
      <w:r w:rsidRPr="0095094D">
        <w:rPr>
          <w:w w:val="115"/>
        </w:rPr>
        <w:t>clôture</w:t>
      </w:r>
      <w:r w:rsidRPr="0095094D">
        <w:rPr>
          <w:spacing w:val="-9"/>
          <w:w w:val="115"/>
        </w:rPr>
        <w:t xml:space="preserve"> </w:t>
      </w:r>
      <w:r w:rsidRPr="0095094D">
        <w:rPr>
          <w:w w:val="115"/>
        </w:rPr>
        <w:t>en</w:t>
      </w:r>
      <w:r w:rsidRPr="0095094D">
        <w:rPr>
          <w:spacing w:val="-10"/>
          <w:w w:val="115"/>
        </w:rPr>
        <w:t xml:space="preserve"> </w:t>
      </w:r>
      <w:r w:rsidRPr="0095094D">
        <w:rPr>
          <w:w w:val="115"/>
        </w:rPr>
        <w:t>date</w:t>
      </w:r>
      <w:r w:rsidRPr="0095094D">
        <w:rPr>
          <w:spacing w:val="-9"/>
          <w:w w:val="115"/>
        </w:rPr>
        <w:t xml:space="preserve"> </w:t>
      </w:r>
      <w:r w:rsidRPr="0095094D">
        <w:rPr>
          <w:w w:val="115"/>
        </w:rPr>
        <w:t>du</w:t>
      </w:r>
      <w:r w:rsidRPr="0095094D">
        <w:rPr>
          <w:spacing w:val="-9"/>
          <w:w w:val="115"/>
        </w:rPr>
        <w:t xml:space="preserve"> </w:t>
      </w:r>
      <w:r w:rsidRPr="0095094D">
        <w:rPr>
          <w:w w:val="115"/>
        </w:rPr>
        <w:t>31</w:t>
      </w:r>
      <w:r w:rsidRPr="0095094D">
        <w:rPr>
          <w:spacing w:val="-9"/>
          <w:w w:val="115"/>
        </w:rPr>
        <w:t xml:space="preserve"> </w:t>
      </w:r>
      <w:r w:rsidRPr="0095094D">
        <w:rPr>
          <w:w w:val="115"/>
        </w:rPr>
        <w:t>Janvier</w:t>
      </w:r>
      <w:r w:rsidRPr="0095094D">
        <w:rPr>
          <w:spacing w:val="-10"/>
          <w:w w:val="115"/>
        </w:rPr>
        <w:t xml:space="preserve"> </w:t>
      </w:r>
      <w:r w:rsidRPr="0095094D">
        <w:rPr>
          <w:spacing w:val="-2"/>
          <w:w w:val="115"/>
        </w:rPr>
        <w:t>2025.</w:t>
      </w:r>
    </w:p>
    <w:p w14:paraId="3D2DC3C6" w14:textId="77777777" w:rsidR="004831AD" w:rsidRPr="0095094D" w:rsidRDefault="004831AD">
      <w:pPr>
        <w:pStyle w:val="Corpsdetexte"/>
        <w:spacing w:before="104"/>
      </w:pPr>
    </w:p>
    <w:p w14:paraId="1FBC65C3" w14:textId="77777777" w:rsidR="004831AD" w:rsidRPr="0095094D" w:rsidRDefault="00000000">
      <w:pPr>
        <w:pStyle w:val="Corpsdetexte"/>
        <w:spacing w:line="312" w:lineRule="auto"/>
        <w:ind w:left="112"/>
      </w:pPr>
      <w:r w:rsidRPr="0095094D">
        <w:rPr>
          <w:w w:val="115"/>
        </w:rPr>
        <w:t>A</w:t>
      </w:r>
      <w:r w:rsidRPr="0095094D">
        <w:rPr>
          <w:spacing w:val="18"/>
          <w:w w:val="115"/>
        </w:rPr>
        <w:t xml:space="preserve"> </w:t>
      </w:r>
      <w:r w:rsidRPr="0095094D">
        <w:rPr>
          <w:w w:val="115"/>
        </w:rPr>
        <w:t>l’audience</w:t>
      </w:r>
      <w:r w:rsidRPr="0095094D">
        <w:rPr>
          <w:spacing w:val="18"/>
          <w:w w:val="115"/>
        </w:rPr>
        <w:t xml:space="preserve"> </w:t>
      </w:r>
      <w:r w:rsidRPr="0095094D">
        <w:rPr>
          <w:w w:val="115"/>
        </w:rPr>
        <w:t>publique</w:t>
      </w:r>
      <w:r w:rsidRPr="0095094D">
        <w:rPr>
          <w:spacing w:val="18"/>
          <w:w w:val="115"/>
        </w:rPr>
        <w:t xml:space="preserve"> </w:t>
      </w:r>
      <w:r w:rsidRPr="0095094D">
        <w:rPr>
          <w:w w:val="115"/>
        </w:rPr>
        <w:t>devant</w:t>
      </w:r>
      <w:r w:rsidRPr="0095094D">
        <w:rPr>
          <w:spacing w:val="18"/>
          <w:w w:val="115"/>
        </w:rPr>
        <w:t xml:space="preserve"> </w:t>
      </w:r>
      <w:r w:rsidRPr="0095094D">
        <w:rPr>
          <w:w w:val="115"/>
        </w:rPr>
        <w:t>la</w:t>
      </w:r>
      <w:r w:rsidRPr="0095094D">
        <w:rPr>
          <w:spacing w:val="18"/>
          <w:w w:val="115"/>
        </w:rPr>
        <w:t xml:space="preserve"> </w:t>
      </w:r>
      <w:r w:rsidRPr="0095094D">
        <w:rPr>
          <w:w w:val="115"/>
        </w:rPr>
        <w:t>formation</w:t>
      </w:r>
      <w:r w:rsidRPr="0095094D">
        <w:rPr>
          <w:spacing w:val="18"/>
          <w:w w:val="115"/>
        </w:rPr>
        <w:t xml:space="preserve"> </w:t>
      </w:r>
      <w:r w:rsidRPr="0095094D">
        <w:rPr>
          <w:w w:val="115"/>
        </w:rPr>
        <w:t>collégiale</w:t>
      </w:r>
      <w:r w:rsidRPr="0095094D">
        <w:rPr>
          <w:spacing w:val="18"/>
          <w:w w:val="115"/>
        </w:rPr>
        <w:t xml:space="preserve"> </w:t>
      </w:r>
      <w:r w:rsidRPr="0095094D">
        <w:rPr>
          <w:w w:val="115"/>
        </w:rPr>
        <w:t>du</w:t>
      </w:r>
      <w:r w:rsidRPr="0095094D">
        <w:rPr>
          <w:spacing w:val="18"/>
          <w:w w:val="115"/>
        </w:rPr>
        <w:t xml:space="preserve"> </w:t>
      </w:r>
      <w:r w:rsidRPr="0095094D">
        <w:rPr>
          <w:w w:val="115"/>
        </w:rPr>
        <w:t>24</w:t>
      </w:r>
      <w:r w:rsidRPr="0095094D">
        <w:rPr>
          <w:spacing w:val="18"/>
          <w:w w:val="115"/>
        </w:rPr>
        <w:t xml:space="preserve"> </w:t>
      </w:r>
      <w:r w:rsidRPr="0095094D">
        <w:rPr>
          <w:w w:val="115"/>
        </w:rPr>
        <w:t>Avril</w:t>
      </w:r>
      <w:r w:rsidRPr="0095094D">
        <w:rPr>
          <w:spacing w:val="18"/>
          <w:w w:val="115"/>
        </w:rPr>
        <w:t xml:space="preserve"> </w:t>
      </w:r>
      <w:r w:rsidRPr="0095094D">
        <w:rPr>
          <w:w w:val="115"/>
        </w:rPr>
        <w:t>2025,</w:t>
      </w:r>
      <w:r w:rsidRPr="0095094D">
        <w:rPr>
          <w:spacing w:val="18"/>
          <w:w w:val="115"/>
        </w:rPr>
        <w:t xml:space="preserve"> </w:t>
      </w:r>
      <w:r w:rsidRPr="0095094D">
        <w:rPr>
          <w:w w:val="115"/>
        </w:rPr>
        <w:t>date</w:t>
      </w:r>
      <w:r w:rsidRPr="0095094D">
        <w:rPr>
          <w:spacing w:val="18"/>
          <w:w w:val="115"/>
        </w:rPr>
        <w:t xml:space="preserve"> </w:t>
      </w:r>
      <w:r w:rsidRPr="0095094D">
        <w:rPr>
          <w:w w:val="115"/>
        </w:rPr>
        <w:t>à</w:t>
      </w:r>
      <w:r w:rsidRPr="0095094D">
        <w:rPr>
          <w:spacing w:val="18"/>
          <w:w w:val="115"/>
        </w:rPr>
        <w:t xml:space="preserve"> </w:t>
      </w:r>
      <w:r w:rsidRPr="0095094D">
        <w:rPr>
          <w:w w:val="115"/>
        </w:rPr>
        <w:t>laquelle</w:t>
      </w:r>
      <w:r w:rsidRPr="0095094D">
        <w:rPr>
          <w:spacing w:val="18"/>
          <w:w w:val="115"/>
        </w:rPr>
        <w:t xml:space="preserve"> </w:t>
      </w:r>
      <w:r w:rsidRPr="0095094D">
        <w:rPr>
          <w:w w:val="115"/>
        </w:rPr>
        <w:t>l’affaire</w:t>
      </w:r>
      <w:r w:rsidRPr="0095094D">
        <w:rPr>
          <w:spacing w:val="18"/>
          <w:w w:val="115"/>
        </w:rPr>
        <w:t xml:space="preserve"> </w:t>
      </w:r>
      <w:r w:rsidRPr="0095094D">
        <w:rPr>
          <w:w w:val="115"/>
        </w:rPr>
        <w:t>a</w:t>
      </w:r>
      <w:r w:rsidRPr="0095094D">
        <w:rPr>
          <w:spacing w:val="18"/>
          <w:w w:val="115"/>
        </w:rPr>
        <w:t xml:space="preserve"> </w:t>
      </w:r>
      <w:r w:rsidRPr="0095094D">
        <w:rPr>
          <w:w w:val="115"/>
        </w:rPr>
        <w:t>été</w:t>
      </w:r>
      <w:r w:rsidRPr="0095094D">
        <w:rPr>
          <w:spacing w:val="18"/>
          <w:w w:val="115"/>
        </w:rPr>
        <w:t xml:space="preserve"> </w:t>
      </w:r>
      <w:r w:rsidRPr="0095094D">
        <w:rPr>
          <w:w w:val="115"/>
        </w:rPr>
        <w:t>mise</w:t>
      </w:r>
      <w:r w:rsidRPr="0095094D">
        <w:rPr>
          <w:spacing w:val="18"/>
          <w:w w:val="115"/>
        </w:rPr>
        <w:t xml:space="preserve"> </w:t>
      </w:r>
      <w:r w:rsidRPr="0095094D">
        <w:rPr>
          <w:w w:val="115"/>
        </w:rPr>
        <w:t>en</w:t>
      </w:r>
      <w:r w:rsidRPr="0095094D">
        <w:rPr>
          <w:spacing w:val="18"/>
          <w:w w:val="115"/>
        </w:rPr>
        <w:t xml:space="preserve"> </w:t>
      </w:r>
      <w:r w:rsidRPr="0095094D">
        <w:rPr>
          <w:w w:val="115"/>
        </w:rPr>
        <w:t>délibéré,</w:t>
      </w:r>
      <w:r w:rsidRPr="0095094D">
        <w:rPr>
          <w:spacing w:val="18"/>
          <w:w w:val="115"/>
        </w:rPr>
        <w:t xml:space="preserve"> </w:t>
      </w:r>
      <w:r w:rsidRPr="0095094D">
        <w:rPr>
          <w:w w:val="115"/>
        </w:rPr>
        <w:t xml:space="preserve">les avocats ont été avisés que le jugement serait rendu le 05 </w:t>
      </w:r>
      <w:proofErr w:type="gramStart"/>
      <w:r w:rsidRPr="0095094D">
        <w:rPr>
          <w:w w:val="115"/>
        </w:rPr>
        <w:t>Septembre</w:t>
      </w:r>
      <w:proofErr w:type="gramEnd"/>
      <w:r w:rsidRPr="0095094D">
        <w:rPr>
          <w:w w:val="115"/>
        </w:rPr>
        <w:t xml:space="preserve"> 2025.</w:t>
      </w:r>
    </w:p>
    <w:p w14:paraId="1998B3B9" w14:textId="77777777" w:rsidR="004831AD" w:rsidRPr="0095094D" w:rsidRDefault="004831AD">
      <w:pPr>
        <w:pStyle w:val="Corpsdetexte"/>
        <w:spacing w:before="51"/>
      </w:pPr>
    </w:p>
    <w:p w14:paraId="1233776F" w14:textId="77777777" w:rsidR="004831AD" w:rsidRPr="0095094D" w:rsidRDefault="00000000">
      <w:pPr>
        <w:pStyle w:val="Corpsdetexte"/>
        <w:spacing w:line="312" w:lineRule="auto"/>
        <w:ind w:left="112"/>
      </w:pPr>
      <w:r w:rsidRPr="0095094D">
        <w:rPr>
          <w:w w:val="115"/>
        </w:rPr>
        <w:t>JUGEMENT</w:t>
      </w:r>
      <w:r w:rsidRPr="0095094D">
        <w:rPr>
          <w:spacing w:val="40"/>
          <w:w w:val="115"/>
        </w:rPr>
        <w:t xml:space="preserve"> </w:t>
      </w:r>
      <w:r w:rsidRPr="0095094D">
        <w:rPr>
          <w:w w:val="115"/>
        </w:rPr>
        <w:t>:</w:t>
      </w:r>
      <w:r w:rsidRPr="0095094D">
        <w:rPr>
          <w:spacing w:val="40"/>
          <w:w w:val="115"/>
        </w:rPr>
        <w:t xml:space="preserve"> </w:t>
      </w:r>
      <w:r w:rsidRPr="0095094D">
        <w:rPr>
          <w:w w:val="115"/>
        </w:rPr>
        <w:t>contradictoire,</w:t>
      </w:r>
      <w:r w:rsidRPr="0095094D">
        <w:rPr>
          <w:spacing w:val="40"/>
          <w:w w:val="115"/>
        </w:rPr>
        <w:t xml:space="preserve"> </w:t>
      </w:r>
      <w:r w:rsidRPr="0095094D">
        <w:rPr>
          <w:w w:val="115"/>
        </w:rPr>
        <w:t>en</w:t>
      </w:r>
      <w:r w:rsidRPr="0095094D">
        <w:rPr>
          <w:spacing w:val="40"/>
          <w:w w:val="115"/>
        </w:rPr>
        <w:t xml:space="preserve"> </w:t>
      </w:r>
      <w:r w:rsidRPr="0095094D">
        <w:rPr>
          <w:w w:val="115"/>
        </w:rPr>
        <w:t>premier</w:t>
      </w:r>
      <w:r w:rsidRPr="0095094D">
        <w:rPr>
          <w:spacing w:val="40"/>
          <w:w w:val="115"/>
        </w:rPr>
        <w:t xml:space="preserve"> </w:t>
      </w:r>
      <w:r w:rsidRPr="0095094D">
        <w:rPr>
          <w:w w:val="115"/>
        </w:rPr>
        <w:t>ressort,</w:t>
      </w:r>
      <w:r w:rsidRPr="0095094D">
        <w:rPr>
          <w:spacing w:val="40"/>
          <w:w w:val="115"/>
        </w:rPr>
        <w:t xml:space="preserve"> </w:t>
      </w:r>
      <w:r w:rsidRPr="0095094D">
        <w:rPr>
          <w:w w:val="115"/>
        </w:rPr>
        <w:t>mis</w:t>
      </w:r>
      <w:r w:rsidRPr="0095094D">
        <w:rPr>
          <w:spacing w:val="40"/>
          <w:w w:val="115"/>
        </w:rPr>
        <w:t xml:space="preserve"> </w:t>
      </w:r>
      <w:r w:rsidRPr="0095094D">
        <w:rPr>
          <w:w w:val="115"/>
        </w:rPr>
        <w:t>à</w:t>
      </w:r>
      <w:r w:rsidRPr="0095094D">
        <w:rPr>
          <w:spacing w:val="40"/>
          <w:w w:val="115"/>
        </w:rPr>
        <w:t xml:space="preserve"> </w:t>
      </w:r>
      <w:r w:rsidRPr="0095094D">
        <w:rPr>
          <w:w w:val="115"/>
        </w:rPr>
        <w:t>disposition</w:t>
      </w:r>
      <w:r w:rsidRPr="0095094D">
        <w:rPr>
          <w:spacing w:val="40"/>
          <w:w w:val="115"/>
        </w:rPr>
        <w:t xml:space="preserve"> </w:t>
      </w:r>
      <w:r w:rsidRPr="0095094D">
        <w:rPr>
          <w:w w:val="115"/>
        </w:rPr>
        <w:t>au</w:t>
      </w:r>
      <w:r w:rsidRPr="0095094D">
        <w:rPr>
          <w:spacing w:val="40"/>
          <w:w w:val="115"/>
        </w:rPr>
        <w:t xml:space="preserve"> </w:t>
      </w:r>
      <w:r w:rsidRPr="0095094D">
        <w:rPr>
          <w:w w:val="115"/>
        </w:rPr>
        <w:t>Greffe</w:t>
      </w:r>
      <w:r w:rsidRPr="0095094D">
        <w:rPr>
          <w:spacing w:val="40"/>
          <w:w w:val="115"/>
        </w:rPr>
        <w:t xml:space="preserve"> </w:t>
      </w:r>
      <w:r w:rsidRPr="0095094D">
        <w:rPr>
          <w:w w:val="115"/>
        </w:rPr>
        <w:t>le</w:t>
      </w:r>
      <w:r w:rsidRPr="0095094D">
        <w:rPr>
          <w:spacing w:val="40"/>
          <w:w w:val="115"/>
        </w:rPr>
        <w:t xml:space="preserve"> </w:t>
      </w:r>
      <w:r w:rsidRPr="0095094D">
        <w:rPr>
          <w:w w:val="115"/>
        </w:rPr>
        <w:t>05</w:t>
      </w:r>
      <w:r w:rsidRPr="0095094D">
        <w:rPr>
          <w:spacing w:val="40"/>
          <w:w w:val="115"/>
        </w:rPr>
        <w:t xml:space="preserve"> </w:t>
      </w:r>
      <w:proofErr w:type="gramStart"/>
      <w:r w:rsidRPr="0095094D">
        <w:rPr>
          <w:w w:val="115"/>
        </w:rPr>
        <w:t>Septembre</w:t>
      </w:r>
      <w:proofErr w:type="gramEnd"/>
      <w:r w:rsidRPr="0095094D">
        <w:rPr>
          <w:spacing w:val="40"/>
          <w:w w:val="115"/>
        </w:rPr>
        <w:t xml:space="preserve"> </w:t>
      </w:r>
      <w:r w:rsidRPr="0095094D">
        <w:rPr>
          <w:w w:val="115"/>
        </w:rPr>
        <w:t>2025</w:t>
      </w:r>
      <w:r w:rsidRPr="0095094D">
        <w:rPr>
          <w:spacing w:val="40"/>
          <w:w w:val="115"/>
        </w:rPr>
        <w:t xml:space="preserve"> </w:t>
      </w:r>
      <w:r w:rsidRPr="0095094D">
        <w:rPr>
          <w:w w:val="115"/>
        </w:rPr>
        <w:t>par</w:t>
      </w:r>
      <w:r w:rsidRPr="0095094D">
        <w:rPr>
          <w:spacing w:val="40"/>
          <w:w w:val="115"/>
        </w:rPr>
        <w:t xml:space="preserve"> </w:t>
      </w:r>
      <w:r w:rsidRPr="0095094D">
        <w:rPr>
          <w:w w:val="115"/>
        </w:rPr>
        <w:t>Marie</w:t>
      </w:r>
      <w:r w:rsidRPr="0095094D">
        <w:rPr>
          <w:spacing w:val="40"/>
          <w:w w:val="115"/>
        </w:rPr>
        <w:t xml:space="preserve"> </w:t>
      </w:r>
      <w:r w:rsidRPr="0095094D">
        <w:rPr>
          <w:w w:val="115"/>
        </w:rPr>
        <w:t>TERRIER, Présidente, assistée de Benjamin LAPLUME, Greffier.</w:t>
      </w:r>
    </w:p>
    <w:p w14:paraId="5B798BC7" w14:textId="77777777" w:rsidR="004831AD" w:rsidRPr="0095094D" w:rsidRDefault="004831AD">
      <w:pPr>
        <w:pStyle w:val="Corpsdetexte"/>
      </w:pPr>
    </w:p>
    <w:p w14:paraId="60F442CF" w14:textId="77777777" w:rsidR="004831AD" w:rsidRPr="0095094D" w:rsidRDefault="004831AD">
      <w:pPr>
        <w:pStyle w:val="Corpsdetexte"/>
        <w:spacing w:before="103"/>
      </w:pPr>
    </w:p>
    <w:p w14:paraId="15B3E029" w14:textId="77777777" w:rsidR="004831AD" w:rsidRPr="0095094D" w:rsidRDefault="00000000">
      <w:pPr>
        <w:pStyle w:val="Corpsdetexte"/>
        <w:ind w:left="112"/>
      </w:pPr>
      <w:r w:rsidRPr="0095094D">
        <w:rPr>
          <w:w w:val="115"/>
        </w:rPr>
        <w:t>Exposé</w:t>
      </w:r>
      <w:r w:rsidRPr="0095094D">
        <w:rPr>
          <w:spacing w:val="8"/>
          <w:w w:val="115"/>
        </w:rPr>
        <w:t xml:space="preserve"> </w:t>
      </w:r>
      <w:r w:rsidRPr="0095094D">
        <w:rPr>
          <w:w w:val="115"/>
        </w:rPr>
        <w:t>du</w:t>
      </w:r>
      <w:r w:rsidRPr="0095094D">
        <w:rPr>
          <w:spacing w:val="8"/>
          <w:w w:val="115"/>
        </w:rPr>
        <w:t xml:space="preserve"> </w:t>
      </w:r>
      <w:r w:rsidRPr="0095094D">
        <w:rPr>
          <w:spacing w:val="-2"/>
          <w:w w:val="115"/>
        </w:rPr>
        <w:t>litige</w:t>
      </w:r>
    </w:p>
    <w:p w14:paraId="30AB3A05" w14:textId="77777777" w:rsidR="004831AD" w:rsidRPr="0095094D" w:rsidRDefault="004831AD">
      <w:pPr>
        <w:pStyle w:val="Corpsdetexte"/>
        <w:spacing w:before="104"/>
      </w:pPr>
    </w:p>
    <w:p w14:paraId="33DDA357" w14:textId="77777777" w:rsidR="004831AD" w:rsidRPr="0095094D" w:rsidRDefault="00000000">
      <w:pPr>
        <w:pStyle w:val="Corpsdetexte"/>
        <w:ind w:left="112"/>
      </w:pPr>
      <w:r w:rsidRPr="0095094D">
        <w:rPr>
          <w:w w:val="115"/>
        </w:rPr>
        <w:t>La</w:t>
      </w:r>
      <w:r w:rsidRPr="0095094D">
        <w:rPr>
          <w:spacing w:val="20"/>
          <w:w w:val="115"/>
        </w:rPr>
        <w:t xml:space="preserve"> </w:t>
      </w:r>
      <w:r w:rsidRPr="0095094D">
        <w:rPr>
          <w:w w:val="115"/>
        </w:rPr>
        <w:t>SAS</w:t>
      </w:r>
      <w:r w:rsidRPr="0095094D">
        <w:rPr>
          <w:spacing w:val="21"/>
          <w:w w:val="115"/>
        </w:rPr>
        <w:t xml:space="preserve"> </w:t>
      </w:r>
      <w:r w:rsidRPr="0095094D">
        <w:rPr>
          <w:w w:val="115"/>
        </w:rPr>
        <w:t>[L]</w:t>
      </w:r>
      <w:r w:rsidRPr="0095094D">
        <w:rPr>
          <w:spacing w:val="21"/>
          <w:w w:val="115"/>
        </w:rPr>
        <w:t xml:space="preserve"> </w:t>
      </w:r>
      <w:r w:rsidRPr="0095094D">
        <w:rPr>
          <w:w w:val="115"/>
        </w:rPr>
        <w:t>[F]</w:t>
      </w:r>
      <w:r w:rsidRPr="0095094D">
        <w:rPr>
          <w:spacing w:val="20"/>
          <w:w w:val="115"/>
        </w:rPr>
        <w:t xml:space="preserve"> </w:t>
      </w:r>
      <w:r w:rsidRPr="0095094D">
        <w:rPr>
          <w:w w:val="115"/>
        </w:rPr>
        <w:t>[M]</w:t>
      </w:r>
      <w:r w:rsidRPr="0095094D">
        <w:rPr>
          <w:spacing w:val="20"/>
          <w:w w:val="115"/>
        </w:rPr>
        <w:t xml:space="preserve"> </w:t>
      </w:r>
      <w:r w:rsidRPr="0095094D">
        <w:rPr>
          <w:w w:val="115"/>
        </w:rPr>
        <w:t>est</w:t>
      </w:r>
      <w:r w:rsidRPr="0095094D">
        <w:rPr>
          <w:spacing w:val="22"/>
          <w:w w:val="115"/>
        </w:rPr>
        <w:t xml:space="preserve"> </w:t>
      </w:r>
      <w:r w:rsidRPr="0095094D">
        <w:rPr>
          <w:w w:val="115"/>
        </w:rPr>
        <w:t>une</w:t>
      </w:r>
      <w:r w:rsidRPr="0095094D">
        <w:rPr>
          <w:spacing w:val="20"/>
          <w:w w:val="115"/>
        </w:rPr>
        <w:t xml:space="preserve"> </w:t>
      </w:r>
      <w:r w:rsidRPr="0095094D">
        <w:rPr>
          <w:w w:val="115"/>
        </w:rPr>
        <w:t>entreprise</w:t>
      </w:r>
      <w:r w:rsidRPr="0095094D">
        <w:rPr>
          <w:spacing w:val="20"/>
          <w:w w:val="115"/>
        </w:rPr>
        <w:t xml:space="preserve"> </w:t>
      </w:r>
      <w:r w:rsidRPr="0095094D">
        <w:rPr>
          <w:w w:val="115"/>
        </w:rPr>
        <w:t>de</w:t>
      </w:r>
      <w:r w:rsidRPr="0095094D">
        <w:rPr>
          <w:spacing w:val="21"/>
          <w:w w:val="115"/>
        </w:rPr>
        <w:t xml:space="preserve"> </w:t>
      </w:r>
      <w:r w:rsidRPr="0095094D">
        <w:rPr>
          <w:w w:val="115"/>
        </w:rPr>
        <w:t>création,</w:t>
      </w:r>
      <w:r w:rsidRPr="0095094D">
        <w:rPr>
          <w:spacing w:val="20"/>
          <w:w w:val="115"/>
        </w:rPr>
        <w:t xml:space="preserve"> </w:t>
      </w:r>
      <w:r w:rsidRPr="0095094D">
        <w:rPr>
          <w:w w:val="115"/>
        </w:rPr>
        <w:t>d’élaboration</w:t>
      </w:r>
      <w:r w:rsidRPr="0095094D">
        <w:rPr>
          <w:spacing w:val="21"/>
          <w:w w:val="115"/>
        </w:rPr>
        <w:t xml:space="preserve"> </w:t>
      </w:r>
      <w:r w:rsidRPr="0095094D">
        <w:rPr>
          <w:w w:val="115"/>
        </w:rPr>
        <w:t>et</w:t>
      </w:r>
      <w:r w:rsidRPr="0095094D">
        <w:rPr>
          <w:spacing w:val="22"/>
          <w:w w:val="115"/>
        </w:rPr>
        <w:t xml:space="preserve"> </w:t>
      </w:r>
      <w:r w:rsidRPr="0095094D">
        <w:rPr>
          <w:w w:val="115"/>
        </w:rPr>
        <w:t>de</w:t>
      </w:r>
      <w:r w:rsidRPr="0095094D">
        <w:rPr>
          <w:spacing w:val="20"/>
          <w:w w:val="115"/>
        </w:rPr>
        <w:t xml:space="preserve"> </w:t>
      </w:r>
      <w:r w:rsidRPr="0095094D">
        <w:rPr>
          <w:w w:val="115"/>
        </w:rPr>
        <w:t>commercialisation</w:t>
      </w:r>
      <w:r w:rsidRPr="0095094D">
        <w:rPr>
          <w:spacing w:val="21"/>
          <w:w w:val="115"/>
        </w:rPr>
        <w:t xml:space="preserve"> </w:t>
      </w:r>
      <w:r w:rsidRPr="0095094D">
        <w:rPr>
          <w:w w:val="115"/>
        </w:rPr>
        <w:t>de</w:t>
      </w:r>
      <w:r w:rsidRPr="0095094D">
        <w:rPr>
          <w:spacing w:val="22"/>
          <w:w w:val="115"/>
        </w:rPr>
        <w:t xml:space="preserve"> </w:t>
      </w:r>
      <w:r w:rsidRPr="0095094D">
        <w:rPr>
          <w:w w:val="115"/>
        </w:rPr>
        <w:t>dentelles</w:t>
      </w:r>
      <w:r w:rsidRPr="0095094D">
        <w:rPr>
          <w:spacing w:val="21"/>
          <w:w w:val="115"/>
        </w:rPr>
        <w:t xml:space="preserve"> </w:t>
      </w:r>
      <w:r w:rsidRPr="0095094D">
        <w:rPr>
          <w:w w:val="115"/>
        </w:rPr>
        <w:t>destinée</w:t>
      </w:r>
      <w:r w:rsidRPr="0095094D">
        <w:rPr>
          <w:spacing w:val="21"/>
          <w:w w:val="115"/>
        </w:rPr>
        <w:t xml:space="preserve"> </w:t>
      </w:r>
      <w:r w:rsidRPr="0095094D">
        <w:rPr>
          <w:w w:val="115"/>
        </w:rPr>
        <w:t>à</w:t>
      </w:r>
      <w:r w:rsidRPr="0095094D">
        <w:rPr>
          <w:spacing w:val="21"/>
          <w:w w:val="115"/>
        </w:rPr>
        <w:t xml:space="preserve"> </w:t>
      </w:r>
      <w:r w:rsidRPr="0095094D">
        <w:rPr>
          <w:w w:val="115"/>
        </w:rPr>
        <w:t>la</w:t>
      </w:r>
      <w:r w:rsidRPr="0095094D">
        <w:rPr>
          <w:spacing w:val="22"/>
          <w:w w:val="115"/>
        </w:rPr>
        <w:t xml:space="preserve"> </w:t>
      </w:r>
      <w:r w:rsidRPr="0095094D">
        <w:rPr>
          <w:spacing w:val="-4"/>
          <w:w w:val="115"/>
        </w:rPr>
        <w:t>mode</w:t>
      </w:r>
    </w:p>
    <w:p w14:paraId="58D00C0F" w14:textId="77777777" w:rsidR="004831AD" w:rsidRPr="0095094D" w:rsidRDefault="004831AD">
      <w:pPr>
        <w:pStyle w:val="Corpsdetexte"/>
        <w:sectPr w:rsidR="004831AD" w:rsidRPr="0095094D">
          <w:headerReference w:type="default" r:id="rId7"/>
          <w:footerReference w:type="default" r:id="rId8"/>
          <w:type w:val="continuous"/>
          <w:pgSz w:w="11900" w:h="16840"/>
          <w:pgMar w:top="640" w:right="850" w:bottom="420" w:left="992" w:header="238" w:footer="232" w:gutter="0"/>
          <w:pgNumType w:start="1"/>
          <w:cols w:space="720"/>
        </w:sectPr>
      </w:pPr>
    </w:p>
    <w:p w14:paraId="406B71EB" w14:textId="77777777" w:rsidR="004831AD" w:rsidRPr="0095094D" w:rsidRDefault="00000000">
      <w:pPr>
        <w:pStyle w:val="Corpsdetexte"/>
        <w:spacing w:before="92"/>
        <w:ind w:left="112"/>
      </w:pPr>
      <w:r w:rsidRPr="0095094D">
        <w:rPr>
          <w:spacing w:val="-2"/>
          <w:w w:val="110"/>
        </w:rPr>
        <w:lastRenderedPageBreak/>
        <w:t>féminine.</w:t>
      </w:r>
    </w:p>
    <w:p w14:paraId="74FE0F5F" w14:textId="77777777" w:rsidR="004831AD" w:rsidRPr="0095094D" w:rsidRDefault="004831AD">
      <w:pPr>
        <w:pStyle w:val="Corpsdetexte"/>
        <w:spacing w:before="104"/>
      </w:pPr>
    </w:p>
    <w:p w14:paraId="51A0A8E5" w14:textId="77777777" w:rsidR="004831AD" w:rsidRPr="0095094D" w:rsidRDefault="00000000">
      <w:pPr>
        <w:pStyle w:val="Corpsdetexte"/>
        <w:spacing w:line="312" w:lineRule="auto"/>
        <w:ind w:left="112" w:right="77"/>
        <w:jc w:val="both"/>
      </w:pPr>
      <w:r w:rsidRPr="0095094D">
        <w:rPr>
          <w:w w:val="115"/>
        </w:rPr>
        <w:t>La</w:t>
      </w:r>
      <w:r w:rsidRPr="0095094D">
        <w:rPr>
          <w:spacing w:val="-3"/>
          <w:w w:val="115"/>
        </w:rPr>
        <w:t xml:space="preserve"> </w:t>
      </w:r>
      <w:r w:rsidRPr="0095094D">
        <w:rPr>
          <w:w w:val="115"/>
        </w:rPr>
        <w:t>société</w:t>
      </w:r>
      <w:r w:rsidRPr="0095094D">
        <w:rPr>
          <w:spacing w:val="-3"/>
          <w:w w:val="115"/>
        </w:rPr>
        <w:t xml:space="preserve"> </w:t>
      </w:r>
      <w:r w:rsidRPr="0095094D">
        <w:rPr>
          <w:w w:val="115"/>
        </w:rPr>
        <w:t>NEXT</w:t>
      </w:r>
      <w:r w:rsidRPr="0095094D">
        <w:rPr>
          <w:spacing w:val="-2"/>
          <w:w w:val="115"/>
        </w:rPr>
        <w:t xml:space="preserve"> </w:t>
      </w:r>
      <w:r w:rsidRPr="0095094D">
        <w:rPr>
          <w:w w:val="115"/>
        </w:rPr>
        <w:t>RETAIL</w:t>
      </w:r>
      <w:r w:rsidRPr="0095094D">
        <w:rPr>
          <w:spacing w:val="-2"/>
          <w:w w:val="115"/>
        </w:rPr>
        <w:t xml:space="preserve"> </w:t>
      </w:r>
      <w:r w:rsidRPr="0095094D">
        <w:rPr>
          <w:w w:val="115"/>
        </w:rPr>
        <w:t>LIMITED,</w:t>
      </w:r>
      <w:r w:rsidRPr="0095094D">
        <w:rPr>
          <w:spacing w:val="-2"/>
          <w:w w:val="115"/>
        </w:rPr>
        <w:t xml:space="preserve"> </w:t>
      </w:r>
      <w:r w:rsidRPr="0095094D">
        <w:rPr>
          <w:w w:val="115"/>
        </w:rPr>
        <w:t>de</w:t>
      </w:r>
      <w:r w:rsidRPr="0095094D">
        <w:rPr>
          <w:spacing w:val="-2"/>
          <w:w w:val="115"/>
        </w:rPr>
        <w:t xml:space="preserve"> </w:t>
      </w:r>
      <w:r w:rsidRPr="0095094D">
        <w:rPr>
          <w:w w:val="115"/>
        </w:rPr>
        <w:t>droit</w:t>
      </w:r>
      <w:r w:rsidRPr="0095094D">
        <w:rPr>
          <w:spacing w:val="-2"/>
          <w:w w:val="115"/>
        </w:rPr>
        <w:t xml:space="preserve"> </w:t>
      </w:r>
      <w:r w:rsidRPr="0095094D">
        <w:rPr>
          <w:w w:val="115"/>
        </w:rPr>
        <w:t>anglais,</w:t>
      </w:r>
      <w:r w:rsidRPr="0095094D">
        <w:rPr>
          <w:spacing w:val="-2"/>
          <w:w w:val="115"/>
        </w:rPr>
        <w:t xml:space="preserve"> </w:t>
      </w:r>
      <w:r w:rsidRPr="0095094D">
        <w:rPr>
          <w:w w:val="115"/>
        </w:rPr>
        <w:t>est</w:t>
      </w:r>
      <w:r w:rsidRPr="0095094D">
        <w:rPr>
          <w:spacing w:val="-2"/>
          <w:w w:val="115"/>
        </w:rPr>
        <w:t xml:space="preserve"> </w:t>
      </w:r>
      <w:r w:rsidRPr="0095094D">
        <w:rPr>
          <w:w w:val="115"/>
        </w:rPr>
        <w:t>une</w:t>
      </w:r>
      <w:r w:rsidRPr="0095094D">
        <w:rPr>
          <w:spacing w:val="-2"/>
          <w:w w:val="115"/>
        </w:rPr>
        <w:t xml:space="preserve"> </w:t>
      </w:r>
      <w:r w:rsidRPr="0095094D">
        <w:rPr>
          <w:w w:val="115"/>
        </w:rPr>
        <w:t>entreprise</w:t>
      </w:r>
      <w:r w:rsidRPr="0095094D">
        <w:rPr>
          <w:spacing w:val="-2"/>
          <w:w w:val="115"/>
        </w:rPr>
        <w:t xml:space="preserve"> </w:t>
      </w:r>
      <w:r w:rsidRPr="0095094D">
        <w:rPr>
          <w:w w:val="115"/>
        </w:rPr>
        <w:t>de</w:t>
      </w:r>
      <w:r w:rsidRPr="0095094D">
        <w:rPr>
          <w:spacing w:val="-2"/>
          <w:w w:val="115"/>
        </w:rPr>
        <w:t xml:space="preserve"> </w:t>
      </w:r>
      <w:r w:rsidRPr="0095094D">
        <w:rPr>
          <w:w w:val="115"/>
        </w:rPr>
        <w:t>commerce</w:t>
      </w:r>
      <w:r w:rsidRPr="0095094D">
        <w:rPr>
          <w:spacing w:val="-2"/>
          <w:w w:val="115"/>
        </w:rPr>
        <w:t xml:space="preserve"> </w:t>
      </w:r>
      <w:r w:rsidRPr="0095094D">
        <w:rPr>
          <w:w w:val="115"/>
        </w:rPr>
        <w:t>de</w:t>
      </w:r>
      <w:r w:rsidRPr="0095094D">
        <w:rPr>
          <w:spacing w:val="-2"/>
          <w:w w:val="115"/>
        </w:rPr>
        <w:t xml:space="preserve"> </w:t>
      </w:r>
      <w:r w:rsidRPr="0095094D">
        <w:rPr>
          <w:w w:val="115"/>
        </w:rPr>
        <w:t>détail</w:t>
      </w:r>
      <w:r w:rsidRPr="0095094D">
        <w:rPr>
          <w:spacing w:val="-2"/>
          <w:w w:val="115"/>
        </w:rPr>
        <w:t xml:space="preserve"> </w:t>
      </w:r>
      <w:r w:rsidRPr="0095094D">
        <w:rPr>
          <w:w w:val="115"/>
        </w:rPr>
        <w:t>de</w:t>
      </w:r>
      <w:r w:rsidRPr="0095094D">
        <w:rPr>
          <w:spacing w:val="-2"/>
          <w:w w:val="115"/>
        </w:rPr>
        <w:t xml:space="preserve"> </w:t>
      </w:r>
      <w:r w:rsidRPr="0095094D">
        <w:rPr>
          <w:w w:val="115"/>
        </w:rPr>
        <w:t>vêtements</w:t>
      </w:r>
      <w:r w:rsidRPr="0095094D">
        <w:rPr>
          <w:spacing w:val="-2"/>
          <w:w w:val="115"/>
        </w:rPr>
        <w:t xml:space="preserve"> </w:t>
      </w:r>
      <w:r w:rsidRPr="0095094D">
        <w:rPr>
          <w:w w:val="115"/>
        </w:rPr>
        <w:t>et</w:t>
      </w:r>
      <w:r w:rsidRPr="0095094D">
        <w:rPr>
          <w:spacing w:val="-2"/>
          <w:w w:val="115"/>
        </w:rPr>
        <w:t xml:space="preserve"> </w:t>
      </w:r>
      <w:r w:rsidRPr="0095094D">
        <w:rPr>
          <w:w w:val="115"/>
        </w:rPr>
        <w:t>d’articles</w:t>
      </w:r>
      <w:r w:rsidRPr="0095094D">
        <w:rPr>
          <w:spacing w:val="-2"/>
          <w:w w:val="115"/>
        </w:rPr>
        <w:t xml:space="preserve"> </w:t>
      </w:r>
      <w:r w:rsidRPr="0095094D">
        <w:rPr>
          <w:w w:val="115"/>
        </w:rPr>
        <w:t>pour</w:t>
      </w:r>
      <w:r w:rsidRPr="0095094D">
        <w:rPr>
          <w:spacing w:val="-2"/>
          <w:w w:val="115"/>
        </w:rPr>
        <w:t xml:space="preserve"> </w:t>
      </w:r>
      <w:r w:rsidRPr="0095094D">
        <w:rPr>
          <w:w w:val="115"/>
        </w:rPr>
        <w:t>la maison commercialisé sous la marque Next.</w:t>
      </w:r>
    </w:p>
    <w:p w14:paraId="1B7C3CEC" w14:textId="77777777" w:rsidR="004831AD" w:rsidRPr="0095094D" w:rsidRDefault="004831AD">
      <w:pPr>
        <w:pStyle w:val="Corpsdetexte"/>
        <w:spacing w:before="51"/>
      </w:pPr>
    </w:p>
    <w:p w14:paraId="0839FA83" w14:textId="77777777" w:rsidR="004831AD" w:rsidRPr="0095094D" w:rsidRDefault="00000000">
      <w:pPr>
        <w:pStyle w:val="Corpsdetexte"/>
        <w:spacing w:line="312" w:lineRule="auto"/>
        <w:ind w:left="112" w:right="74"/>
        <w:jc w:val="both"/>
      </w:pPr>
      <w:r w:rsidRPr="0095094D">
        <w:rPr>
          <w:w w:val="115"/>
        </w:rPr>
        <w:t>La société 3 Suisses France est une société de vente par correspondance de vêtements et d’articles pour la maison de</w:t>
      </w:r>
      <w:r w:rsidRPr="0095094D">
        <w:rPr>
          <w:spacing w:val="80"/>
          <w:w w:val="115"/>
        </w:rPr>
        <w:t xml:space="preserve"> </w:t>
      </w:r>
      <w:r w:rsidRPr="0095094D">
        <w:rPr>
          <w:w w:val="115"/>
        </w:rPr>
        <w:t>marques diverses et notamment de la marque Next.</w:t>
      </w:r>
    </w:p>
    <w:p w14:paraId="334C1FB9" w14:textId="77777777" w:rsidR="004831AD" w:rsidRPr="0095094D" w:rsidRDefault="004831AD">
      <w:pPr>
        <w:pStyle w:val="Corpsdetexte"/>
        <w:spacing w:before="51"/>
      </w:pPr>
    </w:p>
    <w:p w14:paraId="0A69D586" w14:textId="77777777" w:rsidR="004831AD" w:rsidRPr="0095094D" w:rsidRDefault="00000000">
      <w:pPr>
        <w:pStyle w:val="Corpsdetexte"/>
        <w:spacing w:before="1" w:line="312" w:lineRule="auto"/>
        <w:ind w:left="112" w:right="71"/>
        <w:jc w:val="both"/>
      </w:pPr>
      <w:r w:rsidRPr="0095094D">
        <w:rPr>
          <w:w w:val="115"/>
        </w:rPr>
        <w:t xml:space="preserve">Se plaignant d’actes de contrefaçon, la SAS [L] [F] [M], autorisée par ordonnance du président </w:t>
      </w:r>
      <w:proofErr w:type="spellStart"/>
      <w:r w:rsidRPr="0095094D">
        <w:rPr>
          <w:w w:val="115"/>
        </w:rPr>
        <w:t>dutribunal</w:t>
      </w:r>
      <w:proofErr w:type="spellEnd"/>
      <w:r w:rsidRPr="0095094D">
        <w:rPr>
          <w:w w:val="115"/>
        </w:rPr>
        <w:t xml:space="preserve"> de grande instance de</w:t>
      </w:r>
      <w:r w:rsidRPr="0095094D">
        <w:rPr>
          <w:spacing w:val="-4"/>
          <w:w w:val="115"/>
        </w:rPr>
        <w:t xml:space="preserve"> </w:t>
      </w:r>
      <w:r w:rsidRPr="0095094D">
        <w:rPr>
          <w:w w:val="115"/>
        </w:rPr>
        <w:t>Lille du 18 novembre 2015, a fait pratiquer une saisie contrefaçon les 15 et 22 décembre 2015 au siège de la société 3 Suisses France.</w:t>
      </w:r>
    </w:p>
    <w:p w14:paraId="19313CF0" w14:textId="77777777" w:rsidR="004831AD" w:rsidRPr="0095094D" w:rsidRDefault="004831AD">
      <w:pPr>
        <w:pStyle w:val="Corpsdetexte"/>
      </w:pPr>
    </w:p>
    <w:p w14:paraId="10FB9310" w14:textId="77777777" w:rsidR="004831AD" w:rsidRPr="0095094D" w:rsidRDefault="004831AD">
      <w:pPr>
        <w:pStyle w:val="Corpsdetexte"/>
        <w:spacing w:before="102"/>
      </w:pPr>
    </w:p>
    <w:p w14:paraId="1E45986B" w14:textId="77777777" w:rsidR="004831AD" w:rsidRPr="0095094D" w:rsidRDefault="00000000">
      <w:pPr>
        <w:pStyle w:val="Corpsdetexte"/>
        <w:spacing w:line="312" w:lineRule="auto"/>
        <w:ind w:left="112" w:right="93"/>
        <w:jc w:val="both"/>
      </w:pPr>
      <w:r w:rsidRPr="0095094D">
        <w:rPr>
          <w:w w:val="115"/>
        </w:rPr>
        <w:t>Par actes d'huissier de justice en date du 15 janvier 2016, la SAS [L] [F] [M] a fait assigner la société NEXT RETAIL LIMITED et</w:t>
      </w:r>
      <w:r w:rsidRPr="0095094D">
        <w:rPr>
          <w:spacing w:val="40"/>
          <w:w w:val="115"/>
        </w:rPr>
        <w:t xml:space="preserve"> </w:t>
      </w:r>
      <w:r w:rsidRPr="0095094D">
        <w:rPr>
          <w:w w:val="115"/>
        </w:rPr>
        <w:t>la société 3 Suisses France.</w:t>
      </w:r>
    </w:p>
    <w:p w14:paraId="6EF4FEE9" w14:textId="77777777" w:rsidR="004831AD" w:rsidRPr="0095094D" w:rsidRDefault="004831AD">
      <w:pPr>
        <w:pStyle w:val="Corpsdetexte"/>
      </w:pPr>
    </w:p>
    <w:p w14:paraId="47E419C5" w14:textId="77777777" w:rsidR="004831AD" w:rsidRPr="0095094D" w:rsidRDefault="004831AD">
      <w:pPr>
        <w:pStyle w:val="Corpsdetexte"/>
        <w:spacing w:before="103"/>
      </w:pPr>
    </w:p>
    <w:p w14:paraId="14BD6E6A" w14:textId="77777777" w:rsidR="004831AD" w:rsidRPr="0095094D" w:rsidRDefault="00000000">
      <w:pPr>
        <w:pStyle w:val="Corpsdetexte"/>
        <w:ind w:left="112"/>
        <w:jc w:val="both"/>
      </w:pPr>
      <w:r w:rsidRPr="0095094D">
        <w:rPr>
          <w:w w:val="115"/>
        </w:rPr>
        <w:t>Sur</w:t>
      </w:r>
      <w:r w:rsidRPr="0095094D">
        <w:rPr>
          <w:spacing w:val="-5"/>
          <w:w w:val="115"/>
        </w:rPr>
        <w:t xml:space="preserve"> </w:t>
      </w:r>
      <w:r w:rsidRPr="0095094D">
        <w:rPr>
          <w:w w:val="115"/>
        </w:rPr>
        <w:t>ce,</w:t>
      </w:r>
      <w:r w:rsidRPr="0095094D">
        <w:rPr>
          <w:spacing w:val="-4"/>
          <w:w w:val="115"/>
        </w:rPr>
        <w:t xml:space="preserve"> </w:t>
      </w:r>
      <w:r w:rsidRPr="0095094D">
        <w:rPr>
          <w:w w:val="115"/>
        </w:rPr>
        <w:t>la</w:t>
      </w:r>
      <w:r w:rsidRPr="0095094D">
        <w:rPr>
          <w:spacing w:val="-4"/>
          <w:w w:val="115"/>
        </w:rPr>
        <w:t xml:space="preserve"> </w:t>
      </w:r>
      <w:r w:rsidRPr="0095094D">
        <w:rPr>
          <w:w w:val="115"/>
        </w:rPr>
        <w:t>société</w:t>
      </w:r>
      <w:r w:rsidRPr="0095094D">
        <w:rPr>
          <w:spacing w:val="-4"/>
          <w:w w:val="115"/>
        </w:rPr>
        <w:t xml:space="preserve"> </w:t>
      </w:r>
      <w:r w:rsidRPr="0095094D">
        <w:rPr>
          <w:w w:val="115"/>
        </w:rPr>
        <w:t>NEXT</w:t>
      </w:r>
      <w:r w:rsidRPr="0095094D">
        <w:rPr>
          <w:spacing w:val="-4"/>
          <w:w w:val="115"/>
        </w:rPr>
        <w:t xml:space="preserve"> </w:t>
      </w:r>
      <w:r w:rsidRPr="0095094D">
        <w:rPr>
          <w:w w:val="115"/>
        </w:rPr>
        <w:t>RETAIL</w:t>
      </w:r>
      <w:r w:rsidRPr="0095094D">
        <w:rPr>
          <w:spacing w:val="-4"/>
          <w:w w:val="115"/>
        </w:rPr>
        <w:t xml:space="preserve"> </w:t>
      </w:r>
      <w:r w:rsidRPr="0095094D">
        <w:rPr>
          <w:w w:val="115"/>
        </w:rPr>
        <w:t>LIMITED</w:t>
      </w:r>
      <w:r w:rsidRPr="0095094D">
        <w:rPr>
          <w:spacing w:val="-4"/>
          <w:w w:val="115"/>
        </w:rPr>
        <w:t xml:space="preserve"> </w:t>
      </w:r>
      <w:r w:rsidRPr="0095094D">
        <w:rPr>
          <w:w w:val="115"/>
        </w:rPr>
        <w:t>a</w:t>
      </w:r>
      <w:r w:rsidRPr="0095094D">
        <w:rPr>
          <w:spacing w:val="-5"/>
          <w:w w:val="115"/>
        </w:rPr>
        <w:t xml:space="preserve"> </w:t>
      </w:r>
      <w:r w:rsidRPr="0095094D">
        <w:rPr>
          <w:w w:val="115"/>
        </w:rPr>
        <w:t>constitué</w:t>
      </w:r>
      <w:r w:rsidRPr="0095094D">
        <w:rPr>
          <w:spacing w:val="-4"/>
          <w:w w:val="115"/>
        </w:rPr>
        <w:t xml:space="preserve"> </w:t>
      </w:r>
      <w:r w:rsidRPr="0095094D">
        <w:rPr>
          <w:spacing w:val="-2"/>
          <w:w w:val="115"/>
        </w:rPr>
        <w:t>avocat.</w:t>
      </w:r>
    </w:p>
    <w:p w14:paraId="424195CD" w14:textId="77777777" w:rsidR="004831AD" w:rsidRPr="0095094D" w:rsidRDefault="004831AD">
      <w:pPr>
        <w:pStyle w:val="Corpsdetexte"/>
        <w:spacing w:before="104"/>
      </w:pPr>
    </w:p>
    <w:p w14:paraId="691CA346" w14:textId="77777777" w:rsidR="004831AD" w:rsidRPr="0095094D" w:rsidRDefault="00000000">
      <w:pPr>
        <w:pStyle w:val="Corpsdetexte"/>
        <w:spacing w:line="312" w:lineRule="auto"/>
        <w:ind w:left="112" w:right="64"/>
        <w:jc w:val="both"/>
      </w:pPr>
      <w:r w:rsidRPr="0095094D">
        <w:rPr>
          <w:w w:val="115"/>
        </w:rPr>
        <w:t>Suivant conclusions notifiées le 31 mars 2021, la SAS [L] [F] [M] s’est désistée de sa demande à l’encontre de la société 3 Suisses France.</w:t>
      </w:r>
    </w:p>
    <w:p w14:paraId="0AB0B16A" w14:textId="77777777" w:rsidR="004831AD" w:rsidRPr="0095094D" w:rsidRDefault="004831AD">
      <w:pPr>
        <w:pStyle w:val="Corpsdetexte"/>
        <w:spacing w:before="51"/>
      </w:pPr>
    </w:p>
    <w:p w14:paraId="3792E216" w14:textId="77777777" w:rsidR="004831AD" w:rsidRPr="0095094D" w:rsidRDefault="00000000">
      <w:pPr>
        <w:pStyle w:val="Corpsdetexte"/>
        <w:spacing w:line="312" w:lineRule="auto"/>
        <w:ind w:left="112" w:right="74"/>
        <w:jc w:val="both"/>
      </w:pPr>
      <w:r w:rsidRPr="0095094D">
        <w:rPr>
          <w:w w:val="115"/>
        </w:rPr>
        <w:t>L’affaire</w:t>
      </w:r>
      <w:r w:rsidRPr="0095094D">
        <w:rPr>
          <w:spacing w:val="-4"/>
          <w:w w:val="115"/>
        </w:rPr>
        <w:t xml:space="preserve"> </w:t>
      </w:r>
      <w:r w:rsidRPr="0095094D">
        <w:rPr>
          <w:w w:val="115"/>
        </w:rPr>
        <w:t>a</w:t>
      </w:r>
      <w:r w:rsidRPr="0095094D">
        <w:rPr>
          <w:spacing w:val="-4"/>
          <w:w w:val="115"/>
        </w:rPr>
        <w:t xml:space="preserve"> </w:t>
      </w:r>
      <w:r w:rsidRPr="0095094D">
        <w:rPr>
          <w:w w:val="115"/>
        </w:rPr>
        <w:t>fait</w:t>
      </w:r>
      <w:r w:rsidRPr="0095094D">
        <w:rPr>
          <w:spacing w:val="-4"/>
          <w:w w:val="115"/>
        </w:rPr>
        <w:t xml:space="preserve"> </w:t>
      </w:r>
      <w:r w:rsidRPr="0095094D">
        <w:rPr>
          <w:w w:val="115"/>
        </w:rPr>
        <w:t>l’objet</w:t>
      </w:r>
      <w:r w:rsidRPr="0095094D">
        <w:rPr>
          <w:spacing w:val="-4"/>
          <w:w w:val="115"/>
        </w:rPr>
        <w:t xml:space="preserve"> </w:t>
      </w:r>
      <w:r w:rsidRPr="0095094D">
        <w:rPr>
          <w:w w:val="115"/>
        </w:rPr>
        <w:t>de</w:t>
      </w:r>
      <w:r w:rsidRPr="0095094D">
        <w:rPr>
          <w:spacing w:val="-4"/>
          <w:w w:val="115"/>
        </w:rPr>
        <w:t xml:space="preserve"> </w:t>
      </w:r>
      <w:r w:rsidRPr="0095094D">
        <w:rPr>
          <w:w w:val="115"/>
        </w:rPr>
        <w:t>quatre</w:t>
      </w:r>
      <w:r w:rsidRPr="0095094D">
        <w:rPr>
          <w:spacing w:val="-4"/>
          <w:w w:val="115"/>
        </w:rPr>
        <w:t xml:space="preserve"> </w:t>
      </w:r>
      <w:r w:rsidRPr="0095094D">
        <w:rPr>
          <w:w w:val="115"/>
        </w:rPr>
        <w:t>radiations</w:t>
      </w:r>
      <w:r w:rsidRPr="0095094D">
        <w:rPr>
          <w:spacing w:val="-4"/>
          <w:w w:val="115"/>
        </w:rPr>
        <w:t xml:space="preserve"> </w:t>
      </w:r>
      <w:r w:rsidRPr="0095094D">
        <w:rPr>
          <w:w w:val="115"/>
        </w:rPr>
        <w:t>pour</w:t>
      </w:r>
      <w:r w:rsidRPr="0095094D">
        <w:rPr>
          <w:spacing w:val="-4"/>
          <w:w w:val="115"/>
        </w:rPr>
        <w:t xml:space="preserve"> </w:t>
      </w:r>
      <w:r w:rsidRPr="0095094D">
        <w:rPr>
          <w:w w:val="115"/>
        </w:rPr>
        <w:t>défaut</w:t>
      </w:r>
      <w:r w:rsidRPr="0095094D">
        <w:rPr>
          <w:spacing w:val="-4"/>
          <w:w w:val="115"/>
        </w:rPr>
        <w:t xml:space="preserve"> </w:t>
      </w:r>
      <w:r w:rsidRPr="0095094D">
        <w:rPr>
          <w:w w:val="115"/>
        </w:rPr>
        <w:t>de</w:t>
      </w:r>
      <w:r w:rsidRPr="0095094D">
        <w:rPr>
          <w:spacing w:val="-4"/>
          <w:w w:val="115"/>
        </w:rPr>
        <w:t xml:space="preserve"> </w:t>
      </w:r>
      <w:r w:rsidRPr="0095094D">
        <w:rPr>
          <w:w w:val="115"/>
        </w:rPr>
        <w:t>diligences</w:t>
      </w:r>
      <w:r w:rsidRPr="0095094D">
        <w:rPr>
          <w:spacing w:val="-4"/>
          <w:w w:val="115"/>
        </w:rPr>
        <w:t xml:space="preserve"> </w:t>
      </w:r>
      <w:r w:rsidRPr="0095094D">
        <w:rPr>
          <w:w w:val="115"/>
        </w:rPr>
        <w:t>des</w:t>
      </w:r>
      <w:r w:rsidRPr="0095094D">
        <w:rPr>
          <w:spacing w:val="-4"/>
          <w:w w:val="115"/>
        </w:rPr>
        <w:t xml:space="preserve"> </w:t>
      </w:r>
      <w:r w:rsidRPr="0095094D">
        <w:rPr>
          <w:w w:val="115"/>
        </w:rPr>
        <w:t>parties</w:t>
      </w:r>
      <w:r w:rsidRPr="0095094D">
        <w:rPr>
          <w:spacing w:val="-4"/>
          <w:w w:val="115"/>
        </w:rPr>
        <w:t xml:space="preserve"> </w:t>
      </w:r>
      <w:r w:rsidRPr="0095094D">
        <w:rPr>
          <w:w w:val="115"/>
        </w:rPr>
        <w:t>et,</w:t>
      </w:r>
      <w:r w:rsidRPr="0095094D">
        <w:rPr>
          <w:spacing w:val="-4"/>
          <w:w w:val="115"/>
        </w:rPr>
        <w:t xml:space="preserve"> </w:t>
      </w:r>
      <w:r w:rsidRPr="0095094D">
        <w:rPr>
          <w:w w:val="115"/>
        </w:rPr>
        <w:t>pour</w:t>
      </w:r>
      <w:r w:rsidRPr="0095094D">
        <w:rPr>
          <w:spacing w:val="-4"/>
          <w:w w:val="115"/>
        </w:rPr>
        <w:t xml:space="preserve"> </w:t>
      </w:r>
      <w:r w:rsidRPr="0095094D">
        <w:rPr>
          <w:w w:val="115"/>
        </w:rPr>
        <w:t>la</w:t>
      </w:r>
      <w:r w:rsidRPr="0095094D">
        <w:rPr>
          <w:spacing w:val="-4"/>
          <w:w w:val="115"/>
        </w:rPr>
        <w:t xml:space="preserve"> </w:t>
      </w:r>
      <w:r w:rsidRPr="0095094D">
        <w:rPr>
          <w:w w:val="115"/>
        </w:rPr>
        <w:t>dernière</w:t>
      </w:r>
      <w:r w:rsidRPr="0095094D">
        <w:rPr>
          <w:spacing w:val="-4"/>
          <w:w w:val="115"/>
        </w:rPr>
        <w:t xml:space="preserve"> </w:t>
      </w:r>
      <w:r w:rsidRPr="0095094D">
        <w:rPr>
          <w:w w:val="115"/>
        </w:rPr>
        <w:t>fois</w:t>
      </w:r>
      <w:r w:rsidRPr="0095094D">
        <w:rPr>
          <w:spacing w:val="-4"/>
          <w:w w:val="115"/>
        </w:rPr>
        <w:t xml:space="preserve"> </w:t>
      </w:r>
      <w:r w:rsidRPr="0095094D">
        <w:rPr>
          <w:w w:val="115"/>
        </w:rPr>
        <w:t>le</w:t>
      </w:r>
      <w:r w:rsidRPr="0095094D">
        <w:rPr>
          <w:spacing w:val="-4"/>
          <w:w w:val="115"/>
        </w:rPr>
        <w:t xml:space="preserve"> </w:t>
      </w:r>
      <w:r w:rsidRPr="0095094D">
        <w:rPr>
          <w:w w:val="115"/>
        </w:rPr>
        <w:t>4</w:t>
      </w:r>
      <w:r w:rsidRPr="0095094D">
        <w:rPr>
          <w:spacing w:val="-4"/>
          <w:w w:val="115"/>
        </w:rPr>
        <w:t xml:space="preserve"> </w:t>
      </w:r>
      <w:r w:rsidRPr="0095094D">
        <w:rPr>
          <w:w w:val="115"/>
        </w:rPr>
        <w:t>octobre</w:t>
      </w:r>
      <w:r w:rsidRPr="0095094D">
        <w:rPr>
          <w:spacing w:val="-4"/>
          <w:w w:val="115"/>
        </w:rPr>
        <w:t xml:space="preserve"> </w:t>
      </w:r>
      <w:r w:rsidRPr="0095094D">
        <w:rPr>
          <w:w w:val="115"/>
        </w:rPr>
        <w:t>2024,</w:t>
      </w:r>
      <w:r w:rsidRPr="0095094D">
        <w:rPr>
          <w:spacing w:val="-4"/>
          <w:w w:val="115"/>
        </w:rPr>
        <w:t xml:space="preserve"> </w:t>
      </w:r>
      <w:r w:rsidRPr="0095094D">
        <w:rPr>
          <w:w w:val="115"/>
        </w:rPr>
        <w:t>les parties</w:t>
      </w:r>
      <w:r w:rsidRPr="0095094D">
        <w:rPr>
          <w:spacing w:val="-2"/>
          <w:w w:val="115"/>
        </w:rPr>
        <w:t xml:space="preserve"> </w:t>
      </w:r>
      <w:r w:rsidRPr="0095094D">
        <w:rPr>
          <w:w w:val="115"/>
        </w:rPr>
        <w:t>ayant</w:t>
      </w:r>
      <w:r w:rsidRPr="0095094D">
        <w:rPr>
          <w:spacing w:val="-2"/>
          <w:w w:val="115"/>
        </w:rPr>
        <w:t xml:space="preserve"> </w:t>
      </w:r>
      <w:r w:rsidRPr="0095094D">
        <w:rPr>
          <w:w w:val="115"/>
        </w:rPr>
        <w:t>notifiés</w:t>
      </w:r>
      <w:r w:rsidRPr="0095094D">
        <w:rPr>
          <w:spacing w:val="-2"/>
          <w:w w:val="115"/>
        </w:rPr>
        <w:t xml:space="preserve"> </w:t>
      </w:r>
      <w:r w:rsidRPr="0095094D">
        <w:rPr>
          <w:w w:val="115"/>
        </w:rPr>
        <w:t>2</w:t>
      </w:r>
      <w:r w:rsidRPr="0095094D">
        <w:rPr>
          <w:spacing w:val="-2"/>
          <w:w w:val="115"/>
        </w:rPr>
        <w:t xml:space="preserve"> </w:t>
      </w:r>
      <w:r w:rsidRPr="0095094D">
        <w:rPr>
          <w:w w:val="115"/>
        </w:rPr>
        <w:t>jeux</w:t>
      </w:r>
      <w:r w:rsidRPr="0095094D">
        <w:rPr>
          <w:spacing w:val="-2"/>
          <w:w w:val="115"/>
        </w:rPr>
        <w:t xml:space="preserve"> </w:t>
      </w:r>
      <w:r w:rsidRPr="0095094D">
        <w:rPr>
          <w:w w:val="115"/>
        </w:rPr>
        <w:t>de</w:t>
      </w:r>
      <w:r w:rsidRPr="0095094D">
        <w:rPr>
          <w:spacing w:val="-2"/>
          <w:w w:val="115"/>
        </w:rPr>
        <w:t xml:space="preserve"> </w:t>
      </w:r>
      <w:r w:rsidRPr="0095094D">
        <w:rPr>
          <w:w w:val="115"/>
        </w:rPr>
        <w:t>conclusions</w:t>
      </w:r>
      <w:r w:rsidRPr="0095094D">
        <w:rPr>
          <w:spacing w:val="-2"/>
          <w:w w:val="115"/>
        </w:rPr>
        <w:t xml:space="preserve"> </w:t>
      </w:r>
      <w:r w:rsidRPr="0095094D">
        <w:rPr>
          <w:w w:val="115"/>
        </w:rPr>
        <w:t>postérieurement</w:t>
      </w:r>
      <w:r w:rsidRPr="0095094D">
        <w:rPr>
          <w:spacing w:val="-2"/>
          <w:w w:val="115"/>
        </w:rPr>
        <w:t xml:space="preserve"> </w:t>
      </w:r>
      <w:r w:rsidRPr="0095094D">
        <w:rPr>
          <w:w w:val="115"/>
        </w:rPr>
        <w:t>à</w:t>
      </w:r>
      <w:r w:rsidRPr="0095094D">
        <w:rPr>
          <w:spacing w:val="-2"/>
          <w:w w:val="115"/>
        </w:rPr>
        <w:t xml:space="preserve"> </w:t>
      </w:r>
      <w:r w:rsidRPr="0095094D">
        <w:rPr>
          <w:w w:val="115"/>
        </w:rPr>
        <w:t>la</w:t>
      </w:r>
      <w:r w:rsidRPr="0095094D">
        <w:rPr>
          <w:spacing w:val="-2"/>
          <w:w w:val="115"/>
        </w:rPr>
        <w:t xml:space="preserve"> </w:t>
      </w:r>
      <w:r w:rsidRPr="0095094D">
        <w:rPr>
          <w:w w:val="115"/>
        </w:rPr>
        <w:t>date</w:t>
      </w:r>
      <w:r w:rsidRPr="0095094D">
        <w:rPr>
          <w:spacing w:val="-2"/>
          <w:w w:val="115"/>
        </w:rPr>
        <w:t xml:space="preserve"> </w:t>
      </w:r>
      <w:r w:rsidRPr="0095094D">
        <w:rPr>
          <w:w w:val="115"/>
        </w:rPr>
        <w:t>limite</w:t>
      </w:r>
      <w:r w:rsidRPr="0095094D">
        <w:rPr>
          <w:spacing w:val="-2"/>
          <w:w w:val="115"/>
        </w:rPr>
        <w:t xml:space="preserve"> </w:t>
      </w:r>
      <w:r w:rsidRPr="0095094D">
        <w:rPr>
          <w:w w:val="115"/>
        </w:rPr>
        <w:t>fixée</w:t>
      </w:r>
      <w:r w:rsidRPr="0095094D">
        <w:rPr>
          <w:spacing w:val="-2"/>
          <w:w w:val="115"/>
        </w:rPr>
        <w:t xml:space="preserve"> </w:t>
      </w:r>
      <w:r w:rsidRPr="0095094D">
        <w:rPr>
          <w:w w:val="115"/>
        </w:rPr>
        <w:t>par</w:t>
      </w:r>
      <w:r w:rsidRPr="0095094D">
        <w:rPr>
          <w:spacing w:val="-2"/>
          <w:w w:val="115"/>
        </w:rPr>
        <w:t xml:space="preserve"> </w:t>
      </w:r>
      <w:r w:rsidRPr="0095094D">
        <w:rPr>
          <w:w w:val="115"/>
        </w:rPr>
        <w:t>le</w:t>
      </w:r>
      <w:r w:rsidRPr="0095094D">
        <w:rPr>
          <w:spacing w:val="-2"/>
          <w:w w:val="115"/>
        </w:rPr>
        <w:t xml:space="preserve"> </w:t>
      </w:r>
      <w:r w:rsidRPr="0095094D">
        <w:rPr>
          <w:w w:val="115"/>
        </w:rPr>
        <w:t>juge</w:t>
      </w:r>
      <w:r w:rsidRPr="0095094D">
        <w:rPr>
          <w:spacing w:val="-2"/>
          <w:w w:val="115"/>
        </w:rPr>
        <w:t xml:space="preserve"> </w:t>
      </w:r>
      <w:r w:rsidRPr="0095094D">
        <w:rPr>
          <w:w w:val="115"/>
        </w:rPr>
        <w:t>de</w:t>
      </w:r>
      <w:r w:rsidRPr="0095094D">
        <w:rPr>
          <w:spacing w:val="-2"/>
          <w:w w:val="115"/>
        </w:rPr>
        <w:t xml:space="preserve"> </w:t>
      </w:r>
      <w:r w:rsidRPr="0095094D">
        <w:rPr>
          <w:w w:val="115"/>
        </w:rPr>
        <w:t>la</w:t>
      </w:r>
      <w:r w:rsidRPr="0095094D">
        <w:rPr>
          <w:spacing w:val="-2"/>
          <w:w w:val="115"/>
        </w:rPr>
        <w:t xml:space="preserve"> </w:t>
      </w:r>
      <w:r w:rsidRPr="0095094D">
        <w:rPr>
          <w:w w:val="115"/>
        </w:rPr>
        <w:t>mise</w:t>
      </w:r>
      <w:r w:rsidRPr="0095094D">
        <w:rPr>
          <w:spacing w:val="-2"/>
          <w:w w:val="115"/>
        </w:rPr>
        <w:t xml:space="preserve"> </w:t>
      </w:r>
      <w:r w:rsidRPr="0095094D">
        <w:rPr>
          <w:w w:val="115"/>
        </w:rPr>
        <w:t>en</w:t>
      </w:r>
      <w:r w:rsidRPr="0095094D">
        <w:rPr>
          <w:spacing w:val="-2"/>
          <w:w w:val="115"/>
        </w:rPr>
        <w:t xml:space="preserve"> </w:t>
      </w:r>
      <w:r w:rsidRPr="0095094D">
        <w:rPr>
          <w:w w:val="115"/>
        </w:rPr>
        <w:t>état.</w:t>
      </w:r>
    </w:p>
    <w:p w14:paraId="18F830C6" w14:textId="77777777" w:rsidR="004831AD" w:rsidRPr="0095094D" w:rsidRDefault="004831AD">
      <w:pPr>
        <w:pStyle w:val="Corpsdetexte"/>
        <w:spacing w:before="51"/>
      </w:pPr>
    </w:p>
    <w:p w14:paraId="0473DA0D" w14:textId="77777777" w:rsidR="004831AD" w:rsidRPr="0095094D" w:rsidRDefault="00000000">
      <w:pPr>
        <w:pStyle w:val="Corpsdetexte"/>
        <w:spacing w:before="1"/>
        <w:ind w:left="112"/>
      </w:pPr>
      <w:r w:rsidRPr="0095094D">
        <w:rPr>
          <w:spacing w:val="-2"/>
          <w:w w:val="115"/>
        </w:rPr>
        <w:t>L’affaire</w:t>
      </w:r>
      <w:r w:rsidRPr="0095094D">
        <w:rPr>
          <w:spacing w:val="-6"/>
          <w:w w:val="115"/>
        </w:rPr>
        <w:t xml:space="preserve"> </w:t>
      </w:r>
      <w:r w:rsidRPr="0095094D">
        <w:rPr>
          <w:spacing w:val="-2"/>
          <w:w w:val="115"/>
        </w:rPr>
        <w:t>a</w:t>
      </w:r>
      <w:r w:rsidRPr="0095094D">
        <w:rPr>
          <w:spacing w:val="-5"/>
          <w:w w:val="115"/>
        </w:rPr>
        <w:t xml:space="preserve"> </w:t>
      </w:r>
      <w:r w:rsidRPr="0095094D">
        <w:rPr>
          <w:spacing w:val="-2"/>
          <w:w w:val="115"/>
        </w:rPr>
        <w:t>été</w:t>
      </w:r>
      <w:r w:rsidRPr="0095094D">
        <w:rPr>
          <w:spacing w:val="-5"/>
          <w:w w:val="115"/>
        </w:rPr>
        <w:t xml:space="preserve"> </w:t>
      </w:r>
      <w:r w:rsidRPr="0095094D">
        <w:rPr>
          <w:spacing w:val="-2"/>
          <w:w w:val="115"/>
        </w:rPr>
        <w:t>réinscrite</w:t>
      </w:r>
      <w:r w:rsidRPr="0095094D">
        <w:rPr>
          <w:spacing w:val="-5"/>
          <w:w w:val="115"/>
        </w:rPr>
        <w:t xml:space="preserve"> </w:t>
      </w:r>
      <w:r w:rsidRPr="0095094D">
        <w:rPr>
          <w:spacing w:val="-2"/>
          <w:w w:val="115"/>
        </w:rPr>
        <w:t>à</w:t>
      </w:r>
      <w:r w:rsidRPr="0095094D">
        <w:rPr>
          <w:spacing w:val="-5"/>
          <w:w w:val="115"/>
        </w:rPr>
        <w:t xml:space="preserve"> </w:t>
      </w:r>
      <w:r w:rsidRPr="0095094D">
        <w:rPr>
          <w:spacing w:val="-2"/>
          <w:w w:val="115"/>
        </w:rPr>
        <w:t>l’initiative</w:t>
      </w:r>
      <w:r w:rsidRPr="0095094D">
        <w:rPr>
          <w:spacing w:val="-5"/>
          <w:w w:val="115"/>
        </w:rPr>
        <w:t xml:space="preserve"> </w:t>
      </w:r>
      <w:r w:rsidRPr="0095094D">
        <w:rPr>
          <w:spacing w:val="-2"/>
          <w:w w:val="115"/>
        </w:rPr>
        <w:t>de</w:t>
      </w:r>
      <w:r w:rsidRPr="0095094D">
        <w:rPr>
          <w:spacing w:val="-5"/>
          <w:w w:val="115"/>
        </w:rPr>
        <w:t xml:space="preserve"> </w:t>
      </w:r>
      <w:r w:rsidRPr="0095094D">
        <w:rPr>
          <w:spacing w:val="-2"/>
          <w:w w:val="115"/>
        </w:rPr>
        <w:t>la</w:t>
      </w:r>
      <w:r w:rsidRPr="0095094D">
        <w:rPr>
          <w:spacing w:val="-6"/>
          <w:w w:val="115"/>
        </w:rPr>
        <w:t xml:space="preserve"> </w:t>
      </w:r>
      <w:r w:rsidRPr="0095094D">
        <w:rPr>
          <w:spacing w:val="-2"/>
          <w:w w:val="115"/>
        </w:rPr>
        <w:t>société</w:t>
      </w:r>
      <w:r w:rsidRPr="0095094D">
        <w:rPr>
          <w:spacing w:val="-5"/>
          <w:w w:val="115"/>
        </w:rPr>
        <w:t xml:space="preserve"> </w:t>
      </w:r>
      <w:r w:rsidRPr="0095094D">
        <w:rPr>
          <w:spacing w:val="-2"/>
          <w:w w:val="115"/>
        </w:rPr>
        <w:t>NEXT</w:t>
      </w:r>
      <w:r w:rsidRPr="0095094D">
        <w:rPr>
          <w:spacing w:val="-5"/>
          <w:w w:val="115"/>
        </w:rPr>
        <w:t xml:space="preserve"> </w:t>
      </w:r>
      <w:r w:rsidRPr="0095094D">
        <w:rPr>
          <w:spacing w:val="-2"/>
          <w:w w:val="115"/>
        </w:rPr>
        <w:t>RETAIL</w:t>
      </w:r>
      <w:r w:rsidRPr="0095094D">
        <w:rPr>
          <w:spacing w:val="-5"/>
          <w:w w:val="115"/>
        </w:rPr>
        <w:t xml:space="preserve"> </w:t>
      </w:r>
      <w:r w:rsidRPr="0095094D">
        <w:rPr>
          <w:spacing w:val="-2"/>
          <w:w w:val="115"/>
        </w:rPr>
        <w:t>LIMITED.</w:t>
      </w:r>
    </w:p>
    <w:p w14:paraId="6B80C816" w14:textId="77777777" w:rsidR="004831AD" w:rsidRPr="0095094D" w:rsidRDefault="004831AD">
      <w:pPr>
        <w:pStyle w:val="Corpsdetexte"/>
        <w:spacing w:before="103"/>
      </w:pPr>
    </w:p>
    <w:p w14:paraId="4688EA01" w14:textId="77777777" w:rsidR="004831AD" w:rsidRPr="0095094D" w:rsidRDefault="00000000">
      <w:pPr>
        <w:pStyle w:val="Corpsdetexte"/>
        <w:spacing w:line="312" w:lineRule="auto"/>
        <w:ind w:left="112" w:right="72"/>
        <w:jc w:val="both"/>
      </w:pPr>
      <w:r w:rsidRPr="0095094D">
        <w:rPr>
          <w:w w:val="115"/>
        </w:rPr>
        <w:t>La clôture est intervenue le 31 janvier 2025, suivant ordonnance du même jour, et l'affaire a été fixée à l'audience de plaidoiries du 24 avril 2025.</w:t>
      </w:r>
    </w:p>
    <w:p w14:paraId="0D860581" w14:textId="77777777" w:rsidR="004831AD" w:rsidRPr="0095094D" w:rsidRDefault="004831AD">
      <w:pPr>
        <w:pStyle w:val="Corpsdetexte"/>
      </w:pPr>
    </w:p>
    <w:p w14:paraId="698DD0DF" w14:textId="77777777" w:rsidR="004831AD" w:rsidRPr="0095094D" w:rsidRDefault="004831AD">
      <w:pPr>
        <w:pStyle w:val="Corpsdetexte"/>
        <w:spacing w:before="103"/>
      </w:pPr>
    </w:p>
    <w:p w14:paraId="0092DEE5" w14:textId="77777777" w:rsidR="004831AD" w:rsidRPr="0095094D" w:rsidRDefault="00000000">
      <w:pPr>
        <w:pStyle w:val="Corpsdetexte"/>
        <w:spacing w:before="1" w:line="312" w:lineRule="auto"/>
        <w:ind w:left="112" w:right="70"/>
        <w:jc w:val="both"/>
      </w:pPr>
      <w:r w:rsidRPr="0095094D">
        <w:rPr>
          <w:w w:val="115"/>
        </w:rPr>
        <w:t>Au terme de ses conclusions récapitulatives n° 15, notifiées par voie électronique le 06 janvier 2025, la SAS [L] [F] [M] demande de :</w:t>
      </w:r>
    </w:p>
    <w:p w14:paraId="1D7DAF8A" w14:textId="77777777" w:rsidR="004831AD" w:rsidRPr="0095094D" w:rsidRDefault="004831AD">
      <w:pPr>
        <w:pStyle w:val="Corpsdetexte"/>
        <w:spacing w:before="51"/>
      </w:pPr>
    </w:p>
    <w:p w14:paraId="79C40B62" w14:textId="77777777" w:rsidR="004831AD" w:rsidRPr="0095094D" w:rsidRDefault="00000000">
      <w:pPr>
        <w:pStyle w:val="Corpsdetexte"/>
        <w:ind w:left="112"/>
      </w:pPr>
      <w:r w:rsidRPr="0095094D">
        <w:rPr>
          <w:w w:val="110"/>
        </w:rPr>
        <w:t>A</w:t>
      </w:r>
      <w:r w:rsidRPr="0095094D">
        <w:rPr>
          <w:spacing w:val="-2"/>
          <w:w w:val="110"/>
        </w:rPr>
        <w:t xml:space="preserve"> </w:t>
      </w:r>
      <w:r w:rsidRPr="0095094D">
        <w:rPr>
          <w:w w:val="110"/>
        </w:rPr>
        <w:t>titre</w:t>
      </w:r>
      <w:r w:rsidRPr="0095094D">
        <w:rPr>
          <w:spacing w:val="-2"/>
          <w:w w:val="110"/>
        </w:rPr>
        <w:t xml:space="preserve"> </w:t>
      </w:r>
      <w:r w:rsidRPr="0095094D">
        <w:rPr>
          <w:w w:val="110"/>
        </w:rPr>
        <w:t>liminaire</w:t>
      </w:r>
      <w:r w:rsidRPr="0095094D">
        <w:rPr>
          <w:spacing w:val="-1"/>
          <w:w w:val="110"/>
        </w:rPr>
        <w:t xml:space="preserve"> </w:t>
      </w:r>
      <w:r w:rsidRPr="0095094D">
        <w:rPr>
          <w:spacing w:val="-10"/>
          <w:w w:val="110"/>
        </w:rPr>
        <w:t>:</w:t>
      </w:r>
    </w:p>
    <w:p w14:paraId="70F5BA87" w14:textId="77777777" w:rsidR="004831AD" w:rsidRPr="0095094D" w:rsidRDefault="004831AD">
      <w:pPr>
        <w:pStyle w:val="Corpsdetexte"/>
        <w:spacing w:before="103"/>
      </w:pPr>
    </w:p>
    <w:p w14:paraId="1E01C24F" w14:textId="77777777" w:rsidR="004831AD" w:rsidRPr="0095094D" w:rsidRDefault="00000000">
      <w:pPr>
        <w:pStyle w:val="Corpsdetexte"/>
        <w:spacing w:before="1" w:line="312" w:lineRule="auto"/>
        <w:ind w:left="112" w:right="70"/>
        <w:jc w:val="both"/>
      </w:pPr>
      <w:r w:rsidRPr="0095094D">
        <w:rPr>
          <w:w w:val="115"/>
        </w:rPr>
        <w:t>Ordonner à la société NEXT RETAIL LTD de lui communiquer les documents et informations relatifs à la robe [Localité 12]</w:t>
      </w:r>
      <w:r w:rsidRPr="0095094D">
        <w:rPr>
          <w:spacing w:val="40"/>
          <w:w w:val="115"/>
        </w:rPr>
        <w:t xml:space="preserve"> </w:t>
      </w:r>
      <w:r w:rsidRPr="0095094D">
        <w:rPr>
          <w:w w:val="115"/>
        </w:rPr>
        <w:t>ornée de dentelle référencée [Localité 1] et à la robe grande occasion avec empiècements en dentelle référencée [Localité 2] et notamment :</w:t>
      </w:r>
    </w:p>
    <w:p w14:paraId="44880E84" w14:textId="77777777" w:rsidR="004831AD" w:rsidRPr="0095094D" w:rsidRDefault="00000000">
      <w:pPr>
        <w:pStyle w:val="Paragraphedeliste"/>
        <w:numPr>
          <w:ilvl w:val="0"/>
          <w:numId w:val="4"/>
        </w:numPr>
        <w:tabs>
          <w:tab w:val="left" w:pos="216"/>
        </w:tabs>
        <w:spacing w:line="173" w:lineRule="exact"/>
        <w:ind w:left="216" w:hanging="104"/>
        <w:rPr>
          <w:sz w:val="15"/>
        </w:rPr>
      </w:pPr>
      <w:r w:rsidRPr="0095094D">
        <w:rPr>
          <w:w w:val="115"/>
          <w:sz w:val="15"/>
        </w:rPr>
        <w:t>l’intégralité</w:t>
      </w:r>
      <w:r w:rsidRPr="0095094D">
        <w:rPr>
          <w:spacing w:val="-8"/>
          <w:w w:val="115"/>
          <w:sz w:val="15"/>
        </w:rPr>
        <w:t xml:space="preserve"> </w:t>
      </w:r>
      <w:r w:rsidRPr="0095094D">
        <w:rPr>
          <w:w w:val="115"/>
          <w:sz w:val="15"/>
        </w:rPr>
        <w:t>des</w:t>
      </w:r>
      <w:r w:rsidRPr="0095094D">
        <w:rPr>
          <w:spacing w:val="-7"/>
          <w:w w:val="115"/>
          <w:sz w:val="15"/>
        </w:rPr>
        <w:t xml:space="preserve"> </w:t>
      </w:r>
      <w:r w:rsidRPr="0095094D">
        <w:rPr>
          <w:w w:val="115"/>
          <w:sz w:val="15"/>
        </w:rPr>
        <w:t>bons</w:t>
      </w:r>
      <w:r w:rsidRPr="0095094D">
        <w:rPr>
          <w:spacing w:val="-7"/>
          <w:w w:val="115"/>
          <w:sz w:val="15"/>
        </w:rPr>
        <w:t xml:space="preserve"> </w:t>
      </w:r>
      <w:r w:rsidRPr="0095094D">
        <w:rPr>
          <w:w w:val="115"/>
          <w:sz w:val="15"/>
        </w:rPr>
        <w:t>de</w:t>
      </w:r>
      <w:r w:rsidRPr="0095094D">
        <w:rPr>
          <w:spacing w:val="-7"/>
          <w:w w:val="115"/>
          <w:sz w:val="15"/>
        </w:rPr>
        <w:t xml:space="preserve"> </w:t>
      </w:r>
      <w:r w:rsidRPr="0095094D">
        <w:rPr>
          <w:w w:val="115"/>
          <w:sz w:val="15"/>
        </w:rPr>
        <w:t>commandes,</w:t>
      </w:r>
      <w:r w:rsidRPr="0095094D">
        <w:rPr>
          <w:spacing w:val="-8"/>
          <w:w w:val="115"/>
          <w:sz w:val="15"/>
        </w:rPr>
        <w:t xml:space="preserve"> </w:t>
      </w:r>
      <w:r w:rsidRPr="0095094D">
        <w:rPr>
          <w:w w:val="115"/>
          <w:sz w:val="15"/>
        </w:rPr>
        <w:t>et</w:t>
      </w:r>
      <w:r w:rsidRPr="0095094D">
        <w:rPr>
          <w:spacing w:val="-7"/>
          <w:w w:val="115"/>
          <w:sz w:val="15"/>
        </w:rPr>
        <w:t xml:space="preserve"> </w:t>
      </w:r>
      <w:r w:rsidRPr="0095094D">
        <w:rPr>
          <w:w w:val="115"/>
          <w:sz w:val="15"/>
        </w:rPr>
        <w:t>factures</w:t>
      </w:r>
      <w:r w:rsidRPr="0095094D">
        <w:rPr>
          <w:spacing w:val="-7"/>
          <w:w w:val="115"/>
          <w:sz w:val="15"/>
        </w:rPr>
        <w:t xml:space="preserve"> </w:t>
      </w:r>
      <w:r w:rsidRPr="0095094D">
        <w:rPr>
          <w:w w:val="115"/>
          <w:sz w:val="15"/>
        </w:rPr>
        <w:t>d’achat</w:t>
      </w:r>
      <w:r w:rsidRPr="0095094D">
        <w:rPr>
          <w:spacing w:val="-7"/>
          <w:w w:val="115"/>
          <w:sz w:val="15"/>
        </w:rPr>
        <w:t xml:space="preserve"> </w:t>
      </w:r>
      <w:r w:rsidRPr="0095094D">
        <w:rPr>
          <w:w w:val="115"/>
          <w:sz w:val="15"/>
        </w:rPr>
        <w:t>des</w:t>
      </w:r>
      <w:r w:rsidRPr="0095094D">
        <w:rPr>
          <w:spacing w:val="-7"/>
          <w:w w:val="115"/>
          <w:sz w:val="15"/>
        </w:rPr>
        <w:t xml:space="preserve"> </w:t>
      </w:r>
      <w:r w:rsidRPr="0095094D">
        <w:rPr>
          <w:w w:val="115"/>
          <w:sz w:val="15"/>
        </w:rPr>
        <w:t>deux</w:t>
      </w:r>
      <w:r w:rsidRPr="0095094D">
        <w:rPr>
          <w:spacing w:val="-8"/>
          <w:w w:val="115"/>
          <w:sz w:val="15"/>
        </w:rPr>
        <w:t xml:space="preserve"> </w:t>
      </w:r>
      <w:r w:rsidRPr="0095094D">
        <w:rPr>
          <w:w w:val="115"/>
          <w:sz w:val="15"/>
        </w:rPr>
        <w:t>produits</w:t>
      </w:r>
      <w:r w:rsidRPr="0095094D">
        <w:rPr>
          <w:spacing w:val="-7"/>
          <w:w w:val="115"/>
          <w:sz w:val="15"/>
        </w:rPr>
        <w:t xml:space="preserve"> </w:t>
      </w:r>
      <w:r w:rsidRPr="0095094D">
        <w:rPr>
          <w:spacing w:val="-2"/>
          <w:w w:val="115"/>
          <w:sz w:val="15"/>
        </w:rPr>
        <w:t>susvisés,</w:t>
      </w:r>
    </w:p>
    <w:p w14:paraId="32A1B22C" w14:textId="77777777" w:rsidR="004831AD" w:rsidRPr="0095094D" w:rsidRDefault="004831AD">
      <w:pPr>
        <w:pStyle w:val="Corpsdetexte"/>
        <w:spacing w:before="103"/>
      </w:pPr>
    </w:p>
    <w:p w14:paraId="003D221F" w14:textId="77777777" w:rsidR="004831AD" w:rsidRPr="0095094D" w:rsidRDefault="00000000">
      <w:pPr>
        <w:pStyle w:val="Paragraphedeliste"/>
        <w:numPr>
          <w:ilvl w:val="0"/>
          <w:numId w:val="4"/>
        </w:numPr>
        <w:tabs>
          <w:tab w:val="left" w:pos="216"/>
        </w:tabs>
        <w:ind w:left="216" w:hanging="104"/>
        <w:jc w:val="left"/>
        <w:rPr>
          <w:sz w:val="15"/>
        </w:rPr>
      </w:pPr>
      <w:r w:rsidRPr="0095094D">
        <w:rPr>
          <w:w w:val="110"/>
          <w:sz w:val="15"/>
        </w:rPr>
        <w:t>l’intégralité</w:t>
      </w:r>
      <w:r w:rsidRPr="0095094D">
        <w:rPr>
          <w:spacing w:val="5"/>
          <w:w w:val="110"/>
          <w:sz w:val="15"/>
        </w:rPr>
        <w:t xml:space="preserve"> </w:t>
      </w:r>
      <w:r w:rsidRPr="0095094D">
        <w:rPr>
          <w:w w:val="110"/>
          <w:sz w:val="15"/>
        </w:rPr>
        <w:t>des</w:t>
      </w:r>
      <w:r w:rsidRPr="0095094D">
        <w:rPr>
          <w:spacing w:val="5"/>
          <w:w w:val="110"/>
          <w:sz w:val="15"/>
        </w:rPr>
        <w:t xml:space="preserve"> </w:t>
      </w:r>
      <w:r w:rsidRPr="0095094D">
        <w:rPr>
          <w:w w:val="110"/>
          <w:sz w:val="15"/>
        </w:rPr>
        <w:t>factures</w:t>
      </w:r>
      <w:r w:rsidRPr="0095094D">
        <w:rPr>
          <w:spacing w:val="6"/>
          <w:w w:val="110"/>
          <w:sz w:val="15"/>
        </w:rPr>
        <w:t xml:space="preserve"> </w:t>
      </w:r>
      <w:r w:rsidRPr="0095094D">
        <w:rPr>
          <w:w w:val="110"/>
          <w:sz w:val="15"/>
        </w:rPr>
        <w:t>de</w:t>
      </w:r>
      <w:r w:rsidRPr="0095094D">
        <w:rPr>
          <w:spacing w:val="5"/>
          <w:w w:val="110"/>
          <w:sz w:val="15"/>
        </w:rPr>
        <w:t xml:space="preserve"> </w:t>
      </w:r>
      <w:r w:rsidRPr="0095094D">
        <w:rPr>
          <w:w w:val="110"/>
          <w:sz w:val="15"/>
        </w:rPr>
        <w:t>vente</w:t>
      </w:r>
      <w:r w:rsidRPr="0095094D">
        <w:rPr>
          <w:spacing w:val="5"/>
          <w:w w:val="110"/>
          <w:sz w:val="15"/>
        </w:rPr>
        <w:t xml:space="preserve"> </w:t>
      </w:r>
      <w:r w:rsidRPr="0095094D">
        <w:rPr>
          <w:w w:val="110"/>
          <w:sz w:val="15"/>
        </w:rPr>
        <w:t>sur</w:t>
      </w:r>
      <w:r w:rsidRPr="0095094D">
        <w:rPr>
          <w:spacing w:val="6"/>
          <w:w w:val="110"/>
          <w:sz w:val="15"/>
        </w:rPr>
        <w:t xml:space="preserve"> </w:t>
      </w:r>
      <w:r w:rsidRPr="0095094D">
        <w:rPr>
          <w:w w:val="110"/>
          <w:sz w:val="15"/>
        </w:rPr>
        <w:t>le</w:t>
      </w:r>
      <w:r w:rsidRPr="0095094D">
        <w:rPr>
          <w:spacing w:val="5"/>
          <w:w w:val="110"/>
          <w:sz w:val="15"/>
        </w:rPr>
        <w:t xml:space="preserve"> </w:t>
      </w:r>
      <w:r w:rsidRPr="0095094D">
        <w:rPr>
          <w:w w:val="110"/>
          <w:sz w:val="15"/>
        </w:rPr>
        <w:t>territoire</w:t>
      </w:r>
      <w:r w:rsidRPr="0095094D">
        <w:rPr>
          <w:spacing w:val="5"/>
          <w:w w:val="110"/>
          <w:sz w:val="15"/>
        </w:rPr>
        <w:t xml:space="preserve"> </w:t>
      </w:r>
      <w:r w:rsidRPr="0095094D">
        <w:rPr>
          <w:spacing w:val="-2"/>
          <w:w w:val="110"/>
          <w:sz w:val="15"/>
        </w:rPr>
        <w:t>français,</w:t>
      </w:r>
    </w:p>
    <w:p w14:paraId="4452B476" w14:textId="77777777" w:rsidR="004831AD" w:rsidRPr="0095094D" w:rsidRDefault="004831AD">
      <w:pPr>
        <w:pStyle w:val="Corpsdetexte"/>
        <w:spacing w:before="104"/>
      </w:pPr>
    </w:p>
    <w:p w14:paraId="33E1EB5C" w14:textId="77777777" w:rsidR="004831AD" w:rsidRPr="0095094D" w:rsidRDefault="00000000">
      <w:pPr>
        <w:pStyle w:val="Paragraphedeliste"/>
        <w:numPr>
          <w:ilvl w:val="0"/>
          <w:numId w:val="4"/>
        </w:numPr>
        <w:tabs>
          <w:tab w:val="left" w:pos="226"/>
        </w:tabs>
        <w:spacing w:line="312" w:lineRule="auto"/>
        <w:ind w:right="112" w:firstLine="0"/>
        <w:rPr>
          <w:sz w:val="15"/>
        </w:rPr>
      </w:pPr>
      <w:r w:rsidRPr="0095094D">
        <w:rPr>
          <w:w w:val="115"/>
          <w:sz w:val="15"/>
        </w:rPr>
        <w:t>le chiffre d’affaires et la marge réalisés par la société NEXT RETAIL LTD pour les ventes des deux produits susvisés, certifié par leur expert-comptable ou commissaire aux comptes ;</w:t>
      </w:r>
    </w:p>
    <w:p w14:paraId="7D0EFE23" w14:textId="77777777" w:rsidR="004831AD" w:rsidRPr="0095094D" w:rsidRDefault="004831AD">
      <w:pPr>
        <w:pStyle w:val="Corpsdetexte"/>
      </w:pPr>
    </w:p>
    <w:p w14:paraId="43387D20" w14:textId="77777777" w:rsidR="004831AD" w:rsidRPr="0095094D" w:rsidRDefault="004831AD">
      <w:pPr>
        <w:pStyle w:val="Corpsdetexte"/>
        <w:spacing w:before="103"/>
      </w:pPr>
    </w:p>
    <w:p w14:paraId="69250A91" w14:textId="77777777" w:rsidR="004831AD" w:rsidRPr="0095094D" w:rsidRDefault="00000000">
      <w:pPr>
        <w:pStyle w:val="Corpsdetexte"/>
        <w:ind w:left="112"/>
      </w:pPr>
      <w:r w:rsidRPr="0095094D">
        <w:rPr>
          <w:w w:val="110"/>
        </w:rPr>
        <w:t>A</w:t>
      </w:r>
      <w:r w:rsidRPr="0095094D">
        <w:rPr>
          <w:spacing w:val="-2"/>
          <w:w w:val="110"/>
        </w:rPr>
        <w:t xml:space="preserve"> </w:t>
      </w:r>
      <w:r w:rsidRPr="0095094D">
        <w:rPr>
          <w:w w:val="110"/>
        </w:rPr>
        <w:t>titre</w:t>
      </w:r>
      <w:r w:rsidRPr="0095094D">
        <w:rPr>
          <w:spacing w:val="-1"/>
          <w:w w:val="110"/>
        </w:rPr>
        <w:t xml:space="preserve"> </w:t>
      </w:r>
      <w:r w:rsidRPr="0095094D">
        <w:rPr>
          <w:w w:val="110"/>
        </w:rPr>
        <w:t>principal</w:t>
      </w:r>
      <w:r w:rsidRPr="0095094D">
        <w:rPr>
          <w:spacing w:val="-2"/>
          <w:w w:val="110"/>
        </w:rPr>
        <w:t xml:space="preserve"> </w:t>
      </w:r>
      <w:r w:rsidRPr="0095094D">
        <w:rPr>
          <w:spacing w:val="-10"/>
          <w:w w:val="110"/>
        </w:rPr>
        <w:t>:</w:t>
      </w:r>
    </w:p>
    <w:p w14:paraId="4D1343A0" w14:textId="77777777" w:rsidR="004831AD" w:rsidRPr="0095094D" w:rsidRDefault="004831AD">
      <w:pPr>
        <w:pStyle w:val="Corpsdetexte"/>
        <w:spacing w:before="104"/>
      </w:pPr>
    </w:p>
    <w:p w14:paraId="771640FD" w14:textId="77777777" w:rsidR="004831AD" w:rsidRPr="0095094D" w:rsidRDefault="00000000">
      <w:pPr>
        <w:pStyle w:val="Corpsdetexte"/>
        <w:ind w:left="112"/>
        <w:jc w:val="both"/>
      </w:pPr>
      <w:r w:rsidRPr="0095094D">
        <w:rPr>
          <w:w w:val="115"/>
        </w:rPr>
        <w:t>La</w:t>
      </w:r>
      <w:r w:rsidRPr="0095094D">
        <w:rPr>
          <w:spacing w:val="-1"/>
          <w:w w:val="115"/>
        </w:rPr>
        <w:t xml:space="preserve"> </w:t>
      </w:r>
      <w:r w:rsidRPr="0095094D">
        <w:rPr>
          <w:w w:val="115"/>
        </w:rPr>
        <w:t>juger</w:t>
      </w:r>
      <w:r w:rsidRPr="0095094D">
        <w:rPr>
          <w:spacing w:val="-1"/>
          <w:w w:val="115"/>
        </w:rPr>
        <w:t xml:space="preserve"> </w:t>
      </w:r>
      <w:r w:rsidRPr="0095094D">
        <w:rPr>
          <w:w w:val="115"/>
        </w:rPr>
        <w:t>recevable</w:t>
      </w:r>
      <w:r w:rsidRPr="0095094D">
        <w:rPr>
          <w:spacing w:val="-1"/>
          <w:w w:val="115"/>
        </w:rPr>
        <w:t xml:space="preserve"> </w:t>
      </w:r>
      <w:r w:rsidRPr="0095094D">
        <w:rPr>
          <w:w w:val="115"/>
        </w:rPr>
        <w:t>à</w:t>
      </w:r>
      <w:r w:rsidRPr="0095094D">
        <w:rPr>
          <w:spacing w:val="-1"/>
          <w:w w:val="115"/>
        </w:rPr>
        <w:t xml:space="preserve"> </w:t>
      </w:r>
      <w:r w:rsidRPr="0095094D">
        <w:rPr>
          <w:w w:val="115"/>
        </w:rPr>
        <w:t>agir en</w:t>
      </w:r>
      <w:r w:rsidRPr="0095094D">
        <w:rPr>
          <w:spacing w:val="-1"/>
          <w:w w:val="115"/>
        </w:rPr>
        <w:t xml:space="preserve"> </w:t>
      </w:r>
      <w:r w:rsidRPr="0095094D">
        <w:rPr>
          <w:w w:val="115"/>
        </w:rPr>
        <w:t>tant</w:t>
      </w:r>
      <w:r w:rsidRPr="0095094D">
        <w:rPr>
          <w:spacing w:val="-1"/>
          <w:w w:val="115"/>
        </w:rPr>
        <w:t xml:space="preserve"> </w:t>
      </w:r>
      <w:r w:rsidRPr="0095094D">
        <w:rPr>
          <w:w w:val="115"/>
        </w:rPr>
        <w:t>que</w:t>
      </w:r>
      <w:r w:rsidRPr="0095094D">
        <w:rPr>
          <w:spacing w:val="-1"/>
          <w:w w:val="115"/>
        </w:rPr>
        <w:t xml:space="preserve"> </w:t>
      </w:r>
      <w:r w:rsidRPr="0095094D">
        <w:rPr>
          <w:w w:val="115"/>
        </w:rPr>
        <w:t>titulaire</w:t>
      </w:r>
      <w:r w:rsidRPr="0095094D">
        <w:rPr>
          <w:spacing w:val="-1"/>
          <w:w w:val="115"/>
        </w:rPr>
        <w:t xml:space="preserve"> </w:t>
      </w:r>
      <w:r w:rsidRPr="0095094D">
        <w:rPr>
          <w:w w:val="115"/>
        </w:rPr>
        <w:t>des dessins</w:t>
      </w:r>
      <w:r w:rsidRPr="0095094D">
        <w:rPr>
          <w:spacing w:val="-1"/>
          <w:w w:val="115"/>
        </w:rPr>
        <w:t xml:space="preserve"> </w:t>
      </w:r>
      <w:r w:rsidRPr="0095094D">
        <w:rPr>
          <w:w w:val="115"/>
        </w:rPr>
        <w:t>référencés</w:t>
      </w:r>
      <w:r w:rsidRPr="0095094D">
        <w:rPr>
          <w:spacing w:val="-1"/>
          <w:w w:val="115"/>
        </w:rPr>
        <w:t xml:space="preserve"> </w:t>
      </w:r>
      <w:r w:rsidRPr="0095094D">
        <w:rPr>
          <w:w w:val="115"/>
        </w:rPr>
        <w:t>970120</w:t>
      </w:r>
      <w:r w:rsidRPr="0095094D">
        <w:rPr>
          <w:spacing w:val="-1"/>
          <w:w w:val="115"/>
        </w:rPr>
        <w:t xml:space="preserve"> </w:t>
      </w:r>
      <w:r w:rsidRPr="0095094D">
        <w:rPr>
          <w:w w:val="115"/>
        </w:rPr>
        <w:t>et 970110</w:t>
      </w:r>
      <w:r w:rsidRPr="0095094D">
        <w:rPr>
          <w:spacing w:val="-1"/>
          <w:w w:val="115"/>
        </w:rPr>
        <w:t xml:space="preserve"> </w:t>
      </w:r>
      <w:r w:rsidRPr="0095094D">
        <w:rPr>
          <w:spacing w:val="-10"/>
          <w:w w:val="115"/>
        </w:rPr>
        <w:t>;</w:t>
      </w:r>
    </w:p>
    <w:p w14:paraId="2BC83162" w14:textId="77777777" w:rsidR="004831AD" w:rsidRPr="0095094D" w:rsidRDefault="00000000">
      <w:pPr>
        <w:pStyle w:val="Corpsdetexte"/>
        <w:spacing w:before="52" w:line="312" w:lineRule="auto"/>
        <w:ind w:left="112" w:right="62"/>
        <w:jc w:val="both"/>
      </w:pPr>
      <w:r w:rsidRPr="0095094D">
        <w:rPr>
          <w:w w:val="115"/>
        </w:rPr>
        <w:t>Dire</w:t>
      </w:r>
      <w:r w:rsidRPr="0095094D">
        <w:rPr>
          <w:spacing w:val="-1"/>
          <w:w w:val="115"/>
        </w:rPr>
        <w:t xml:space="preserve"> </w:t>
      </w:r>
      <w:r w:rsidRPr="0095094D">
        <w:rPr>
          <w:w w:val="115"/>
        </w:rPr>
        <w:t>que</w:t>
      </w:r>
      <w:r w:rsidRPr="0095094D">
        <w:rPr>
          <w:spacing w:val="-1"/>
          <w:w w:val="115"/>
        </w:rPr>
        <w:t xml:space="preserve"> </w:t>
      </w:r>
      <w:r w:rsidRPr="0095094D">
        <w:rPr>
          <w:w w:val="115"/>
        </w:rPr>
        <w:t>la</w:t>
      </w:r>
      <w:r w:rsidRPr="0095094D">
        <w:rPr>
          <w:spacing w:val="-1"/>
          <w:w w:val="115"/>
        </w:rPr>
        <w:t xml:space="preserve"> </w:t>
      </w:r>
      <w:r w:rsidRPr="0095094D">
        <w:rPr>
          <w:w w:val="115"/>
        </w:rPr>
        <w:t>société</w:t>
      </w:r>
      <w:r w:rsidRPr="0095094D">
        <w:rPr>
          <w:spacing w:val="-1"/>
          <w:w w:val="115"/>
        </w:rPr>
        <w:t xml:space="preserve"> </w:t>
      </w:r>
      <w:r w:rsidRPr="0095094D">
        <w:rPr>
          <w:w w:val="115"/>
        </w:rPr>
        <w:t>NEXT</w:t>
      </w:r>
      <w:r w:rsidRPr="0095094D">
        <w:rPr>
          <w:spacing w:val="-1"/>
          <w:w w:val="115"/>
        </w:rPr>
        <w:t xml:space="preserve"> </w:t>
      </w:r>
      <w:r w:rsidRPr="0095094D">
        <w:rPr>
          <w:w w:val="115"/>
        </w:rPr>
        <w:t>RETAIL</w:t>
      </w:r>
      <w:r w:rsidRPr="0095094D">
        <w:rPr>
          <w:spacing w:val="-1"/>
          <w:w w:val="115"/>
        </w:rPr>
        <w:t xml:space="preserve"> </w:t>
      </w:r>
      <w:r w:rsidRPr="0095094D">
        <w:rPr>
          <w:w w:val="115"/>
        </w:rPr>
        <w:t>LIMITED</w:t>
      </w:r>
      <w:r w:rsidRPr="0095094D">
        <w:rPr>
          <w:spacing w:val="-1"/>
          <w:w w:val="115"/>
        </w:rPr>
        <w:t xml:space="preserve"> </w:t>
      </w:r>
      <w:r w:rsidRPr="0095094D">
        <w:rPr>
          <w:w w:val="115"/>
        </w:rPr>
        <w:t>a</w:t>
      </w:r>
      <w:r w:rsidRPr="0095094D">
        <w:rPr>
          <w:spacing w:val="-1"/>
          <w:w w:val="115"/>
        </w:rPr>
        <w:t xml:space="preserve"> </w:t>
      </w:r>
      <w:r w:rsidRPr="0095094D">
        <w:rPr>
          <w:w w:val="115"/>
        </w:rPr>
        <w:t>commis</w:t>
      </w:r>
      <w:r w:rsidRPr="0095094D">
        <w:rPr>
          <w:spacing w:val="-1"/>
          <w:w w:val="115"/>
        </w:rPr>
        <w:t xml:space="preserve"> </w:t>
      </w:r>
      <w:r w:rsidRPr="0095094D">
        <w:rPr>
          <w:w w:val="115"/>
        </w:rPr>
        <w:t>des</w:t>
      </w:r>
      <w:r w:rsidRPr="0095094D">
        <w:rPr>
          <w:spacing w:val="-1"/>
          <w:w w:val="115"/>
        </w:rPr>
        <w:t xml:space="preserve"> </w:t>
      </w:r>
      <w:r w:rsidRPr="0095094D">
        <w:rPr>
          <w:w w:val="115"/>
        </w:rPr>
        <w:t>actes</w:t>
      </w:r>
      <w:r w:rsidRPr="0095094D">
        <w:rPr>
          <w:spacing w:val="-1"/>
          <w:w w:val="115"/>
        </w:rPr>
        <w:t xml:space="preserve"> </w:t>
      </w:r>
      <w:r w:rsidRPr="0095094D">
        <w:rPr>
          <w:w w:val="115"/>
        </w:rPr>
        <w:t>de</w:t>
      </w:r>
      <w:r w:rsidRPr="0095094D">
        <w:rPr>
          <w:spacing w:val="-1"/>
          <w:w w:val="115"/>
        </w:rPr>
        <w:t xml:space="preserve"> </w:t>
      </w:r>
      <w:r w:rsidRPr="0095094D">
        <w:rPr>
          <w:w w:val="115"/>
        </w:rPr>
        <w:t>contrefaçon</w:t>
      </w:r>
      <w:r w:rsidRPr="0095094D">
        <w:rPr>
          <w:spacing w:val="-1"/>
          <w:w w:val="115"/>
        </w:rPr>
        <w:t xml:space="preserve"> </w:t>
      </w:r>
      <w:r w:rsidRPr="0095094D">
        <w:rPr>
          <w:w w:val="115"/>
        </w:rPr>
        <w:t>en</w:t>
      </w:r>
      <w:r w:rsidRPr="0095094D">
        <w:rPr>
          <w:spacing w:val="-1"/>
          <w:w w:val="115"/>
        </w:rPr>
        <w:t xml:space="preserve"> </w:t>
      </w:r>
      <w:r w:rsidRPr="0095094D">
        <w:rPr>
          <w:w w:val="115"/>
        </w:rPr>
        <w:t>faisant</w:t>
      </w:r>
      <w:r w:rsidRPr="0095094D">
        <w:rPr>
          <w:spacing w:val="-1"/>
          <w:w w:val="115"/>
        </w:rPr>
        <w:t xml:space="preserve"> </w:t>
      </w:r>
      <w:r w:rsidRPr="0095094D">
        <w:rPr>
          <w:w w:val="115"/>
        </w:rPr>
        <w:t>fabriquer,</w:t>
      </w:r>
      <w:r w:rsidRPr="0095094D">
        <w:rPr>
          <w:spacing w:val="-1"/>
          <w:w w:val="115"/>
        </w:rPr>
        <w:t xml:space="preserve"> </w:t>
      </w:r>
      <w:r w:rsidRPr="0095094D">
        <w:rPr>
          <w:w w:val="115"/>
        </w:rPr>
        <w:t>en</w:t>
      </w:r>
      <w:r w:rsidRPr="0095094D">
        <w:rPr>
          <w:spacing w:val="-1"/>
          <w:w w:val="115"/>
        </w:rPr>
        <w:t xml:space="preserve"> </w:t>
      </w:r>
      <w:r w:rsidRPr="0095094D">
        <w:rPr>
          <w:w w:val="115"/>
        </w:rPr>
        <w:t>important,</w:t>
      </w:r>
      <w:r w:rsidRPr="0095094D">
        <w:rPr>
          <w:spacing w:val="-1"/>
          <w:w w:val="115"/>
        </w:rPr>
        <w:t xml:space="preserve"> </w:t>
      </w:r>
      <w:r w:rsidRPr="0095094D">
        <w:rPr>
          <w:w w:val="115"/>
        </w:rPr>
        <w:t>en</w:t>
      </w:r>
      <w:r w:rsidRPr="0095094D">
        <w:rPr>
          <w:spacing w:val="-1"/>
          <w:w w:val="115"/>
        </w:rPr>
        <w:t xml:space="preserve"> </w:t>
      </w:r>
      <w:r w:rsidRPr="0095094D">
        <w:rPr>
          <w:w w:val="115"/>
        </w:rPr>
        <w:t>offrant</w:t>
      </w:r>
      <w:r w:rsidRPr="0095094D">
        <w:rPr>
          <w:spacing w:val="-1"/>
          <w:w w:val="115"/>
        </w:rPr>
        <w:t xml:space="preserve"> </w:t>
      </w:r>
      <w:r w:rsidRPr="0095094D">
        <w:rPr>
          <w:w w:val="115"/>
        </w:rPr>
        <w:t>à</w:t>
      </w:r>
      <w:r w:rsidRPr="0095094D">
        <w:rPr>
          <w:spacing w:val="-1"/>
          <w:w w:val="115"/>
        </w:rPr>
        <w:t xml:space="preserve"> </w:t>
      </w:r>
      <w:r w:rsidRPr="0095094D">
        <w:rPr>
          <w:w w:val="115"/>
        </w:rPr>
        <w:t>la vente et en commercialisant, en représentant sur son site internet et par l’intermédiaire du site internet de la société 3 Suisses</w:t>
      </w:r>
      <w:r w:rsidRPr="0095094D">
        <w:rPr>
          <w:spacing w:val="19"/>
          <w:w w:val="115"/>
        </w:rPr>
        <w:t xml:space="preserve"> </w:t>
      </w:r>
      <w:r w:rsidRPr="0095094D">
        <w:rPr>
          <w:w w:val="115"/>
        </w:rPr>
        <w:t>France,</w:t>
      </w:r>
      <w:r w:rsidRPr="0095094D">
        <w:rPr>
          <w:spacing w:val="19"/>
          <w:w w:val="115"/>
        </w:rPr>
        <w:t xml:space="preserve"> </w:t>
      </w:r>
      <w:r w:rsidRPr="0095094D">
        <w:rPr>
          <w:w w:val="115"/>
        </w:rPr>
        <w:t>les</w:t>
      </w:r>
      <w:r w:rsidRPr="0095094D">
        <w:rPr>
          <w:spacing w:val="19"/>
          <w:w w:val="115"/>
        </w:rPr>
        <w:t xml:space="preserve"> </w:t>
      </w:r>
      <w:r w:rsidRPr="0095094D">
        <w:rPr>
          <w:w w:val="115"/>
        </w:rPr>
        <w:t>produits</w:t>
      </w:r>
      <w:r w:rsidRPr="0095094D">
        <w:rPr>
          <w:spacing w:val="19"/>
          <w:w w:val="115"/>
        </w:rPr>
        <w:t xml:space="preserve"> </w:t>
      </w:r>
      <w:r w:rsidRPr="0095094D">
        <w:rPr>
          <w:w w:val="115"/>
        </w:rPr>
        <w:t>reproduisant</w:t>
      </w:r>
      <w:r w:rsidRPr="0095094D">
        <w:rPr>
          <w:spacing w:val="19"/>
          <w:w w:val="115"/>
        </w:rPr>
        <w:t xml:space="preserve"> </w:t>
      </w:r>
      <w:r w:rsidRPr="0095094D">
        <w:rPr>
          <w:w w:val="115"/>
        </w:rPr>
        <w:t>les</w:t>
      </w:r>
      <w:r w:rsidRPr="0095094D">
        <w:rPr>
          <w:spacing w:val="19"/>
          <w:w w:val="115"/>
        </w:rPr>
        <w:t xml:space="preserve"> </w:t>
      </w:r>
      <w:r w:rsidRPr="0095094D">
        <w:rPr>
          <w:w w:val="115"/>
        </w:rPr>
        <w:t>caractéristiques</w:t>
      </w:r>
      <w:r w:rsidRPr="0095094D">
        <w:rPr>
          <w:spacing w:val="19"/>
          <w:w w:val="115"/>
        </w:rPr>
        <w:t xml:space="preserve"> </w:t>
      </w:r>
      <w:r w:rsidRPr="0095094D">
        <w:rPr>
          <w:w w:val="115"/>
        </w:rPr>
        <w:t>originales</w:t>
      </w:r>
      <w:r w:rsidRPr="0095094D">
        <w:rPr>
          <w:spacing w:val="19"/>
          <w:w w:val="115"/>
        </w:rPr>
        <w:t xml:space="preserve"> </w:t>
      </w:r>
      <w:r w:rsidRPr="0095094D">
        <w:rPr>
          <w:w w:val="115"/>
        </w:rPr>
        <w:t>des</w:t>
      </w:r>
      <w:r w:rsidRPr="0095094D">
        <w:rPr>
          <w:spacing w:val="19"/>
          <w:w w:val="115"/>
        </w:rPr>
        <w:t xml:space="preserve"> </w:t>
      </w:r>
      <w:r w:rsidRPr="0095094D">
        <w:rPr>
          <w:w w:val="115"/>
        </w:rPr>
        <w:t>dessins</w:t>
      </w:r>
      <w:r w:rsidRPr="0095094D">
        <w:rPr>
          <w:spacing w:val="19"/>
          <w:w w:val="115"/>
        </w:rPr>
        <w:t xml:space="preserve"> </w:t>
      </w:r>
      <w:r w:rsidRPr="0095094D">
        <w:rPr>
          <w:w w:val="115"/>
        </w:rPr>
        <w:t>référencés</w:t>
      </w:r>
      <w:r w:rsidRPr="0095094D">
        <w:rPr>
          <w:spacing w:val="19"/>
          <w:w w:val="115"/>
        </w:rPr>
        <w:t xml:space="preserve"> </w:t>
      </w:r>
      <w:r w:rsidRPr="0095094D">
        <w:rPr>
          <w:w w:val="115"/>
        </w:rPr>
        <w:t>970120</w:t>
      </w:r>
      <w:r w:rsidRPr="0095094D">
        <w:rPr>
          <w:spacing w:val="19"/>
          <w:w w:val="115"/>
        </w:rPr>
        <w:t xml:space="preserve"> </w:t>
      </w:r>
      <w:r w:rsidRPr="0095094D">
        <w:rPr>
          <w:w w:val="115"/>
        </w:rPr>
        <w:t>et</w:t>
      </w:r>
      <w:r w:rsidRPr="0095094D">
        <w:rPr>
          <w:spacing w:val="20"/>
          <w:w w:val="115"/>
        </w:rPr>
        <w:t xml:space="preserve"> </w:t>
      </w:r>
      <w:r w:rsidRPr="0095094D">
        <w:rPr>
          <w:w w:val="115"/>
        </w:rPr>
        <w:t>970110</w:t>
      </w:r>
      <w:r w:rsidRPr="0095094D">
        <w:rPr>
          <w:spacing w:val="19"/>
          <w:w w:val="115"/>
        </w:rPr>
        <w:t xml:space="preserve"> </w:t>
      </w:r>
      <w:r w:rsidRPr="0095094D">
        <w:rPr>
          <w:w w:val="115"/>
        </w:rPr>
        <w:t>référencés ci-après :</w:t>
      </w:r>
    </w:p>
    <w:p w14:paraId="3A1B3FAA" w14:textId="77777777" w:rsidR="004831AD" w:rsidRPr="0095094D" w:rsidRDefault="00000000">
      <w:pPr>
        <w:pStyle w:val="Corpsdetexte"/>
        <w:spacing w:line="312" w:lineRule="auto"/>
        <w:ind w:left="112" w:right="66"/>
        <w:jc w:val="both"/>
      </w:pPr>
      <w:r w:rsidRPr="0095094D">
        <w:rPr>
          <w:w w:val="115"/>
        </w:rPr>
        <w:t>Pull en mailles à manches trois quarts de coloris rose et blanc référencé 217.1797-128, de coloris noir et blanc référencé 217.1796-128, de coloris bleu et noir référencé 217.1793-128.</w:t>
      </w:r>
    </w:p>
    <w:p w14:paraId="4266260A" w14:textId="77777777" w:rsidR="004831AD" w:rsidRPr="0095094D" w:rsidRDefault="00000000">
      <w:pPr>
        <w:pStyle w:val="Corpsdetexte"/>
        <w:spacing w:line="312" w:lineRule="auto"/>
        <w:ind w:left="112" w:right="63"/>
        <w:jc w:val="both"/>
      </w:pPr>
      <w:r w:rsidRPr="0095094D">
        <w:rPr>
          <w:w w:val="115"/>
        </w:rPr>
        <w:t>Pull en grosses mailles et manches longues de coloris en bleu et blanc référencé 217.1790-017 et de coloris rose et blanc référencé 217.1791-017.</w:t>
      </w:r>
    </w:p>
    <w:p w14:paraId="63CE19D5" w14:textId="77777777" w:rsidR="004831AD" w:rsidRPr="0095094D" w:rsidRDefault="00000000">
      <w:pPr>
        <w:pStyle w:val="Corpsdetexte"/>
        <w:spacing w:line="173" w:lineRule="exact"/>
        <w:ind w:left="112"/>
        <w:jc w:val="both"/>
      </w:pPr>
      <w:r w:rsidRPr="0095094D">
        <w:rPr>
          <w:w w:val="115"/>
        </w:rPr>
        <w:t>Combinaison</w:t>
      </w:r>
      <w:r w:rsidRPr="0095094D">
        <w:rPr>
          <w:spacing w:val="7"/>
          <w:w w:val="115"/>
        </w:rPr>
        <w:t xml:space="preserve"> </w:t>
      </w:r>
      <w:r w:rsidRPr="0095094D">
        <w:rPr>
          <w:w w:val="115"/>
        </w:rPr>
        <w:t>référencée</w:t>
      </w:r>
      <w:r w:rsidRPr="0095094D">
        <w:rPr>
          <w:spacing w:val="7"/>
          <w:w w:val="115"/>
        </w:rPr>
        <w:t xml:space="preserve"> </w:t>
      </w:r>
      <w:r w:rsidRPr="0095094D">
        <w:rPr>
          <w:w w:val="115"/>
        </w:rPr>
        <w:t>214.0060-</w:t>
      </w:r>
      <w:r w:rsidRPr="0095094D">
        <w:rPr>
          <w:spacing w:val="-4"/>
          <w:w w:val="115"/>
        </w:rPr>
        <w:t>134.</w:t>
      </w:r>
    </w:p>
    <w:p w14:paraId="74C1F62A" w14:textId="77777777" w:rsidR="004831AD" w:rsidRPr="0095094D" w:rsidRDefault="00000000">
      <w:pPr>
        <w:pStyle w:val="Corpsdetexte"/>
        <w:spacing w:before="50"/>
        <w:ind w:left="112"/>
        <w:jc w:val="both"/>
      </w:pPr>
      <w:r w:rsidRPr="0095094D">
        <w:rPr>
          <w:w w:val="115"/>
        </w:rPr>
        <w:t>Pull</w:t>
      </w:r>
      <w:r w:rsidRPr="0095094D">
        <w:rPr>
          <w:spacing w:val="-8"/>
          <w:w w:val="115"/>
        </w:rPr>
        <w:t xml:space="preserve"> </w:t>
      </w:r>
      <w:r w:rsidRPr="0095094D">
        <w:rPr>
          <w:w w:val="115"/>
        </w:rPr>
        <w:t>à</w:t>
      </w:r>
      <w:r w:rsidRPr="0095094D">
        <w:rPr>
          <w:spacing w:val="-7"/>
          <w:w w:val="115"/>
        </w:rPr>
        <w:t xml:space="preserve"> </w:t>
      </w:r>
      <w:r w:rsidRPr="0095094D">
        <w:rPr>
          <w:w w:val="115"/>
        </w:rPr>
        <w:t>manches</w:t>
      </w:r>
      <w:r w:rsidRPr="0095094D">
        <w:rPr>
          <w:spacing w:val="-7"/>
          <w:w w:val="115"/>
        </w:rPr>
        <w:t xml:space="preserve"> </w:t>
      </w:r>
      <w:r w:rsidRPr="0095094D">
        <w:rPr>
          <w:w w:val="115"/>
        </w:rPr>
        <w:t>courtes,</w:t>
      </w:r>
      <w:r w:rsidRPr="0095094D">
        <w:rPr>
          <w:spacing w:val="-7"/>
          <w:w w:val="115"/>
        </w:rPr>
        <w:t xml:space="preserve"> </w:t>
      </w:r>
      <w:r w:rsidRPr="0095094D">
        <w:rPr>
          <w:w w:val="115"/>
        </w:rPr>
        <w:t>en</w:t>
      </w:r>
      <w:r w:rsidRPr="0095094D">
        <w:rPr>
          <w:spacing w:val="-7"/>
          <w:w w:val="115"/>
        </w:rPr>
        <w:t xml:space="preserve"> </w:t>
      </w:r>
      <w:r w:rsidRPr="0095094D">
        <w:rPr>
          <w:w w:val="115"/>
        </w:rPr>
        <w:t>coloris</w:t>
      </w:r>
      <w:r w:rsidRPr="0095094D">
        <w:rPr>
          <w:spacing w:val="-7"/>
          <w:w w:val="115"/>
        </w:rPr>
        <w:t xml:space="preserve"> </w:t>
      </w:r>
      <w:r w:rsidRPr="0095094D">
        <w:rPr>
          <w:w w:val="115"/>
        </w:rPr>
        <w:t>noir</w:t>
      </w:r>
      <w:r w:rsidRPr="0095094D">
        <w:rPr>
          <w:spacing w:val="-7"/>
          <w:w w:val="115"/>
        </w:rPr>
        <w:t xml:space="preserve"> </w:t>
      </w:r>
      <w:r w:rsidRPr="0095094D">
        <w:rPr>
          <w:w w:val="115"/>
        </w:rPr>
        <w:t>et</w:t>
      </w:r>
      <w:r w:rsidRPr="0095094D">
        <w:rPr>
          <w:spacing w:val="-7"/>
          <w:w w:val="115"/>
        </w:rPr>
        <w:t xml:space="preserve"> </w:t>
      </w:r>
      <w:r w:rsidRPr="0095094D">
        <w:rPr>
          <w:w w:val="115"/>
        </w:rPr>
        <w:t>blanc</w:t>
      </w:r>
      <w:r w:rsidRPr="0095094D">
        <w:rPr>
          <w:spacing w:val="-7"/>
          <w:w w:val="115"/>
        </w:rPr>
        <w:t xml:space="preserve"> </w:t>
      </w:r>
      <w:r w:rsidRPr="0095094D">
        <w:rPr>
          <w:w w:val="115"/>
        </w:rPr>
        <w:t>référencée</w:t>
      </w:r>
      <w:r w:rsidRPr="0095094D">
        <w:rPr>
          <w:spacing w:val="-7"/>
          <w:w w:val="115"/>
        </w:rPr>
        <w:t xml:space="preserve"> </w:t>
      </w:r>
      <w:r w:rsidRPr="0095094D">
        <w:rPr>
          <w:w w:val="115"/>
        </w:rPr>
        <w:t>10021</w:t>
      </w:r>
      <w:r w:rsidRPr="0095094D">
        <w:rPr>
          <w:spacing w:val="-7"/>
          <w:w w:val="115"/>
        </w:rPr>
        <w:t xml:space="preserve"> </w:t>
      </w:r>
      <w:r w:rsidRPr="0095094D">
        <w:rPr>
          <w:w w:val="115"/>
        </w:rPr>
        <w:t>et</w:t>
      </w:r>
      <w:r w:rsidRPr="0095094D">
        <w:rPr>
          <w:spacing w:val="-8"/>
          <w:w w:val="115"/>
        </w:rPr>
        <w:t xml:space="preserve"> </w:t>
      </w:r>
      <w:r w:rsidRPr="0095094D">
        <w:rPr>
          <w:w w:val="115"/>
        </w:rPr>
        <w:t>en</w:t>
      </w:r>
      <w:r w:rsidRPr="0095094D">
        <w:rPr>
          <w:spacing w:val="-7"/>
          <w:w w:val="115"/>
        </w:rPr>
        <w:t xml:space="preserve"> </w:t>
      </w:r>
      <w:r w:rsidRPr="0095094D">
        <w:rPr>
          <w:w w:val="115"/>
        </w:rPr>
        <w:t>coloris</w:t>
      </w:r>
      <w:r w:rsidRPr="0095094D">
        <w:rPr>
          <w:spacing w:val="-7"/>
          <w:w w:val="115"/>
        </w:rPr>
        <w:t xml:space="preserve"> </w:t>
      </w:r>
      <w:r w:rsidRPr="0095094D">
        <w:rPr>
          <w:w w:val="115"/>
        </w:rPr>
        <w:t>beige</w:t>
      </w:r>
      <w:r w:rsidRPr="0095094D">
        <w:rPr>
          <w:spacing w:val="-7"/>
          <w:w w:val="115"/>
        </w:rPr>
        <w:t xml:space="preserve"> </w:t>
      </w:r>
      <w:r w:rsidRPr="0095094D">
        <w:rPr>
          <w:w w:val="115"/>
        </w:rPr>
        <w:t>et</w:t>
      </w:r>
      <w:r w:rsidRPr="0095094D">
        <w:rPr>
          <w:spacing w:val="-7"/>
          <w:w w:val="115"/>
        </w:rPr>
        <w:t xml:space="preserve"> </w:t>
      </w:r>
      <w:r w:rsidRPr="0095094D">
        <w:rPr>
          <w:w w:val="115"/>
        </w:rPr>
        <w:t>blanc</w:t>
      </w:r>
      <w:r w:rsidRPr="0095094D">
        <w:rPr>
          <w:spacing w:val="-7"/>
          <w:w w:val="115"/>
        </w:rPr>
        <w:t xml:space="preserve"> </w:t>
      </w:r>
      <w:r w:rsidRPr="0095094D">
        <w:rPr>
          <w:w w:val="115"/>
        </w:rPr>
        <w:t>référencé</w:t>
      </w:r>
      <w:r w:rsidRPr="0095094D">
        <w:rPr>
          <w:spacing w:val="-7"/>
          <w:w w:val="115"/>
        </w:rPr>
        <w:t xml:space="preserve"> </w:t>
      </w:r>
      <w:r w:rsidRPr="0095094D">
        <w:rPr>
          <w:spacing w:val="-2"/>
          <w:w w:val="115"/>
        </w:rPr>
        <w:t>10013.</w:t>
      </w:r>
    </w:p>
    <w:p w14:paraId="500D97C7" w14:textId="77777777" w:rsidR="004831AD" w:rsidRPr="0095094D" w:rsidRDefault="00000000">
      <w:pPr>
        <w:pStyle w:val="Corpsdetexte"/>
        <w:spacing w:before="52" w:line="312" w:lineRule="auto"/>
        <w:ind w:left="112" w:right="78"/>
      </w:pPr>
      <w:r w:rsidRPr="0095094D">
        <w:rPr>
          <w:w w:val="115"/>
        </w:rPr>
        <w:t>Robe coupe droite, col rond et manches courtes, en coloris bleu marine référencée 388-964 et en coloris rose pâle référencée 888-222. Une chemise en coloris blanc référencée 762-935 et en coloris noir référencée 119-051.</w:t>
      </w:r>
    </w:p>
    <w:p w14:paraId="34848423" w14:textId="77777777" w:rsidR="004831AD" w:rsidRPr="0095094D" w:rsidRDefault="00000000">
      <w:pPr>
        <w:pStyle w:val="Corpsdetexte"/>
        <w:spacing w:line="312" w:lineRule="auto"/>
        <w:ind w:left="112" w:right="2123"/>
      </w:pPr>
      <w:r w:rsidRPr="0095094D">
        <w:rPr>
          <w:w w:val="115"/>
        </w:rPr>
        <w:t>Robe droite manches courtes en coloris marron référencée 2303965 et noir référencée 2282087. Robe [Localité 12] ornée de dentelle référencée [Localité 1].</w:t>
      </w:r>
    </w:p>
    <w:p w14:paraId="5ACDFA32" w14:textId="77777777" w:rsidR="004831AD" w:rsidRPr="0095094D" w:rsidRDefault="00000000">
      <w:pPr>
        <w:pStyle w:val="Corpsdetexte"/>
        <w:spacing w:line="173" w:lineRule="exact"/>
        <w:ind w:left="112"/>
      </w:pPr>
      <w:r w:rsidRPr="0095094D">
        <w:rPr>
          <w:w w:val="115"/>
        </w:rPr>
        <w:t>Robe</w:t>
      </w:r>
      <w:r w:rsidRPr="0095094D">
        <w:rPr>
          <w:spacing w:val="-6"/>
          <w:w w:val="115"/>
        </w:rPr>
        <w:t xml:space="preserve"> </w:t>
      </w:r>
      <w:r w:rsidRPr="0095094D">
        <w:rPr>
          <w:w w:val="115"/>
        </w:rPr>
        <w:t>verte</w:t>
      </w:r>
      <w:r w:rsidRPr="0095094D">
        <w:rPr>
          <w:spacing w:val="-5"/>
          <w:w w:val="115"/>
        </w:rPr>
        <w:t xml:space="preserve"> </w:t>
      </w:r>
      <w:r w:rsidRPr="0095094D">
        <w:rPr>
          <w:w w:val="115"/>
        </w:rPr>
        <w:t>manches</w:t>
      </w:r>
      <w:r w:rsidRPr="0095094D">
        <w:rPr>
          <w:spacing w:val="-5"/>
          <w:w w:val="115"/>
        </w:rPr>
        <w:t xml:space="preserve"> </w:t>
      </w:r>
      <w:r w:rsidRPr="0095094D">
        <w:rPr>
          <w:w w:val="115"/>
        </w:rPr>
        <w:t>courtes</w:t>
      </w:r>
      <w:r w:rsidRPr="0095094D">
        <w:rPr>
          <w:spacing w:val="-5"/>
          <w:w w:val="115"/>
        </w:rPr>
        <w:t xml:space="preserve"> </w:t>
      </w:r>
      <w:r w:rsidRPr="0095094D">
        <w:rPr>
          <w:w w:val="115"/>
        </w:rPr>
        <w:t>de</w:t>
      </w:r>
      <w:r w:rsidRPr="0095094D">
        <w:rPr>
          <w:spacing w:val="-6"/>
          <w:w w:val="115"/>
        </w:rPr>
        <w:t xml:space="preserve"> </w:t>
      </w:r>
      <w:r w:rsidRPr="0095094D">
        <w:rPr>
          <w:w w:val="115"/>
        </w:rPr>
        <w:t>coloris</w:t>
      </w:r>
      <w:r w:rsidRPr="0095094D">
        <w:rPr>
          <w:spacing w:val="-5"/>
          <w:w w:val="115"/>
        </w:rPr>
        <w:t xml:space="preserve"> </w:t>
      </w:r>
      <w:r w:rsidRPr="0095094D">
        <w:rPr>
          <w:w w:val="115"/>
        </w:rPr>
        <w:t>vert</w:t>
      </w:r>
      <w:r w:rsidRPr="0095094D">
        <w:rPr>
          <w:spacing w:val="-5"/>
          <w:w w:val="115"/>
        </w:rPr>
        <w:t xml:space="preserve"> </w:t>
      </w:r>
      <w:r w:rsidRPr="0095094D">
        <w:rPr>
          <w:w w:val="115"/>
        </w:rPr>
        <w:t>référencée</w:t>
      </w:r>
      <w:r w:rsidRPr="0095094D">
        <w:rPr>
          <w:spacing w:val="-5"/>
          <w:w w:val="115"/>
        </w:rPr>
        <w:t xml:space="preserve"> </w:t>
      </w:r>
      <w:r w:rsidRPr="0095094D">
        <w:rPr>
          <w:spacing w:val="-2"/>
          <w:w w:val="115"/>
        </w:rPr>
        <w:t>10021.</w:t>
      </w:r>
    </w:p>
    <w:p w14:paraId="2B0434F2" w14:textId="77777777" w:rsidR="004831AD" w:rsidRPr="0095094D" w:rsidRDefault="004831AD">
      <w:pPr>
        <w:pStyle w:val="Corpsdetexte"/>
        <w:spacing w:before="103"/>
      </w:pPr>
    </w:p>
    <w:p w14:paraId="5B6FE727" w14:textId="77777777" w:rsidR="004831AD" w:rsidRPr="0095094D" w:rsidRDefault="00000000">
      <w:pPr>
        <w:pStyle w:val="Corpsdetexte"/>
        <w:spacing w:line="312" w:lineRule="auto"/>
        <w:ind w:left="112"/>
      </w:pPr>
      <w:r w:rsidRPr="0095094D">
        <w:rPr>
          <w:w w:val="115"/>
        </w:rPr>
        <w:t>Ordonner à la société NEXT RETAIL LIMITED à lui communiquer les informations relatives aux seize produits susvisés : L’intégralité des bons de commandes, et factures d’achat des seize produits susvisés,</w:t>
      </w:r>
    </w:p>
    <w:p w14:paraId="6F03A8B1" w14:textId="77777777" w:rsidR="004831AD" w:rsidRPr="0095094D" w:rsidRDefault="004831AD">
      <w:pPr>
        <w:pStyle w:val="Corpsdetexte"/>
        <w:spacing w:line="312" w:lineRule="auto"/>
        <w:sectPr w:rsidR="004831AD" w:rsidRPr="0095094D">
          <w:pgSz w:w="11900" w:h="16840"/>
          <w:pgMar w:top="640" w:right="850" w:bottom="420" w:left="992" w:header="238" w:footer="232" w:gutter="0"/>
          <w:cols w:space="720"/>
        </w:sectPr>
      </w:pPr>
    </w:p>
    <w:p w14:paraId="7A6B9338" w14:textId="77777777" w:rsidR="004831AD" w:rsidRPr="0095094D" w:rsidRDefault="00000000">
      <w:pPr>
        <w:pStyle w:val="Corpsdetexte"/>
        <w:spacing w:before="92"/>
        <w:ind w:left="112"/>
      </w:pPr>
      <w:r w:rsidRPr="0095094D">
        <w:rPr>
          <w:w w:val="110"/>
        </w:rPr>
        <w:lastRenderedPageBreak/>
        <w:t>L’intégralité</w:t>
      </w:r>
      <w:r w:rsidRPr="0095094D">
        <w:rPr>
          <w:spacing w:val="6"/>
          <w:w w:val="110"/>
        </w:rPr>
        <w:t xml:space="preserve"> </w:t>
      </w:r>
      <w:r w:rsidRPr="0095094D">
        <w:rPr>
          <w:w w:val="110"/>
        </w:rPr>
        <w:t>des</w:t>
      </w:r>
      <w:r w:rsidRPr="0095094D">
        <w:rPr>
          <w:spacing w:val="6"/>
          <w:w w:val="110"/>
        </w:rPr>
        <w:t xml:space="preserve"> </w:t>
      </w:r>
      <w:r w:rsidRPr="0095094D">
        <w:rPr>
          <w:w w:val="110"/>
        </w:rPr>
        <w:t>factures</w:t>
      </w:r>
      <w:r w:rsidRPr="0095094D">
        <w:rPr>
          <w:spacing w:val="7"/>
          <w:w w:val="110"/>
        </w:rPr>
        <w:t xml:space="preserve"> </w:t>
      </w:r>
      <w:r w:rsidRPr="0095094D">
        <w:rPr>
          <w:w w:val="110"/>
        </w:rPr>
        <w:t>de</w:t>
      </w:r>
      <w:r w:rsidRPr="0095094D">
        <w:rPr>
          <w:spacing w:val="6"/>
          <w:w w:val="110"/>
        </w:rPr>
        <w:t xml:space="preserve"> </w:t>
      </w:r>
      <w:r w:rsidRPr="0095094D">
        <w:rPr>
          <w:w w:val="110"/>
        </w:rPr>
        <w:t>vente</w:t>
      </w:r>
      <w:r w:rsidRPr="0095094D">
        <w:rPr>
          <w:spacing w:val="6"/>
          <w:w w:val="110"/>
        </w:rPr>
        <w:t xml:space="preserve"> </w:t>
      </w:r>
      <w:r w:rsidRPr="0095094D">
        <w:rPr>
          <w:w w:val="110"/>
        </w:rPr>
        <w:t>sur</w:t>
      </w:r>
      <w:r w:rsidRPr="0095094D">
        <w:rPr>
          <w:spacing w:val="7"/>
          <w:w w:val="110"/>
        </w:rPr>
        <w:t xml:space="preserve"> </w:t>
      </w:r>
      <w:r w:rsidRPr="0095094D">
        <w:rPr>
          <w:w w:val="110"/>
        </w:rPr>
        <w:t>le</w:t>
      </w:r>
      <w:r w:rsidRPr="0095094D">
        <w:rPr>
          <w:spacing w:val="6"/>
          <w:w w:val="110"/>
        </w:rPr>
        <w:t xml:space="preserve"> </w:t>
      </w:r>
      <w:r w:rsidRPr="0095094D">
        <w:rPr>
          <w:w w:val="110"/>
        </w:rPr>
        <w:t>territoire</w:t>
      </w:r>
      <w:r w:rsidRPr="0095094D">
        <w:rPr>
          <w:spacing w:val="6"/>
          <w:w w:val="110"/>
        </w:rPr>
        <w:t xml:space="preserve"> </w:t>
      </w:r>
      <w:r w:rsidRPr="0095094D">
        <w:rPr>
          <w:spacing w:val="-2"/>
          <w:w w:val="110"/>
        </w:rPr>
        <w:t>français,</w:t>
      </w:r>
    </w:p>
    <w:p w14:paraId="0BFBD464" w14:textId="77777777" w:rsidR="004831AD" w:rsidRPr="0095094D" w:rsidRDefault="00000000">
      <w:pPr>
        <w:pStyle w:val="Corpsdetexte"/>
        <w:spacing w:before="52" w:line="312" w:lineRule="auto"/>
        <w:ind w:left="112" w:right="221"/>
      </w:pPr>
      <w:r w:rsidRPr="0095094D">
        <w:rPr>
          <w:w w:val="115"/>
        </w:rPr>
        <w:t>Le chiffre d’affaires et la marge réalisés par la société NEXT RETAIL LTD pour les ventes des seize produits susvisés, certifié par leur expert-comptable ou commissaire aux comptes.</w:t>
      </w:r>
    </w:p>
    <w:p w14:paraId="570FBC58" w14:textId="77777777" w:rsidR="004831AD" w:rsidRPr="0095094D" w:rsidRDefault="00000000">
      <w:pPr>
        <w:pStyle w:val="Corpsdetexte"/>
        <w:spacing w:line="312" w:lineRule="auto"/>
        <w:ind w:left="112"/>
      </w:pPr>
      <w:r w:rsidRPr="0095094D">
        <w:rPr>
          <w:w w:val="115"/>
        </w:rPr>
        <w:t>A</w:t>
      </w:r>
      <w:r w:rsidRPr="0095094D">
        <w:rPr>
          <w:spacing w:val="21"/>
          <w:w w:val="115"/>
        </w:rPr>
        <w:t xml:space="preserve"> </w:t>
      </w:r>
      <w:r w:rsidRPr="0095094D">
        <w:rPr>
          <w:w w:val="115"/>
        </w:rPr>
        <w:t>titre</w:t>
      </w:r>
      <w:r w:rsidRPr="0095094D">
        <w:rPr>
          <w:spacing w:val="21"/>
          <w:w w:val="115"/>
        </w:rPr>
        <w:t xml:space="preserve"> </w:t>
      </w:r>
      <w:r w:rsidRPr="0095094D">
        <w:rPr>
          <w:w w:val="115"/>
        </w:rPr>
        <w:t>subsidiaire,</w:t>
      </w:r>
      <w:r w:rsidRPr="0095094D">
        <w:rPr>
          <w:spacing w:val="21"/>
          <w:w w:val="115"/>
        </w:rPr>
        <w:t xml:space="preserve"> </w:t>
      </w:r>
      <w:r w:rsidRPr="0095094D">
        <w:rPr>
          <w:w w:val="115"/>
        </w:rPr>
        <w:t>dans</w:t>
      </w:r>
      <w:r w:rsidRPr="0095094D">
        <w:rPr>
          <w:spacing w:val="21"/>
          <w:w w:val="115"/>
        </w:rPr>
        <w:t xml:space="preserve"> </w:t>
      </w:r>
      <w:r w:rsidRPr="0095094D">
        <w:rPr>
          <w:w w:val="115"/>
        </w:rPr>
        <w:t>l’hypothèse</w:t>
      </w:r>
      <w:r w:rsidRPr="0095094D">
        <w:rPr>
          <w:spacing w:val="21"/>
          <w:w w:val="115"/>
        </w:rPr>
        <w:t xml:space="preserve"> </w:t>
      </w:r>
      <w:r w:rsidRPr="0095094D">
        <w:rPr>
          <w:w w:val="115"/>
        </w:rPr>
        <w:t>où</w:t>
      </w:r>
      <w:r w:rsidRPr="0095094D">
        <w:rPr>
          <w:spacing w:val="21"/>
          <w:w w:val="115"/>
        </w:rPr>
        <w:t xml:space="preserve"> </w:t>
      </w:r>
      <w:r w:rsidRPr="0095094D">
        <w:rPr>
          <w:w w:val="115"/>
        </w:rPr>
        <w:t>le</w:t>
      </w:r>
      <w:r w:rsidRPr="0095094D">
        <w:rPr>
          <w:spacing w:val="-8"/>
          <w:w w:val="115"/>
        </w:rPr>
        <w:t xml:space="preserve"> </w:t>
      </w:r>
      <w:r w:rsidRPr="0095094D">
        <w:rPr>
          <w:w w:val="115"/>
        </w:rPr>
        <w:t>tribunal</w:t>
      </w:r>
      <w:r w:rsidRPr="0095094D">
        <w:rPr>
          <w:spacing w:val="14"/>
          <w:w w:val="115"/>
        </w:rPr>
        <w:t xml:space="preserve"> </w:t>
      </w:r>
      <w:r w:rsidRPr="0095094D">
        <w:rPr>
          <w:w w:val="115"/>
        </w:rPr>
        <w:t>ne</w:t>
      </w:r>
      <w:r w:rsidRPr="0095094D">
        <w:rPr>
          <w:spacing w:val="18"/>
          <w:w w:val="115"/>
        </w:rPr>
        <w:t xml:space="preserve"> </w:t>
      </w:r>
      <w:r w:rsidRPr="0095094D">
        <w:rPr>
          <w:w w:val="115"/>
        </w:rPr>
        <w:t>ferait</w:t>
      </w:r>
      <w:r w:rsidRPr="0095094D">
        <w:rPr>
          <w:spacing w:val="18"/>
          <w:w w:val="115"/>
        </w:rPr>
        <w:t xml:space="preserve"> </w:t>
      </w:r>
      <w:r w:rsidRPr="0095094D">
        <w:rPr>
          <w:w w:val="115"/>
        </w:rPr>
        <w:t>pas</w:t>
      </w:r>
      <w:r w:rsidRPr="0095094D">
        <w:rPr>
          <w:spacing w:val="18"/>
          <w:w w:val="115"/>
        </w:rPr>
        <w:t xml:space="preserve"> </w:t>
      </w:r>
      <w:r w:rsidRPr="0095094D">
        <w:rPr>
          <w:w w:val="115"/>
        </w:rPr>
        <w:t>droit</w:t>
      </w:r>
      <w:r w:rsidRPr="0095094D">
        <w:rPr>
          <w:spacing w:val="18"/>
          <w:w w:val="115"/>
        </w:rPr>
        <w:t xml:space="preserve"> </w:t>
      </w:r>
      <w:r w:rsidRPr="0095094D">
        <w:rPr>
          <w:w w:val="115"/>
        </w:rPr>
        <w:t>à</w:t>
      </w:r>
      <w:r w:rsidRPr="0095094D">
        <w:rPr>
          <w:spacing w:val="18"/>
          <w:w w:val="115"/>
        </w:rPr>
        <w:t xml:space="preserve"> </w:t>
      </w:r>
      <w:r w:rsidRPr="0095094D">
        <w:rPr>
          <w:w w:val="115"/>
        </w:rPr>
        <w:t>la</w:t>
      </w:r>
      <w:r w:rsidRPr="0095094D">
        <w:rPr>
          <w:spacing w:val="18"/>
          <w:w w:val="115"/>
        </w:rPr>
        <w:t xml:space="preserve"> </w:t>
      </w:r>
      <w:r w:rsidRPr="0095094D">
        <w:rPr>
          <w:w w:val="115"/>
        </w:rPr>
        <w:t>demande</w:t>
      </w:r>
      <w:r w:rsidRPr="0095094D">
        <w:rPr>
          <w:spacing w:val="18"/>
          <w:w w:val="115"/>
        </w:rPr>
        <w:t xml:space="preserve"> </w:t>
      </w:r>
      <w:r w:rsidRPr="0095094D">
        <w:rPr>
          <w:w w:val="115"/>
        </w:rPr>
        <w:t>de</w:t>
      </w:r>
      <w:r w:rsidRPr="0095094D">
        <w:rPr>
          <w:spacing w:val="18"/>
          <w:w w:val="115"/>
        </w:rPr>
        <w:t xml:space="preserve"> </w:t>
      </w:r>
      <w:r w:rsidRPr="0095094D">
        <w:rPr>
          <w:w w:val="115"/>
        </w:rPr>
        <w:t>communication,</w:t>
      </w:r>
      <w:r w:rsidRPr="0095094D">
        <w:rPr>
          <w:spacing w:val="18"/>
          <w:w w:val="115"/>
        </w:rPr>
        <w:t xml:space="preserve"> </w:t>
      </w:r>
      <w:r w:rsidRPr="0095094D">
        <w:rPr>
          <w:w w:val="115"/>
        </w:rPr>
        <w:t>la</w:t>
      </w:r>
      <w:r w:rsidRPr="0095094D">
        <w:rPr>
          <w:spacing w:val="18"/>
          <w:w w:val="115"/>
        </w:rPr>
        <w:t xml:space="preserve"> </w:t>
      </w:r>
      <w:r w:rsidRPr="0095094D">
        <w:rPr>
          <w:w w:val="115"/>
        </w:rPr>
        <w:t>condamner</w:t>
      </w:r>
      <w:r w:rsidRPr="0095094D">
        <w:rPr>
          <w:spacing w:val="18"/>
          <w:w w:val="115"/>
        </w:rPr>
        <w:t xml:space="preserve"> </w:t>
      </w:r>
      <w:r w:rsidRPr="0095094D">
        <w:rPr>
          <w:w w:val="115"/>
        </w:rPr>
        <w:t>à</w:t>
      </w:r>
      <w:r w:rsidRPr="0095094D">
        <w:rPr>
          <w:spacing w:val="18"/>
          <w:w w:val="115"/>
        </w:rPr>
        <w:t xml:space="preserve"> </w:t>
      </w:r>
      <w:r w:rsidRPr="0095094D">
        <w:rPr>
          <w:w w:val="115"/>
        </w:rPr>
        <w:t>lui payer les sommes provisionnelles de :</w:t>
      </w:r>
    </w:p>
    <w:p w14:paraId="11B968C5" w14:textId="77777777" w:rsidR="004831AD" w:rsidRPr="0095094D" w:rsidRDefault="00000000">
      <w:pPr>
        <w:pStyle w:val="Corpsdetexte"/>
        <w:spacing w:line="624" w:lineRule="auto"/>
        <w:ind w:left="112" w:right="1159"/>
      </w:pPr>
      <w:r w:rsidRPr="0095094D">
        <w:rPr>
          <w:w w:val="115"/>
        </w:rPr>
        <w:t>401.467</w:t>
      </w:r>
      <w:r w:rsidRPr="0095094D">
        <w:rPr>
          <w:spacing w:val="-1"/>
          <w:w w:val="115"/>
        </w:rPr>
        <w:t xml:space="preserve"> </w:t>
      </w:r>
      <w:r w:rsidRPr="0095094D">
        <w:rPr>
          <w:w w:val="115"/>
        </w:rPr>
        <w:t>euros</w:t>
      </w:r>
      <w:r w:rsidRPr="0095094D">
        <w:rPr>
          <w:spacing w:val="-1"/>
          <w:w w:val="115"/>
        </w:rPr>
        <w:t xml:space="preserve"> </w:t>
      </w:r>
      <w:r w:rsidRPr="0095094D">
        <w:rPr>
          <w:w w:val="115"/>
        </w:rPr>
        <w:t>en</w:t>
      </w:r>
      <w:r w:rsidRPr="0095094D">
        <w:rPr>
          <w:spacing w:val="-1"/>
          <w:w w:val="115"/>
        </w:rPr>
        <w:t xml:space="preserve"> </w:t>
      </w:r>
      <w:r w:rsidRPr="0095094D">
        <w:rPr>
          <w:w w:val="115"/>
        </w:rPr>
        <w:t>réparation</w:t>
      </w:r>
      <w:r w:rsidRPr="0095094D">
        <w:rPr>
          <w:spacing w:val="-1"/>
          <w:w w:val="115"/>
        </w:rPr>
        <w:t xml:space="preserve"> </w:t>
      </w:r>
      <w:r w:rsidRPr="0095094D">
        <w:rPr>
          <w:w w:val="115"/>
        </w:rPr>
        <w:t>de</w:t>
      </w:r>
      <w:r w:rsidRPr="0095094D">
        <w:rPr>
          <w:spacing w:val="-1"/>
          <w:w w:val="115"/>
        </w:rPr>
        <w:t xml:space="preserve"> </w:t>
      </w:r>
      <w:r w:rsidRPr="0095094D">
        <w:rPr>
          <w:w w:val="115"/>
        </w:rPr>
        <w:t>son</w:t>
      </w:r>
      <w:r w:rsidRPr="0095094D">
        <w:rPr>
          <w:spacing w:val="-1"/>
          <w:w w:val="115"/>
        </w:rPr>
        <w:t xml:space="preserve"> </w:t>
      </w:r>
      <w:r w:rsidRPr="0095094D">
        <w:rPr>
          <w:w w:val="115"/>
        </w:rPr>
        <w:t>préjudice</w:t>
      </w:r>
      <w:r w:rsidRPr="0095094D">
        <w:rPr>
          <w:spacing w:val="-1"/>
          <w:w w:val="115"/>
        </w:rPr>
        <w:t xml:space="preserve"> </w:t>
      </w:r>
      <w:r w:rsidRPr="0095094D">
        <w:rPr>
          <w:w w:val="115"/>
        </w:rPr>
        <w:t>commercial</w:t>
      </w:r>
      <w:r w:rsidRPr="0095094D">
        <w:rPr>
          <w:spacing w:val="-1"/>
          <w:w w:val="115"/>
        </w:rPr>
        <w:t xml:space="preserve"> </w:t>
      </w:r>
      <w:r w:rsidRPr="0095094D">
        <w:rPr>
          <w:w w:val="115"/>
        </w:rPr>
        <w:t>;227.200</w:t>
      </w:r>
      <w:r w:rsidRPr="0095094D">
        <w:rPr>
          <w:spacing w:val="-1"/>
          <w:w w:val="115"/>
        </w:rPr>
        <w:t xml:space="preserve"> </w:t>
      </w:r>
      <w:r w:rsidRPr="0095094D">
        <w:rPr>
          <w:w w:val="115"/>
        </w:rPr>
        <w:t>euros</w:t>
      </w:r>
      <w:r w:rsidRPr="0095094D">
        <w:rPr>
          <w:spacing w:val="-1"/>
          <w:w w:val="115"/>
        </w:rPr>
        <w:t xml:space="preserve"> </w:t>
      </w:r>
      <w:r w:rsidRPr="0095094D">
        <w:rPr>
          <w:w w:val="115"/>
        </w:rPr>
        <w:t>en</w:t>
      </w:r>
      <w:r w:rsidRPr="0095094D">
        <w:rPr>
          <w:spacing w:val="-1"/>
          <w:w w:val="115"/>
        </w:rPr>
        <w:t xml:space="preserve"> </w:t>
      </w:r>
      <w:r w:rsidRPr="0095094D">
        <w:rPr>
          <w:w w:val="115"/>
        </w:rPr>
        <w:t>réparation</w:t>
      </w:r>
      <w:r w:rsidRPr="0095094D">
        <w:rPr>
          <w:spacing w:val="-1"/>
          <w:w w:val="115"/>
        </w:rPr>
        <w:t xml:space="preserve"> </w:t>
      </w:r>
      <w:r w:rsidRPr="0095094D">
        <w:rPr>
          <w:w w:val="115"/>
        </w:rPr>
        <w:t>de</w:t>
      </w:r>
      <w:r w:rsidRPr="0095094D">
        <w:rPr>
          <w:spacing w:val="-1"/>
          <w:w w:val="115"/>
        </w:rPr>
        <w:t xml:space="preserve"> </w:t>
      </w:r>
      <w:r w:rsidRPr="0095094D">
        <w:rPr>
          <w:w w:val="115"/>
        </w:rPr>
        <w:t>son</w:t>
      </w:r>
      <w:r w:rsidRPr="0095094D">
        <w:rPr>
          <w:spacing w:val="-1"/>
          <w:w w:val="115"/>
        </w:rPr>
        <w:t xml:space="preserve"> </w:t>
      </w:r>
      <w:r w:rsidRPr="0095094D">
        <w:rPr>
          <w:w w:val="115"/>
        </w:rPr>
        <w:t>préjudice</w:t>
      </w:r>
      <w:r w:rsidRPr="0095094D">
        <w:rPr>
          <w:spacing w:val="-1"/>
          <w:w w:val="115"/>
        </w:rPr>
        <w:t xml:space="preserve"> </w:t>
      </w:r>
      <w:r w:rsidRPr="0095094D">
        <w:rPr>
          <w:w w:val="115"/>
        </w:rPr>
        <w:t>moral</w:t>
      </w:r>
      <w:r w:rsidRPr="0095094D">
        <w:rPr>
          <w:spacing w:val="-1"/>
          <w:w w:val="115"/>
        </w:rPr>
        <w:t xml:space="preserve"> </w:t>
      </w:r>
      <w:r w:rsidRPr="0095094D">
        <w:rPr>
          <w:w w:val="115"/>
        </w:rPr>
        <w:t>; A titre subsidiaire,</w:t>
      </w:r>
    </w:p>
    <w:p w14:paraId="10F4F728" w14:textId="77777777" w:rsidR="004831AD" w:rsidRPr="0095094D" w:rsidRDefault="00000000">
      <w:pPr>
        <w:pStyle w:val="Corpsdetexte"/>
        <w:spacing w:line="312" w:lineRule="auto"/>
        <w:ind w:left="112" w:right="2952"/>
      </w:pPr>
      <w:r w:rsidRPr="0095094D">
        <w:rPr>
          <w:w w:val="115"/>
        </w:rPr>
        <w:t>La condamner à lui payer la somme de 500.000 euros au titre d’agissement parasitaire ; En tout état de cause,</w:t>
      </w:r>
    </w:p>
    <w:p w14:paraId="20BA65BE" w14:textId="77777777" w:rsidR="004831AD" w:rsidRPr="0095094D" w:rsidRDefault="004831AD">
      <w:pPr>
        <w:pStyle w:val="Corpsdetexte"/>
        <w:spacing w:before="49"/>
      </w:pPr>
    </w:p>
    <w:p w14:paraId="29DDE3F2" w14:textId="77777777" w:rsidR="004831AD" w:rsidRPr="0095094D" w:rsidRDefault="00000000">
      <w:pPr>
        <w:pStyle w:val="Corpsdetexte"/>
        <w:spacing w:line="312" w:lineRule="auto"/>
        <w:ind w:left="112" w:right="66"/>
        <w:jc w:val="both"/>
      </w:pPr>
      <w:r w:rsidRPr="0095094D">
        <w:rPr>
          <w:w w:val="115"/>
        </w:rPr>
        <w:t>Lui</w:t>
      </w:r>
      <w:r w:rsidRPr="0095094D">
        <w:rPr>
          <w:spacing w:val="-5"/>
          <w:w w:val="115"/>
        </w:rPr>
        <w:t xml:space="preserve"> </w:t>
      </w:r>
      <w:r w:rsidRPr="0095094D">
        <w:rPr>
          <w:w w:val="115"/>
        </w:rPr>
        <w:t>ordonner</w:t>
      </w:r>
      <w:r w:rsidRPr="0095094D">
        <w:rPr>
          <w:spacing w:val="-5"/>
          <w:w w:val="115"/>
        </w:rPr>
        <w:t xml:space="preserve"> </w:t>
      </w:r>
      <w:r w:rsidRPr="0095094D">
        <w:rPr>
          <w:w w:val="115"/>
        </w:rPr>
        <w:t>de</w:t>
      </w:r>
      <w:r w:rsidRPr="0095094D">
        <w:rPr>
          <w:spacing w:val="-5"/>
          <w:w w:val="115"/>
        </w:rPr>
        <w:t xml:space="preserve"> </w:t>
      </w:r>
      <w:r w:rsidRPr="0095094D">
        <w:rPr>
          <w:w w:val="115"/>
        </w:rPr>
        <w:t>faire</w:t>
      </w:r>
      <w:r w:rsidRPr="0095094D">
        <w:rPr>
          <w:spacing w:val="-5"/>
          <w:w w:val="115"/>
        </w:rPr>
        <w:t xml:space="preserve"> </w:t>
      </w:r>
      <w:r w:rsidRPr="0095094D">
        <w:rPr>
          <w:w w:val="115"/>
        </w:rPr>
        <w:t>établir</w:t>
      </w:r>
      <w:r w:rsidRPr="0095094D">
        <w:rPr>
          <w:spacing w:val="-5"/>
          <w:w w:val="115"/>
        </w:rPr>
        <w:t xml:space="preserve"> </w:t>
      </w:r>
      <w:r w:rsidRPr="0095094D">
        <w:rPr>
          <w:w w:val="115"/>
        </w:rPr>
        <w:t>à</w:t>
      </w:r>
      <w:r w:rsidRPr="0095094D">
        <w:rPr>
          <w:spacing w:val="-5"/>
          <w:w w:val="115"/>
        </w:rPr>
        <w:t xml:space="preserve"> </w:t>
      </w:r>
      <w:r w:rsidRPr="0095094D">
        <w:rPr>
          <w:w w:val="115"/>
        </w:rPr>
        <w:t>ses</w:t>
      </w:r>
      <w:r w:rsidRPr="0095094D">
        <w:rPr>
          <w:spacing w:val="-5"/>
          <w:w w:val="115"/>
        </w:rPr>
        <w:t xml:space="preserve"> </w:t>
      </w:r>
      <w:r w:rsidRPr="0095094D">
        <w:rPr>
          <w:w w:val="115"/>
        </w:rPr>
        <w:t>frais</w:t>
      </w:r>
      <w:r w:rsidRPr="0095094D">
        <w:rPr>
          <w:spacing w:val="-5"/>
          <w:w w:val="115"/>
        </w:rPr>
        <w:t xml:space="preserve"> </w:t>
      </w:r>
      <w:r w:rsidRPr="0095094D">
        <w:rPr>
          <w:w w:val="115"/>
        </w:rPr>
        <w:t>et</w:t>
      </w:r>
      <w:r w:rsidRPr="0095094D">
        <w:rPr>
          <w:spacing w:val="-5"/>
          <w:w w:val="115"/>
        </w:rPr>
        <w:t xml:space="preserve"> </w:t>
      </w:r>
      <w:r w:rsidRPr="0095094D">
        <w:rPr>
          <w:w w:val="115"/>
        </w:rPr>
        <w:t>de</w:t>
      </w:r>
      <w:r w:rsidRPr="0095094D">
        <w:rPr>
          <w:spacing w:val="-5"/>
          <w:w w:val="115"/>
        </w:rPr>
        <w:t xml:space="preserve"> </w:t>
      </w:r>
      <w:r w:rsidRPr="0095094D">
        <w:rPr>
          <w:w w:val="115"/>
        </w:rPr>
        <w:t>communiquer</w:t>
      </w:r>
      <w:r w:rsidRPr="0095094D">
        <w:rPr>
          <w:spacing w:val="-5"/>
          <w:w w:val="115"/>
        </w:rPr>
        <w:t xml:space="preserve"> </w:t>
      </w:r>
      <w:r w:rsidRPr="0095094D">
        <w:rPr>
          <w:w w:val="115"/>
        </w:rPr>
        <w:t>aux</w:t>
      </w:r>
      <w:r w:rsidRPr="0095094D">
        <w:rPr>
          <w:spacing w:val="-5"/>
          <w:w w:val="115"/>
        </w:rPr>
        <w:t xml:space="preserve"> </w:t>
      </w:r>
      <w:r w:rsidRPr="0095094D">
        <w:rPr>
          <w:w w:val="115"/>
        </w:rPr>
        <w:t>débats</w:t>
      </w:r>
      <w:r w:rsidRPr="0095094D">
        <w:rPr>
          <w:spacing w:val="-5"/>
          <w:w w:val="115"/>
        </w:rPr>
        <w:t xml:space="preserve"> </w:t>
      </w:r>
      <w:r w:rsidRPr="0095094D">
        <w:rPr>
          <w:w w:val="115"/>
        </w:rPr>
        <w:t>l’inventaire</w:t>
      </w:r>
      <w:r w:rsidRPr="0095094D">
        <w:rPr>
          <w:spacing w:val="-5"/>
          <w:w w:val="115"/>
        </w:rPr>
        <w:t xml:space="preserve"> </w:t>
      </w:r>
      <w:r w:rsidRPr="0095094D">
        <w:rPr>
          <w:w w:val="115"/>
        </w:rPr>
        <w:t>exhaustif</w:t>
      </w:r>
      <w:r w:rsidRPr="0095094D">
        <w:rPr>
          <w:spacing w:val="-5"/>
          <w:w w:val="115"/>
        </w:rPr>
        <w:t xml:space="preserve"> </w:t>
      </w:r>
      <w:r w:rsidRPr="0095094D">
        <w:rPr>
          <w:w w:val="115"/>
        </w:rPr>
        <w:t>et</w:t>
      </w:r>
      <w:r w:rsidRPr="0095094D">
        <w:rPr>
          <w:spacing w:val="-5"/>
          <w:w w:val="115"/>
        </w:rPr>
        <w:t xml:space="preserve"> </w:t>
      </w:r>
      <w:r w:rsidRPr="0095094D">
        <w:rPr>
          <w:w w:val="115"/>
        </w:rPr>
        <w:t>détaillé,</w:t>
      </w:r>
      <w:r w:rsidRPr="0095094D">
        <w:rPr>
          <w:spacing w:val="-5"/>
          <w:w w:val="115"/>
        </w:rPr>
        <w:t xml:space="preserve"> </w:t>
      </w:r>
      <w:r w:rsidRPr="0095094D">
        <w:rPr>
          <w:w w:val="115"/>
        </w:rPr>
        <w:t>établi</w:t>
      </w:r>
      <w:r w:rsidRPr="0095094D">
        <w:rPr>
          <w:spacing w:val="-5"/>
          <w:w w:val="115"/>
        </w:rPr>
        <w:t xml:space="preserve"> </w:t>
      </w:r>
      <w:r w:rsidRPr="0095094D">
        <w:rPr>
          <w:w w:val="115"/>
        </w:rPr>
        <w:t>sous</w:t>
      </w:r>
      <w:r w:rsidRPr="0095094D">
        <w:rPr>
          <w:spacing w:val="-5"/>
          <w:w w:val="115"/>
        </w:rPr>
        <w:t xml:space="preserve"> </w:t>
      </w:r>
      <w:r w:rsidRPr="0095094D">
        <w:rPr>
          <w:w w:val="115"/>
        </w:rPr>
        <w:t>contrôle</w:t>
      </w:r>
      <w:r w:rsidRPr="0095094D">
        <w:rPr>
          <w:spacing w:val="-5"/>
          <w:w w:val="115"/>
        </w:rPr>
        <w:t xml:space="preserve"> </w:t>
      </w:r>
      <w:r w:rsidRPr="0095094D">
        <w:rPr>
          <w:w w:val="115"/>
        </w:rPr>
        <w:t>de commissaire de justice pouvant être désigné par le</w:t>
      </w:r>
      <w:r w:rsidRPr="0095094D">
        <w:rPr>
          <w:spacing w:val="-4"/>
          <w:w w:val="115"/>
        </w:rPr>
        <w:t xml:space="preserve"> </w:t>
      </w:r>
      <w:r w:rsidRPr="0095094D">
        <w:rPr>
          <w:w w:val="115"/>
        </w:rPr>
        <w:t>tribunal, de l’ensemble des produits argués de contrefaçon restant en</w:t>
      </w:r>
      <w:r w:rsidRPr="0095094D">
        <w:rPr>
          <w:spacing w:val="40"/>
          <w:w w:val="115"/>
        </w:rPr>
        <w:t xml:space="preserve"> </w:t>
      </w:r>
      <w:r w:rsidRPr="0095094D">
        <w:rPr>
          <w:w w:val="115"/>
        </w:rPr>
        <w:t>stock à la date de la signification du jugement à intervenir,</w:t>
      </w:r>
    </w:p>
    <w:p w14:paraId="407E7E0D" w14:textId="77777777" w:rsidR="004831AD" w:rsidRPr="0095094D" w:rsidRDefault="00000000">
      <w:pPr>
        <w:pStyle w:val="Corpsdetexte"/>
        <w:spacing w:line="312" w:lineRule="auto"/>
        <w:ind w:left="112"/>
      </w:pPr>
      <w:r w:rsidRPr="0095094D">
        <w:rPr>
          <w:w w:val="115"/>
        </w:rPr>
        <w:t>Faire interdiction à la société NEXT RETAIL LTD d’importer, commercialiser, publier directement ou indirectement, sur tous supports</w:t>
      </w:r>
      <w:r w:rsidRPr="0095094D">
        <w:rPr>
          <w:spacing w:val="36"/>
          <w:w w:val="115"/>
        </w:rPr>
        <w:t xml:space="preserve"> </w:t>
      </w:r>
      <w:r w:rsidRPr="0095094D">
        <w:rPr>
          <w:w w:val="115"/>
        </w:rPr>
        <w:t>physiques</w:t>
      </w:r>
      <w:r w:rsidRPr="0095094D">
        <w:rPr>
          <w:spacing w:val="36"/>
          <w:w w:val="115"/>
        </w:rPr>
        <w:t xml:space="preserve"> </w:t>
      </w:r>
      <w:r w:rsidRPr="0095094D">
        <w:rPr>
          <w:w w:val="115"/>
        </w:rPr>
        <w:t>et</w:t>
      </w:r>
      <w:r w:rsidRPr="0095094D">
        <w:rPr>
          <w:spacing w:val="36"/>
          <w:w w:val="115"/>
        </w:rPr>
        <w:t xml:space="preserve"> </w:t>
      </w:r>
      <w:r w:rsidRPr="0095094D">
        <w:rPr>
          <w:w w:val="115"/>
        </w:rPr>
        <w:t>numériques</w:t>
      </w:r>
      <w:r w:rsidRPr="0095094D">
        <w:rPr>
          <w:spacing w:val="36"/>
          <w:w w:val="115"/>
        </w:rPr>
        <w:t xml:space="preserve"> </w:t>
      </w:r>
      <w:r w:rsidRPr="0095094D">
        <w:rPr>
          <w:w w:val="115"/>
        </w:rPr>
        <w:t>et</w:t>
      </w:r>
      <w:r w:rsidRPr="0095094D">
        <w:rPr>
          <w:spacing w:val="37"/>
          <w:w w:val="115"/>
        </w:rPr>
        <w:t xml:space="preserve"> </w:t>
      </w:r>
      <w:r w:rsidRPr="0095094D">
        <w:rPr>
          <w:w w:val="115"/>
        </w:rPr>
        <w:t>ce</w:t>
      </w:r>
      <w:r w:rsidRPr="0095094D">
        <w:rPr>
          <w:spacing w:val="36"/>
          <w:w w:val="115"/>
        </w:rPr>
        <w:t xml:space="preserve"> </w:t>
      </w:r>
      <w:r w:rsidRPr="0095094D">
        <w:rPr>
          <w:w w:val="115"/>
        </w:rPr>
        <w:t>par</w:t>
      </w:r>
      <w:r w:rsidRPr="0095094D">
        <w:rPr>
          <w:spacing w:val="37"/>
          <w:w w:val="115"/>
        </w:rPr>
        <w:t xml:space="preserve"> </w:t>
      </w:r>
      <w:r w:rsidRPr="0095094D">
        <w:rPr>
          <w:w w:val="115"/>
        </w:rPr>
        <w:t>tous</w:t>
      </w:r>
      <w:r w:rsidRPr="0095094D">
        <w:rPr>
          <w:spacing w:val="37"/>
          <w:w w:val="115"/>
        </w:rPr>
        <w:t xml:space="preserve"> </w:t>
      </w:r>
      <w:r w:rsidRPr="0095094D">
        <w:rPr>
          <w:w w:val="115"/>
        </w:rPr>
        <w:t>médias</w:t>
      </w:r>
      <w:r w:rsidRPr="0095094D">
        <w:rPr>
          <w:spacing w:val="37"/>
          <w:w w:val="115"/>
        </w:rPr>
        <w:t xml:space="preserve"> </w:t>
      </w:r>
      <w:r w:rsidRPr="0095094D">
        <w:rPr>
          <w:w w:val="115"/>
        </w:rPr>
        <w:t>et</w:t>
      </w:r>
      <w:r w:rsidRPr="0095094D">
        <w:rPr>
          <w:spacing w:val="37"/>
          <w:w w:val="115"/>
        </w:rPr>
        <w:t xml:space="preserve"> </w:t>
      </w:r>
      <w:r w:rsidRPr="0095094D">
        <w:rPr>
          <w:w w:val="115"/>
        </w:rPr>
        <w:t>opérateurs,</w:t>
      </w:r>
      <w:r w:rsidRPr="0095094D">
        <w:rPr>
          <w:spacing w:val="37"/>
          <w:w w:val="115"/>
        </w:rPr>
        <w:t xml:space="preserve"> </w:t>
      </w:r>
      <w:r w:rsidRPr="0095094D">
        <w:rPr>
          <w:w w:val="115"/>
        </w:rPr>
        <w:t>lesdits</w:t>
      </w:r>
      <w:r w:rsidRPr="0095094D">
        <w:rPr>
          <w:spacing w:val="37"/>
          <w:w w:val="115"/>
        </w:rPr>
        <w:t xml:space="preserve"> </w:t>
      </w:r>
      <w:r w:rsidRPr="0095094D">
        <w:rPr>
          <w:w w:val="115"/>
        </w:rPr>
        <w:t>produits</w:t>
      </w:r>
      <w:r w:rsidRPr="0095094D">
        <w:rPr>
          <w:spacing w:val="37"/>
          <w:w w:val="115"/>
        </w:rPr>
        <w:t xml:space="preserve"> </w:t>
      </w:r>
      <w:r w:rsidRPr="0095094D">
        <w:rPr>
          <w:w w:val="115"/>
        </w:rPr>
        <w:t>reproduisant</w:t>
      </w:r>
      <w:r w:rsidRPr="0095094D">
        <w:rPr>
          <w:spacing w:val="37"/>
          <w:w w:val="115"/>
        </w:rPr>
        <w:t xml:space="preserve"> </w:t>
      </w:r>
      <w:r w:rsidRPr="0095094D">
        <w:rPr>
          <w:w w:val="115"/>
        </w:rPr>
        <w:t>tout</w:t>
      </w:r>
      <w:r w:rsidRPr="0095094D">
        <w:rPr>
          <w:spacing w:val="37"/>
          <w:w w:val="115"/>
        </w:rPr>
        <w:t xml:space="preserve"> </w:t>
      </w:r>
      <w:r w:rsidRPr="0095094D">
        <w:rPr>
          <w:w w:val="115"/>
        </w:rPr>
        <w:t>ou</w:t>
      </w:r>
      <w:r w:rsidRPr="0095094D">
        <w:rPr>
          <w:spacing w:val="37"/>
          <w:w w:val="115"/>
        </w:rPr>
        <w:t xml:space="preserve"> </w:t>
      </w:r>
      <w:r w:rsidRPr="0095094D">
        <w:rPr>
          <w:w w:val="115"/>
        </w:rPr>
        <w:t>partie</w:t>
      </w:r>
      <w:r w:rsidRPr="0095094D">
        <w:rPr>
          <w:spacing w:val="36"/>
          <w:w w:val="115"/>
        </w:rPr>
        <w:t xml:space="preserve"> </w:t>
      </w:r>
      <w:r w:rsidRPr="0095094D">
        <w:rPr>
          <w:w w:val="115"/>
        </w:rPr>
        <w:t>des caractéristiques</w:t>
      </w:r>
      <w:r w:rsidRPr="0095094D">
        <w:rPr>
          <w:spacing w:val="24"/>
          <w:w w:val="115"/>
        </w:rPr>
        <w:t xml:space="preserve"> </w:t>
      </w:r>
      <w:r w:rsidRPr="0095094D">
        <w:rPr>
          <w:w w:val="115"/>
        </w:rPr>
        <w:t>des</w:t>
      </w:r>
      <w:r w:rsidRPr="0095094D">
        <w:rPr>
          <w:spacing w:val="24"/>
          <w:w w:val="115"/>
        </w:rPr>
        <w:t xml:space="preserve"> </w:t>
      </w:r>
      <w:r w:rsidRPr="0095094D">
        <w:rPr>
          <w:w w:val="115"/>
        </w:rPr>
        <w:t>dessins</w:t>
      </w:r>
      <w:r w:rsidRPr="0095094D">
        <w:rPr>
          <w:spacing w:val="24"/>
          <w:w w:val="115"/>
        </w:rPr>
        <w:t xml:space="preserve"> </w:t>
      </w:r>
      <w:r w:rsidRPr="0095094D">
        <w:rPr>
          <w:w w:val="115"/>
        </w:rPr>
        <w:t>970120</w:t>
      </w:r>
      <w:r w:rsidRPr="0095094D">
        <w:rPr>
          <w:spacing w:val="24"/>
          <w:w w:val="115"/>
        </w:rPr>
        <w:t xml:space="preserve"> </w:t>
      </w:r>
      <w:r w:rsidRPr="0095094D">
        <w:rPr>
          <w:w w:val="115"/>
        </w:rPr>
        <w:t>et</w:t>
      </w:r>
      <w:r w:rsidRPr="0095094D">
        <w:rPr>
          <w:spacing w:val="24"/>
          <w:w w:val="115"/>
        </w:rPr>
        <w:t xml:space="preserve"> </w:t>
      </w:r>
      <w:r w:rsidRPr="0095094D">
        <w:rPr>
          <w:w w:val="115"/>
        </w:rPr>
        <w:t>970110</w:t>
      </w:r>
      <w:r w:rsidRPr="0095094D">
        <w:rPr>
          <w:spacing w:val="24"/>
          <w:w w:val="115"/>
        </w:rPr>
        <w:t xml:space="preserve"> </w:t>
      </w:r>
      <w:r w:rsidRPr="0095094D">
        <w:rPr>
          <w:w w:val="115"/>
        </w:rPr>
        <w:t>de</w:t>
      </w:r>
      <w:r w:rsidRPr="0095094D">
        <w:rPr>
          <w:spacing w:val="24"/>
          <w:w w:val="115"/>
        </w:rPr>
        <w:t xml:space="preserve"> </w:t>
      </w:r>
      <w:r w:rsidRPr="0095094D">
        <w:rPr>
          <w:w w:val="115"/>
        </w:rPr>
        <w:t>la</w:t>
      </w:r>
      <w:r w:rsidRPr="0095094D">
        <w:rPr>
          <w:spacing w:val="24"/>
          <w:w w:val="115"/>
        </w:rPr>
        <w:t xml:space="preserve"> </w:t>
      </w:r>
      <w:r w:rsidRPr="0095094D">
        <w:rPr>
          <w:w w:val="115"/>
        </w:rPr>
        <w:t>société</w:t>
      </w:r>
      <w:r w:rsidRPr="0095094D">
        <w:rPr>
          <w:spacing w:val="24"/>
          <w:w w:val="115"/>
        </w:rPr>
        <w:t xml:space="preserve"> </w:t>
      </w:r>
      <w:r w:rsidRPr="0095094D">
        <w:rPr>
          <w:w w:val="115"/>
        </w:rPr>
        <w:t>[L]</w:t>
      </w:r>
      <w:r w:rsidRPr="0095094D">
        <w:rPr>
          <w:spacing w:val="24"/>
          <w:w w:val="115"/>
        </w:rPr>
        <w:t xml:space="preserve"> </w:t>
      </w:r>
      <w:r w:rsidRPr="0095094D">
        <w:rPr>
          <w:w w:val="115"/>
        </w:rPr>
        <w:t>[F]</w:t>
      </w:r>
      <w:r w:rsidRPr="0095094D">
        <w:rPr>
          <w:spacing w:val="24"/>
          <w:w w:val="115"/>
        </w:rPr>
        <w:t xml:space="preserve"> </w:t>
      </w:r>
      <w:r w:rsidRPr="0095094D">
        <w:rPr>
          <w:w w:val="115"/>
        </w:rPr>
        <w:t>[M],</w:t>
      </w:r>
      <w:r w:rsidRPr="0095094D">
        <w:rPr>
          <w:spacing w:val="24"/>
          <w:w w:val="115"/>
        </w:rPr>
        <w:t xml:space="preserve"> </w:t>
      </w:r>
      <w:r w:rsidRPr="0095094D">
        <w:rPr>
          <w:w w:val="115"/>
        </w:rPr>
        <w:t>et</w:t>
      </w:r>
      <w:r w:rsidRPr="0095094D">
        <w:rPr>
          <w:spacing w:val="24"/>
          <w:w w:val="115"/>
        </w:rPr>
        <w:t xml:space="preserve"> </w:t>
      </w:r>
      <w:r w:rsidRPr="0095094D">
        <w:rPr>
          <w:w w:val="115"/>
        </w:rPr>
        <w:t>ce</w:t>
      </w:r>
      <w:r w:rsidRPr="0095094D">
        <w:rPr>
          <w:spacing w:val="24"/>
          <w:w w:val="115"/>
        </w:rPr>
        <w:t xml:space="preserve"> </w:t>
      </w:r>
      <w:r w:rsidRPr="0095094D">
        <w:rPr>
          <w:w w:val="115"/>
        </w:rPr>
        <w:t>sous</w:t>
      </w:r>
      <w:r w:rsidRPr="0095094D">
        <w:rPr>
          <w:spacing w:val="24"/>
          <w:w w:val="115"/>
        </w:rPr>
        <w:t xml:space="preserve"> </w:t>
      </w:r>
      <w:r w:rsidRPr="0095094D">
        <w:rPr>
          <w:w w:val="115"/>
        </w:rPr>
        <w:t>astreinte</w:t>
      </w:r>
      <w:r w:rsidRPr="0095094D">
        <w:rPr>
          <w:spacing w:val="24"/>
          <w:w w:val="115"/>
        </w:rPr>
        <w:t xml:space="preserve"> </w:t>
      </w:r>
      <w:r w:rsidRPr="0095094D">
        <w:rPr>
          <w:w w:val="115"/>
        </w:rPr>
        <w:t>définitive</w:t>
      </w:r>
      <w:r w:rsidRPr="0095094D">
        <w:rPr>
          <w:spacing w:val="24"/>
          <w:w w:val="115"/>
        </w:rPr>
        <w:t xml:space="preserve"> </w:t>
      </w:r>
      <w:r w:rsidRPr="0095094D">
        <w:rPr>
          <w:w w:val="115"/>
        </w:rPr>
        <w:t>de</w:t>
      </w:r>
      <w:r w:rsidRPr="0095094D">
        <w:rPr>
          <w:spacing w:val="24"/>
          <w:w w:val="115"/>
        </w:rPr>
        <w:t xml:space="preserve"> </w:t>
      </w:r>
      <w:r w:rsidRPr="0095094D">
        <w:rPr>
          <w:w w:val="115"/>
        </w:rPr>
        <w:t>1.000</w:t>
      </w:r>
      <w:r w:rsidRPr="0095094D">
        <w:rPr>
          <w:spacing w:val="24"/>
          <w:w w:val="115"/>
        </w:rPr>
        <w:t xml:space="preserve"> </w:t>
      </w:r>
      <w:r w:rsidRPr="0095094D">
        <w:rPr>
          <w:w w:val="115"/>
        </w:rPr>
        <w:t>euros</w:t>
      </w:r>
      <w:r w:rsidRPr="0095094D">
        <w:rPr>
          <w:spacing w:val="24"/>
          <w:w w:val="115"/>
        </w:rPr>
        <w:t xml:space="preserve"> </w:t>
      </w:r>
      <w:r w:rsidRPr="0095094D">
        <w:rPr>
          <w:w w:val="115"/>
        </w:rPr>
        <w:t>par infraction constatée et par jour de retard, à compter de la signification du jugement à intervenir, le</w:t>
      </w:r>
      <w:r w:rsidRPr="0095094D">
        <w:rPr>
          <w:spacing w:val="-11"/>
          <w:w w:val="115"/>
        </w:rPr>
        <w:t xml:space="preserve"> </w:t>
      </w:r>
      <w:r w:rsidRPr="0095094D">
        <w:rPr>
          <w:w w:val="115"/>
        </w:rPr>
        <w:t>tribunal se réservant le droit de liquider l’astreinte directement,</w:t>
      </w:r>
    </w:p>
    <w:p w14:paraId="4FB688F8" w14:textId="77777777" w:rsidR="004831AD" w:rsidRPr="0095094D" w:rsidRDefault="00000000">
      <w:pPr>
        <w:pStyle w:val="Corpsdetexte"/>
        <w:spacing w:line="172" w:lineRule="exact"/>
        <w:ind w:left="112"/>
      </w:pPr>
      <w:r w:rsidRPr="0095094D">
        <w:rPr>
          <w:w w:val="115"/>
        </w:rPr>
        <w:t>Rejeter</w:t>
      </w:r>
      <w:r w:rsidRPr="0095094D">
        <w:rPr>
          <w:spacing w:val="-5"/>
          <w:w w:val="115"/>
        </w:rPr>
        <w:t xml:space="preserve"> </w:t>
      </w:r>
      <w:r w:rsidRPr="0095094D">
        <w:rPr>
          <w:w w:val="115"/>
        </w:rPr>
        <w:t>les</w:t>
      </w:r>
      <w:r w:rsidRPr="0095094D">
        <w:rPr>
          <w:spacing w:val="-5"/>
          <w:w w:val="115"/>
        </w:rPr>
        <w:t xml:space="preserve"> </w:t>
      </w:r>
      <w:r w:rsidRPr="0095094D">
        <w:rPr>
          <w:w w:val="115"/>
        </w:rPr>
        <w:t>demandes</w:t>
      </w:r>
      <w:r w:rsidRPr="0095094D">
        <w:rPr>
          <w:spacing w:val="-4"/>
          <w:w w:val="115"/>
        </w:rPr>
        <w:t xml:space="preserve"> </w:t>
      </w:r>
      <w:r w:rsidRPr="0095094D">
        <w:rPr>
          <w:w w:val="115"/>
        </w:rPr>
        <w:t>reconventionnelles</w:t>
      </w:r>
      <w:r w:rsidRPr="0095094D">
        <w:rPr>
          <w:spacing w:val="-5"/>
          <w:w w:val="115"/>
        </w:rPr>
        <w:t xml:space="preserve"> </w:t>
      </w:r>
      <w:r w:rsidRPr="0095094D">
        <w:rPr>
          <w:w w:val="115"/>
        </w:rPr>
        <w:t>de</w:t>
      </w:r>
      <w:r w:rsidRPr="0095094D">
        <w:rPr>
          <w:spacing w:val="-5"/>
          <w:w w:val="115"/>
        </w:rPr>
        <w:t xml:space="preserve"> </w:t>
      </w:r>
      <w:r w:rsidRPr="0095094D">
        <w:rPr>
          <w:w w:val="115"/>
        </w:rPr>
        <w:t>la</w:t>
      </w:r>
      <w:r w:rsidRPr="0095094D">
        <w:rPr>
          <w:spacing w:val="-4"/>
          <w:w w:val="115"/>
        </w:rPr>
        <w:t xml:space="preserve"> </w:t>
      </w:r>
      <w:r w:rsidRPr="0095094D">
        <w:rPr>
          <w:w w:val="115"/>
        </w:rPr>
        <w:t>société</w:t>
      </w:r>
      <w:r w:rsidRPr="0095094D">
        <w:rPr>
          <w:spacing w:val="-5"/>
          <w:w w:val="115"/>
        </w:rPr>
        <w:t xml:space="preserve"> </w:t>
      </w:r>
      <w:r w:rsidRPr="0095094D">
        <w:rPr>
          <w:w w:val="115"/>
        </w:rPr>
        <w:t>NEXT</w:t>
      </w:r>
      <w:r w:rsidRPr="0095094D">
        <w:rPr>
          <w:spacing w:val="-5"/>
          <w:w w:val="115"/>
        </w:rPr>
        <w:t xml:space="preserve"> </w:t>
      </w:r>
      <w:r w:rsidRPr="0095094D">
        <w:rPr>
          <w:w w:val="115"/>
        </w:rPr>
        <w:t>RETAIL</w:t>
      </w:r>
      <w:r w:rsidRPr="0095094D">
        <w:rPr>
          <w:spacing w:val="-4"/>
          <w:w w:val="115"/>
        </w:rPr>
        <w:t xml:space="preserve"> </w:t>
      </w:r>
      <w:r w:rsidRPr="0095094D">
        <w:rPr>
          <w:w w:val="115"/>
        </w:rPr>
        <w:t>LIMITED</w:t>
      </w:r>
      <w:r w:rsidRPr="0095094D">
        <w:rPr>
          <w:spacing w:val="-5"/>
          <w:w w:val="115"/>
        </w:rPr>
        <w:t xml:space="preserve"> </w:t>
      </w:r>
      <w:r w:rsidRPr="0095094D">
        <w:rPr>
          <w:spacing w:val="-10"/>
          <w:w w:val="115"/>
        </w:rPr>
        <w:t>;</w:t>
      </w:r>
    </w:p>
    <w:p w14:paraId="28B1808A" w14:textId="77777777" w:rsidR="004831AD" w:rsidRPr="0095094D" w:rsidRDefault="00000000">
      <w:pPr>
        <w:pStyle w:val="Corpsdetexte"/>
        <w:spacing w:before="51" w:line="312" w:lineRule="auto"/>
        <w:ind w:left="112" w:right="66"/>
        <w:jc w:val="both"/>
      </w:pPr>
      <w:r w:rsidRPr="0095094D">
        <w:rPr>
          <w:w w:val="115"/>
        </w:rPr>
        <w:t>Ordonner la destruction, par voie de recyclage, à ses frais de tous les produits contrefaisants restant en stock au sein de la société NEXT RETAIL LTD, et qu’il en soit justifié à la demanderesse dans les 30 jours suivant la signification du jugement à intervenir ;</w:t>
      </w:r>
    </w:p>
    <w:p w14:paraId="3C9CFDEF" w14:textId="77777777" w:rsidR="004831AD" w:rsidRPr="0095094D" w:rsidRDefault="00000000">
      <w:pPr>
        <w:pStyle w:val="Corpsdetexte"/>
        <w:spacing w:line="173" w:lineRule="exact"/>
        <w:ind w:left="112"/>
        <w:jc w:val="both"/>
      </w:pPr>
      <w:r w:rsidRPr="0095094D">
        <w:rPr>
          <w:w w:val="110"/>
        </w:rPr>
        <w:t>Ordonner</w:t>
      </w:r>
      <w:r w:rsidRPr="0095094D">
        <w:rPr>
          <w:spacing w:val="8"/>
          <w:w w:val="110"/>
        </w:rPr>
        <w:t xml:space="preserve"> </w:t>
      </w:r>
      <w:r w:rsidRPr="0095094D">
        <w:rPr>
          <w:w w:val="110"/>
        </w:rPr>
        <w:t>la</w:t>
      </w:r>
      <w:r w:rsidRPr="0095094D">
        <w:rPr>
          <w:spacing w:val="8"/>
          <w:w w:val="110"/>
        </w:rPr>
        <w:t xml:space="preserve"> </w:t>
      </w:r>
      <w:r w:rsidRPr="0095094D">
        <w:rPr>
          <w:w w:val="110"/>
        </w:rPr>
        <w:t>publication</w:t>
      </w:r>
      <w:r w:rsidRPr="0095094D">
        <w:rPr>
          <w:spacing w:val="9"/>
          <w:w w:val="110"/>
        </w:rPr>
        <w:t xml:space="preserve"> </w:t>
      </w:r>
      <w:r w:rsidRPr="0095094D">
        <w:rPr>
          <w:w w:val="110"/>
        </w:rPr>
        <w:t>du</w:t>
      </w:r>
      <w:r w:rsidRPr="0095094D">
        <w:rPr>
          <w:spacing w:val="8"/>
          <w:w w:val="110"/>
        </w:rPr>
        <w:t xml:space="preserve"> </w:t>
      </w:r>
      <w:r w:rsidRPr="0095094D">
        <w:rPr>
          <w:w w:val="110"/>
        </w:rPr>
        <w:t>jugement</w:t>
      </w:r>
      <w:r w:rsidRPr="0095094D">
        <w:rPr>
          <w:spacing w:val="9"/>
          <w:w w:val="110"/>
        </w:rPr>
        <w:t xml:space="preserve"> </w:t>
      </w:r>
      <w:r w:rsidRPr="0095094D">
        <w:rPr>
          <w:w w:val="110"/>
        </w:rPr>
        <w:t>à</w:t>
      </w:r>
      <w:r w:rsidRPr="0095094D">
        <w:rPr>
          <w:spacing w:val="8"/>
          <w:w w:val="110"/>
        </w:rPr>
        <w:t xml:space="preserve"> </w:t>
      </w:r>
      <w:r w:rsidRPr="0095094D">
        <w:rPr>
          <w:w w:val="110"/>
        </w:rPr>
        <w:t>intervenir,</w:t>
      </w:r>
      <w:r w:rsidRPr="0095094D">
        <w:rPr>
          <w:spacing w:val="9"/>
          <w:w w:val="110"/>
        </w:rPr>
        <w:t xml:space="preserve"> </w:t>
      </w:r>
      <w:r w:rsidRPr="0095094D">
        <w:rPr>
          <w:w w:val="110"/>
        </w:rPr>
        <w:t>en</w:t>
      </w:r>
      <w:r w:rsidRPr="0095094D">
        <w:rPr>
          <w:spacing w:val="8"/>
          <w:w w:val="110"/>
        </w:rPr>
        <w:t xml:space="preserve"> </w:t>
      </w:r>
      <w:r w:rsidRPr="0095094D">
        <w:rPr>
          <w:w w:val="110"/>
        </w:rPr>
        <w:t>intégralité</w:t>
      </w:r>
      <w:r w:rsidRPr="0095094D">
        <w:rPr>
          <w:spacing w:val="9"/>
          <w:w w:val="110"/>
        </w:rPr>
        <w:t xml:space="preserve"> </w:t>
      </w:r>
      <w:r w:rsidRPr="0095094D">
        <w:rPr>
          <w:w w:val="110"/>
        </w:rPr>
        <w:t>ou</w:t>
      </w:r>
      <w:r w:rsidRPr="0095094D">
        <w:rPr>
          <w:spacing w:val="8"/>
          <w:w w:val="110"/>
        </w:rPr>
        <w:t xml:space="preserve"> </w:t>
      </w:r>
      <w:r w:rsidRPr="0095094D">
        <w:rPr>
          <w:w w:val="110"/>
        </w:rPr>
        <w:t>par</w:t>
      </w:r>
      <w:r w:rsidRPr="0095094D">
        <w:rPr>
          <w:spacing w:val="9"/>
          <w:w w:val="110"/>
        </w:rPr>
        <w:t xml:space="preserve"> </w:t>
      </w:r>
      <w:r w:rsidRPr="0095094D">
        <w:rPr>
          <w:w w:val="110"/>
        </w:rPr>
        <w:t>extraits,</w:t>
      </w:r>
      <w:r w:rsidRPr="0095094D">
        <w:rPr>
          <w:spacing w:val="8"/>
          <w:w w:val="110"/>
        </w:rPr>
        <w:t xml:space="preserve"> </w:t>
      </w:r>
      <w:r w:rsidRPr="0095094D">
        <w:rPr>
          <w:w w:val="110"/>
        </w:rPr>
        <w:t>au</w:t>
      </w:r>
      <w:r w:rsidRPr="0095094D">
        <w:rPr>
          <w:spacing w:val="9"/>
          <w:w w:val="110"/>
        </w:rPr>
        <w:t xml:space="preserve"> </w:t>
      </w:r>
      <w:r w:rsidRPr="0095094D">
        <w:rPr>
          <w:w w:val="110"/>
        </w:rPr>
        <w:t>choix</w:t>
      </w:r>
      <w:r w:rsidRPr="0095094D">
        <w:rPr>
          <w:spacing w:val="8"/>
          <w:w w:val="110"/>
        </w:rPr>
        <w:t xml:space="preserve"> </w:t>
      </w:r>
      <w:r w:rsidRPr="0095094D">
        <w:rPr>
          <w:w w:val="110"/>
        </w:rPr>
        <w:t>de</w:t>
      </w:r>
      <w:r w:rsidRPr="0095094D">
        <w:rPr>
          <w:spacing w:val="9"/>
          <w:w w:val="110"/>
        </w:rPr>
        <w:t xml:space="preserve"> </w:t>
      </w:r>
      <w:r w:rsidRPr="0095094D">
        <w:rPr>
          <w:w w:val="110"/>
        </w:rPr>
        <w:t>la</w:t>
      </w:r>
      <w:r w:rsidRPr="0095094D">
        <w:rPr>
          <w:spacing w:val="8"/>
          <w:w w:val="110"/>
        </w:rPr>
        <w:t xml:space="preserve"> </w:t>
      </w:r>
      <w:r w:rsidRPr="0095094D">
        <w:rPr>
          <w:w w:val="110"/>
        </w:rPr>
        <w:t>société</w:t>
      </w:r>
      <w:r w:rsidRPr="0095094D">
        <w:rPr>
          <w:spacing w:val="9"/>
          <w:w w:val="110"/>
        </w:rPr>
        <w:t xml:space="preserve"> </w:t>
      </w:r>
      <w:r w:rsidRPr="0095094D">
        <w:rPr>
          <w:w w:val="110"/>
        </w:rPr>
        <w:t>[L]</w:t>
      </w:r>
      <w:r w:rsidRPr="0095094D">
        <w:rPr>
          <w:spacing w:val="8"/>
          <w:w w:val="110"/>
        </w:rPr>
        <w:t xml:space="preserve"> </w:t>
      </w:r>
      <w:r w:rsidRPr="0095094D">
        <w:rPr>
          <w:w w:val="110"/>
        </w:rPr>
        <w:t>[F]</w:t>
      </w:r>
      <w:r w:rsidRPr="0095094D">
        <w:rPr>
          <w:spacing w:val="9"/>
          <w:w w:val="110"/>
        </w:rPr>
        <w:t xml:space="preserve"> </w:t>
      </w:r>
      <w:r w:rsidRPr="0095094D">
        <w:rPr>
          <w:w w:val="110"/>
        </w:rPr>
        <w:t>[M]</w:t>
      </w:r>
      <w:r w:rsidRPr="0095094D">
        <w:rPr>
          <w:spacing w:val="8"/>
          <w:w w:val="110"/>
        </w:rPr>
        <w:t xml:space="preserve"> </w:t>
      </w:r>
      <w:r w:rsidRPr="0095094D">
        <w:rPr>
          <w:spacing w:val="-10"/>
          <w:w w:val="110"/>
        </w:rPr>
        <w:t>:</w:t>
      </w:r>
    </w:p>
    <w:p w14:paraId="6DC67E75" w14:textId="77777777" w:rsidR="004831AD" w:rsidRPr="0095094D" w:rsidRDefault="00000000">
      <w:pPr>
        <w:pStyle w:val="Corpsdetexte"/>
        <w:spacing w:before="51" w:line="312" w:lineRule="auto"/>
        <w:ind w:left="112"/>
      </w:pPr>
      <w:r w:rsidRPr="0095094D">
        <w:rPr>
          <w:w w:val="110"/>
        </w:rPr>
        <w:t>dans</w:t>
      </w:r>
      <w:r w:rsidRPr="0095094D">
        <w:rPr>
          <w:spacing w:val="40"/>
          <w:w w:val="110"/>
        </w:rPr>
        <w:t xml:space="preserve"> </w:t>
      </w:r>
      <w:r w:rsidRPr="0095094D">
        <w:rPr>
          <w:w w:val="110"/>
        </w:rPr>
        <w:t>5</w:t>
      </w:r>
      <w:r w:rsidRPr="0095094D">
        <w:rPr>
          <w:spacing w:val="40"/>
          <w:w w:val="110"/>
        </w:rPr>
        <w:t xml:space="preserve"> </w:t>
      </w:r>
      <w:r w:rsidRPr="0095094D">
        <w:rPr>
          <w:w w:val="110"/>
        </w:rPr>
        <w:t>journaux</w:t>
      </w:r>
      <w:r w:rsidRPr="0095094D">
        <w:rPr>
          <w:spacing w:val="40"/>
          <w:w w:val="110"/>
        </w:rPr>
        <w:t xml:space="preserve"> </w:t>
      </w:r>
      <w:r w:rsidRPr="0095094D">
        <w:rPr>
          <w:w w:val="110"/>
        </w:rPr>
        <w:t>ou</w:t>
      </w:r>
      <w:r w:rsidRPr="0095094D">
        <w:rPr>
          <w:spacing w:val="40"/>
          <w:w w:val="110"/>
        </w:rPr>
        <w:t xml:space="preserve"> </w:t>
      </w:r>
      <w:r w:rsidRPr="0095094D">
        <w:rPr>
          <w:w w:val="110"/>
        </w:rPr>
        <w:t>publications</w:t>
      </w:r>
      <w:r w:rsidRPr="0095094D">
        <w:rPr>
          <w:spacing w:val="40"/>
          <w:w w:val="110"/>
        </w:rPr>
        <w:t xml:space="preserve"> </w:t>
      </w:r>
      <w:r w:rsidRPr="0095094D">
        <w:rPr>
          <w:w w:val="110"/>
        </w:rPr>
        <w:t>professionnels</w:t>
      </w:r>
      <w:r w:rsidRPr="0095094D">
        <w:rPr>
          <w:spacing w:val="40"/>
          <w:w w:val="110"/>
        </w:rPr>
        <w:t xml:space="preserve"> </w:t>
      </w:r>
      <w:r w:rsidRPr="0095094D">
        <w:rPr>
          <w:w w:val="110"/>
        </w:rPr>
        <w:t>(y</w:t>
      </w:r>
      <w:r w:rsidRPr="0095094D">
        <w:rPr>
          <w:spacing w:val="40"/>
          <w:w w:val="110"/>
        </w:rPr>
        <w:t xml:space="preserve"> </w:t>
      </w:r>
      <w:r w:rsidRPr="0095094D">
        <w:rPr>
          <w:w w:val="110"/>
        </w:rPr>
        <w:t>compris</w:t>
      </w:r>
      <w:r w:rsidRPr="0095094D">
        <w:rPr>
          <w:spacing w:val="40"/>
          <w:w w:val="110"/>
        </w:rPr>
        <w:t xml:space="preserve"> </w:t>
      </w:r>
      <w:r w:rsidRPr="0095094D">
        <w:rPr>
          <w:w w:val="110"/>
        </w:rPr>
        <w:t>électroniques),</w:t>
      </w:r>
      <w:r w:rsidRPr="0095094D">
        <w:rPr>
          <w:spacing w:val="40"/>
          <w:w w:val="110"/>
        </w:rPr>
        <w:t xml:space="preserve"> </w:t>
      </w:r>
      <w:r w:rsidRPr="0095094D">
        <w:rPr>
          <w:w w:val="110"/>
        </w:rPr>
        <w:t>au</w:t>
      </w:r>
      <w:r w:rsidRPr="0095094D">
        <w:rPr>
          <w:spacing w:val="40"/>
          <w:w w:val="110"/>
        </w:rPr>
        <w:t xml:space="preserve"> </w:t>
      </w:r>
      <w:r w:rsidRPr="0095094D">
        <w:rPr>
          <w:w w:val="110"/>
        </w:rPr>
        <w:t>choix</w:t>
      </w:r>
      <w:r w:rsidRPr="0095094D">
        <w:rPr>
          <w:spacing w:val="40"/>
          <w:w w:val="110"/>
        </w:rPr>
        <w:t xml:space="preserve"> </w:t>
      </w:r>
      <w:r w:rsidRPr="0095094D">
        <w:rPr>
          <w:w w:val="110"/>
        </w:rPr>
        <w:t>de</w:t>
      </w:r>
      <w:r w:rsidRPr="0095094D">
        <w:rPr>
          <w:spacing w:val="40"/>
          <w:w w:val="110"/>
        </w:rPr>
        <w:t xml:space="preserve"> </w:t>
      </w:r>
      <w:r w:rsidRPr="0095094D">
        <w:rPr>
          <w:w w:val="110"/>
        </w:rPr>
        <w:t>la</w:t>
      </w:r>
      <w:r w:rsidRPr="0095094D">
        <w:rPr>
          <w:spacing w:val="40"/>
          <w:w w:val="110"/>
        </w:rPr>
        <w:t xml:space="preserve"> </w:t>
      </w:r>
      <w:r w:rsidRPr="0095094D">
        <w:rPr>
          <w:w w:val="110"/>
        </w:rPr>
        <w:t>société</w:t>
      </w:r>
      <w:r w:rsidRPr="0095094D">
        <w:rPr>
          <w:spacing w:val="40"/>
          <w:w w:val="110"/>
        </w:rPr>
        <w:t xml:space="preserve"> </w:t>
      </w:r>
      <w:r w:rsidRPr="0095094D">
        <w:rPr>
          <w:w w:val="110"/>
        </w:rPr>
        <w:t>[L]</w:t>
      </w:r>
      <w:r w:rsidRPr="0095094D">
        <w:rPr>
          <w:spacing w:val="40"/>
          <w:w w:val="110"/>
        </w:rPr>
        <w:t xml:space="preserve"> </w:t>
      </w:r>
      <w:r w:rsidRPr="0095094D">
        <w:rPr>
          <w:w w:val="110"/>
        </w:rPr>
        <w:t>[F]</w:t>
      </w:r>
      <w:r w:rsidRPr="0095094D">
        <w:rPr>
          <w:spacing w:val="40"/>
          <w:w w:val="110"/>
        </w:rPr>
        <w:t xml:space="preserve"> </w:t>
      </w:r>
      <w:r w:rsidRPr="0095094D">
        <w:rPr>
          <w:w w:val="110"/>
        </w:rPr>
        <w:t>[M],</w:t>
      </w:r>
      <w:r w:rsidRPr="0095094D">
        <w:rPr>
          <w:spacing w:val="40"/>
          <w:w w:val="110"/>
        </w:rPr>
        <w:t xml:space="preserve"> </w:t>
      </w:r>
      <w:r w:rsidRPr="0095094D">
        <w:rPr>
          <w:w w:val="110"/>
        </w:rPr>
        <w:t>et</w:t>
      </w:r>
      <w:r w:rsidRPr="0095094D">
        <w:rPr>
          <w:spacing w:val="40"/>
          <w:w w:val="110"/>
        </w:rPr>
        <w:t xml:space="preserve"> </w:t>
      </w:r>
      <w:r w:rsidRPr="0095094D">
        <w:rPr>
          <w:w w:val="110"/>
        </w:rPr>
        <w:t>aux</w:t>
      </w:r>
      <w:r w:rsidRPr="0095094D">
        <w:rPr>
          <w:spacing w:val="40"/>
          <w:w w:val="110"/>
        </w:rPr>
        <w:t xml:space="preserve"> </w:t>
      </w:r>
      <w:r w:rsidRPr="0095094D">
        <w:rPr>
          <w:w w:val="110"/>
        </w:rPr>
        <w:t>frais avancés</w:t>
      </w:r>
      <w:r w:rsidRPr="0095094D">
        <w:rPr>
          <w:spacing w:val="22"/>
          <w:w w:val="110"/>
        </w:rPr>
        <w:t xml:space="preserve"> </w:t>
      </w:r>
      <w:r w:rsidRPr="0095094D">
        <w:rPr>
          <w:w w:val="110"/>
        </w:rPr>
        <w:t>de</w:t>
      </w:r>
      <w:r w:rsidRPr="0095094D">
        <w:rPr>
          <w:spacing w:val="22"/>
          <w:w w:val="110"/>
        </w:rPr>
        <w:t xml:space="preserve"> </w:t>
      </w:r>
      <w:r w:rsidRPr="0095094D">
        <w:rPr>
          <w:w w:val="110"/>
        </w:rPr>
        <w:t>la</w:t>
      </w:r>
      <w:r w:rsidRPr="0095094D">
        <w:rPr>
          <w:spacing w:val="22"/>
          <w:w w:val="110"/>
        </w:rPr>
        <w:t xml:space="preserve"> </w:t>
      </w:r>
      <w:r w:rsidRPr="0095094D">
        <w:rPr>
          <w:w w:val="110"/>
        </w:rPr>
        <w:t>société</w:t>
      </w:r>
      <w:r w:rsidRPr="0095094D">
        <w:rPr>
          <w:spacing w:val="22"/>
          <w:w w:val="110"/>
        </w:rPr>
        <w:t xml:space="preserve"> </w:t>
      </w:r>
      <w:r w:rsidRPr="0095094D">
        <w:rPr>
          <w:w w:val="110"/>
        </w:rPr>
        <w:t>NEXT</w:t>
      </w:r>
      <w:r w:rsidRPr="0095094D">
        <w:rPr>
          <w:spacing w:val="22"/>
          <w:w w:val="110"/>
        </w:rPr>
        <w:t xml:space="preserve"> </w:t>
      </w:r>
      <w:r w:rsidRPr="0095094D">
        <w:rPr>
          <w:w w:val="110"/>
        </w:rPr>
        <w:t>RETAIL</w:t>
      </w:r>
      <w:r w:rsidRPr="0095094D">
        <w:rPr>
          <w:spacing w:val="22"/>
          <w:w w:val="110"/>
        </w:rPr>
        <w:t xml:space="preserve"> </w:t>
      </w:r>
      <w:r w:rsidRPr="0095094D">
        <w:rPr>
          <w:w w:val="110"/>
        </w:rPr>
        <w:t>LTD,</w:t>
      </w:r>
      <w:r w:rsidRPr="0095094D">
        <w:rPr>
          <w:spacing w:val="22"/>
          <w:w w:val="110"/>
        </w:rPr>
        <w:t xml:space="preserve"> </w:t>
      </w:r>
      <w:r w:rsidRPr="0095094D">
        <w:rPr>
          <w:w w:val="110"/>
        </w:rPr>
        <w:t>sur</w:t>
      </w:r>
      <w:r w:rsidRPr="0095094D">
        <w:rPr>
          <w:spacing w:val="22"/>
          <w:w w:val="110"/>
        </w:rPr>
        <w:t xml:space="preserve"> </w:t>
      </w:r>
      <w:r w:rsidRPr="0095094D">
        <w:rPr>
          <w:w w:val="110"/>
        </w:rPr>
        <w:t>simple</w:t>
      </w:r>
      <w:r w:rsidRPr="0095094D">
        <w:rPr>
          <w:spacing w:val="22"/>
          <w:w w:val="110"/>
        </w:rPr>
        <w:t xml:space="preserve"> </w:t>
      </w:r>
      <w:r w:rsidRPr="0095094D">
        <w:rPr>
          <w:w w:val="110"/>
        </w:rPr>
        <w:t>présentation</w:t>
      </w:r>
      <w:r w:rsidRPr="0095094D">
        <w:rPr>
          <w:spacing w:val="22"/>
          <w:w w:val="110"/>
        </w:rPr>
        <w:t xml:space="preserve"> </w:t>
      </w:r>
      <w:r w:rsidRPr="0095094D">
        <w:rPr>
          <w:w w:val="110"/>
        </w:rPr>
        <w:t>des</w:t>
      </w:r>
      <w:r w:rsidRPr="0095094D">
        <w:rPr>
          <w:spacing w:val="22"/>
          <w:w w:val="110"/>
        </w:rPr>
        <w:t xml:space="preserve"> </w:t>
      </w:r>
      <w:r w:rsidRPr="0095094D">
        <w:rPr>
          <w:w w:val="110"/>
        </w:rPr>
        <w:t>devis,</w:t>
      </w:r>
      <w:r w:rsidRPr="0095094D">
        <w:rPr>
          <w:spacing w:val="22"/>
          <w:w w:val="110"/>
        </w:rPr>
        <w:t xml:space="preserve"> </w:t>
      </w:r>
      <w:r w:rsidRPr="0095094D">
        <w:rPr>
          <w:w w:val="110"/>
        </w:rPr>
        <w:t>dans</w:t>
      </w:r>
      <w:r w:rsidRPr="0095094D">
        <w:rPr>
          <w:spacing w:val="22"/>
          <w:w w:val="110"/>
        </w:rPr>
        <w:t xml:space="preserve"> </w:t>
      </w:r>
      <w:r w:rsidRPr="0095094D">
        <w:rPr>
          <w:w w:val="110"/>
        </w:rPr>
        <w:t>la</w:t>
      </w:r>
      <w:r w:rsidRPr="0095094D">
        <w:rPr>
          <w:spacing w:val="22"/>
          <w:w w:val="110"/>
        </w:rPr>
        <w:t xml:space="preserve"> </w:t>
      </w:r>
      <w:r w:rsidRPr="0095094D">
        <w:rPr>
          <w:w w:val="110"/>
        </w:rPr>
        <w:t>limite</w:t>
      </w:r>
      <w:r w:rsidRPr="0095094D">
        <w:rPr>
          <w:spacing w:val="22"/>
          <w:w w:val="110"/>
        </w:rPr>
        <w:t xml:space="preserve"> </w:t>
      </w:r>
      <w:r w:rsidRPr="0095094D">
        <w:rPr>
          <w:w w:val="110"/>
        </w:rPr>
        <w:t>de</w:t>
      </w:r>
      <w:r w:rsidRPr="0095094D">
        <w:rPr>
          <w:spacing w:val="22"/>
          <w:w w:val="110"/>
        </w:rPr>
        <w:t xml:space="preserve"> </w:t>
      </w:r>
      <w:r w:rsidRPr="0095094D">
        <w:rPr>
          <w:w w:val="110"/>
        </w:rPr>
        <w:t>8.000</w:t>
      </w:r>
      <w:r w:rsidRPr="0095094D">
        <w:rPr>
          <w:spacing w:val="22"/>
          <w:w w:val="110"/>
        </w:rPr>
        <w:t xml:space="preserve"> </w:t>
      </w:r>
      <w:r w:rsidRPr="0095094D">
        <w:rPr>
          <w:w w:val="110"/>
        </w:rPr>
        <w:t>euros</w:t>
      </w:r>
      <w:r w:rsidRPr="0095094D">
        <w:rPr>
          <w:spacing w:val="22"/>
          <w:w w:val="110"/>
        </w:rPr>
        <w:t xml:space="preserve"> </w:t>
      </w:r>
      <w:r w:rsidRPr="0095094D">
        <w:rPr>
          <w:w w:val="110"/>
        </w:rPr>
        <w:t>H.T.</w:t>
      </w:r>
      <w:r w:rsidRPr="0095094D">
        <w:rPr>
          <w:spacing w:val="22"/>
          <w:w w:val="110"/>
        </w:rPr>
        <w:t xml:space="preserve"> </w:t>
      </w:r>
      <w:r w:rsidRPr="0095094D">
        <w:rPr>
          <w:w w:val="110"/>
        </w:rPr>
        <w:t>par</w:t>
      </w:r>
      <w:r w:rsidRPr="0095094D">
        <w:rPr>
          <w:spacing w:val="22"/>
          <w:w w:val="110"/>
        </w:rPr>
        <w:t xml:space="preserve"> </w:t>
      </w:r>
      <w:proofErr w:type="gramStart"/>
      <w:r w:rsidRPr="0095094D">
        <w:rPr>
          <w:w w:val="110"/>
        </w:rPr>
        <w:t>insertion</w:t>
      </w:r>
      <w:r w:rsidRPr="0095094D">
        <w:rPr>
          <w:spacing w:val="22"/>
          <w:w w:val="110"/>
        </w:rPr>
        <w:t xml:space="preserve"> </w:t>
      </w:r>
      <w:r w:rsidRPr="0095094D">
        <w:rPr>
          <w:w w:val="110"/>
        </w:rPr>
        <w:t>.</w:t>
      </w:r>
      <w:proofErr w:type="gramEnd"/>
    </w:p>
    <w:p w14:paraId="72EE3707" w14:textId="77777777" w:rsidR="004831AD" w:rsidRPr="0095094D" w:rsidRDefault="00000000">
      <w:pPr>
        <w:pStyle w:val="Corpsdetexte"/>
        <w:spacing w:line="312" w:lineRule="auto"/>
        <w:ind w:left="112"/>
      </w:pPr>
      <w:r w:rsidRPr="0095094D">
        <w:rPr>
          <w:w w:val="110"/>
        </w:rPr>
        <w:t>Sur</w:t>
      </w:r>
      <w:r w:rsidRPr="0095094D">
        <w:rPr>
          <w:spacing w:val="32"/>
          <w:w w:val="110"/>
        </w:rPr>
        <w:t xml:space="preserve"> </w:t>
      </w:r>
      <w:r w:rsidRPr="0095094D">
        <w:rPr>
          <w:w w:val="110"/>
        </w:rPr>
        <w:t>le</w:t>
      </w:r>
      <w:r w:rsidRPr="0095094D">
        <w:rPr>
          <w:spacing w:val="32"/>
          <w:w w:val="110"/>
        </w:rPr>
        <w:t xml:space="preserve"> </w:t>
      </w:r>
      <w:r w:rsidRPr="0095094D">
        <w:rPr>
          <w:w w:val="110"/>
        </w:rPr>
        <w:t>site</w:t>
      </w:r>
      <w:r w:rsidRPr="0095094D">
        <w:rPr>
          <w:spacing w:val="32"/>
          <w:w w:val="110"/>
        </w:rPr>
        <w:t xml:space="preserve"> </w:t>
      </w:r>
      <w:r w:rsidRPr="0095094D">
        <w:rPr>
          <w:w w:val="110"/>
        </w:rPr>
        <w:t>internet</w:t>
      </w:r>
      <w:r w:rsidRPr="0095094D">
        <w:rPr>
          <w:spacing w:val="32"/>
          <w:w w:val="110"/>
        </w:rPr>
        <w:t xml:space="preserve"> </w:t>
      </w:r>
      <w:r w:rsidRPr="0095094D">
        <w:rPr>
          <w:w w:val="110"/>
        </w:rPr>
        <w:t>de</w:t>
      </w:r>
      <w:r w:rsidRPr="0095094D">
        <w:rPr>
          <w:spacing w:val="32"/>
          <w:w w:val="110"/>
        </w:rPr>
        <w:t xml:space="preserve"> </w:t>
      </w:r>
      <w:r w:rsidRPr="0095094D">
        <w:rPr>
          <w:w w:val="110"/>
        </w:rPr>
        <w:t>la</w:t>
      </w:r>
      <w:r w:rsidRPr="0095094D">
        <w:rPr>
          <w:spacing w:val="32"/>
          <w:w w:val="110"/>
        </w:rPr>
        <w:t xml:space="preserve"> </w:t>
      </w:r>
      <w:r w:rsidRPr="0095094D">
        <w:rPr>
          <w:w w:val="110"/>
        </w:rPr>
        <w:t>société</w:t>
      </w:r>
      <w:r w:rsidRPr="0095094D">
        <w:rPr>
          <w:spacing w:val="32"/>
          <w:w w:val="110"/>
        </w:rPr>
        <w:t xml:space="preserve"> </w:t>
      </w:r>
      <w:r w:rsidRPr="0095094D">
        <w:rPr>
          <w:w w:val="110"/>
        </w:rPr>
        <w:t>NEXT</w:t>
      </w:r>
      <w:r w:rsidRPr="0095094D">
        <w:rPr>
          <w:spacing w:val="32"/>
          <w:w w:val="110"/>
        </w:rPr>
        <w:t xml:space="preserve"> </w:t>
      </w:r>
      <w:r w:rsidRPr="0095094D">
        <w:rPr>
          <w:w w:val="110"/>
        </w:rPr>
        <w:t>RETAIL</w:t>
      </w:r>
      <w:r w:rsidRPr="0095094D">
        <w:rPr>
          <w:spacing w:val="32"/>
          <w:w w:val="110"/>
        </w:rPr>
        <w:t xml:space="preserve"> </w:t>
      </w:r>
      <w:r w:rsidRPr="0095094D">
        <w:rPr>
          <w:w w:val="110"/>
        </w:rPr>
        <w:t>LTD</w:t>
      </w:r>
      <w:r w:rsidRPr="0095094D">
        <w:rPr>
          <w:spacing w:val="32"/>
          <w:w w:val="110"/>
        </w:rPr>
        <w:t xml:space="preserve"> </w:t>
      </w:r>
      <w:hyperlink r:id="rId9">
        <w:r w:rsidRPr="0095094D">
          <w:rPr>
            <w:w w:val="110"/>
          </w:rPr>
          <w:t>www.nextdirect.com</w:t>
        </w:r>
      </w:hyperlink>
      <w:r w:rsidRPr="0095094D">
        <w:rPr>
          <w:spacing w:val="32"/>
          <w:w w:val="110"/>
        </w:rPr>
        <w:t xml:space="preserve"> </w:t>
      </w:r>
      <w:r w:rsidRPr="0095094D">
        <w:rPr>
          <w:w w:val="110"/>
        </w:rPr>
        <w:t>pendant</w:t>
      </w:r>
      <w:r w:rsidRPr="0095094D">
        <w:rPr>
          <w:spacing w:val="32"/>
          <w:w w:val="110"/>
        </w:rPr>
        <w:t xml:space="preserve"> </w:t>
      </w:r>
      <w:r w:rsidRPr="0095094D">
        <w:rPr>
          <w:w w:val="110"/>
        </w:rPr>
        <w:t>soixante</w:t>
      </w:r>
      <w:r w:rsidRPr="0095094D">
        <w:rPr>
          <w:spacing w:val="32"/>
          <w:w w:val="110"/>
        </w:rPr>
        <w:t xml:space="preserve"> </w:t>
      </w:r>
      <w:r w:rsidRPr="0095094D">
        <w:rPr>
          <w:w w:val="110"/>
        </w:rPr>
        <w:t>jours,</w:t>
      </w:r>
      <w:r w:rsidRPr="0095094D">
        <w:rPr>
          <w:spacing w:val="32"/>
          <w:w w:val="110"/>
        </w:rPr>
        <w:t xml:space="preserve"> </w:t>
      </w:r>
      <w:r w:rsidRPr="0095094D">
        <w:rPr>
          <w:w w:val="110"/>
        </w:rPr>
        <w:t>en</w:t>
      </w:r>
      <w:r w:rsidRPr="0095094D">
        <w:rPr>
          <w:spacing w:val="32"/>
          <w:w w:val="110"/>
        </w:rPr>
        <w:t xml:space="preserve"> </w:t>
      </w:r>
      <w:r w:rsidRPr="0095094D">
        <w:rPr>
          <w:w w:val="110"/>
        </w:rPr>
        <w:t>police</w:t>
      </w:r>
      <w:r w:rsidRPr="0095094D">
        <w:rPr>
          <w:spacing w:val="32"/>
          <w:w w:val="110"/>
        </w:rPr>
        <w:t xml:space="preserve"> </w:t>
      </w:r>
      <w:r w:rsidRPr="0095094D">
        <w:rPr>
          <w:w w:val="110"/>
        </w:rPr>
        <w:t>de</w:t>
      </w:r>
      <w:r w:rsidRPr="0095094D">
        <w:rPr>
          <w:spacing w:val="32"/>
          <w:w w:val="110"/>
        </w:rPr>
        <w:t xml:space="preserve"> </w:t>
      </w:r>
      <w:r w:rsidRPr="0095094D">
        <w:rPr>
          <w:w w:val="110"/>
        </w:rPr>
        <w:t>taille</w:t>
      </w:r>
      <w:r w:rsidRPr="0095094D">
        <w:rPr>
          <w:spacing w:val="32"/>
          <w:w w:val="110"/>
        </w:rPr>
        <w:t xml:space="preserve"> </w:t>
      </w:r>
      <w:r w:rsidRPr="0095094D">
        <w:rPr>
          <w:w w:val="110"/>
        </w:rPr>
        <w:t>minimum 14,</w:t>
      </w:r>
      <w:r w:rsidRPr="0095094D">
        <w:rPr>
          <w:spacing w:val="40"/>
          <w:w w:val="110"/>
        </w:rPr>
        <w:t xml:space="preserve"> </w:t>
      </w:r>
      <w:r w:rsidRPr="0095094D">
        <w:rPr>
          <w:w w:val="110"/>
        </w:rPr>
        <w:t>sur</w:t>
      </w:r>
      <w:r w:rsidRPr="0095094D">
        <w:rPr>
          <w:spacing w:val="40"/>
          <w:w w:val="110"/>
        </w:rPr>
        <w:t xml:space="preserve"> </w:t>
      </w:r>
      <w:r w:rsidRPr="0095094D">
        <w:rPr>
          <w:w w:val="110"/>
        </w:rPr>
        <w:t>une</w:t>
      </w:r>
      <w:r w:rsidRPr="0095094D">
        <w:rPr>
          <w:spacing w:val="40"/>
          <w:w w:val="110"/>
        </w:rPr>
        <w:t xml:space="preserve"> </w:t>
      </w:r>
      <w:r w:rsidRPr="0095094D">
        <w:rPr>
          <w:w w:val="110"/>
        </w:rPr>
        <w:t>espace</w:t>
      </w:r>
      <w:r w:rsidRPr="0095094D">
        <w:rPr>
          <w:spacing w:val="40"/>
          <w:w w:val="110"/>
        </w:rPr>
        <w:t xml:space="preserve"> </w:t>
      </w:r>
      <w:r w:rsidRPr="0095094D">
        <w:rPr>
          <w:w w:val="110"/>
        </w:rPr>
        <w:t>qui</w:t>
      </w:r>
      <w:r w:rsidRPr="0095094D">
        <w:rPr>
          <w:spacing w:val="40"/>
          <w:w w:val="110"/>
        </w:rPr>
        <w:t xml:space="preserve"> </w:t>
      </w:r>
      <w:r w:rsidRPr="0095094D">
        <w:rPr>
          <w:w w:val="110"/>
        </w:rPr>
        <w:t>ne</w:t>
      </w:r>
      <w:r w:rsidRPr="0095094D">
        <w:rPr>
          <w:spacing w:val="40"/>
          <w:w w:val="110"/>
        </w:rPr>
        <w:t xml:space="preserve"> </w:t>
      </w:r>
      <w:r w:rsidRPr="0095094D">
        <w:rPr>
          <w:w w:val="110"/>
        </w:rPr>
        <w:t>pourra</w:t>
      </w:r>
      <w:r w:rsidRPr="0095094D">
        <w:rPr>
          <w:spacing w:val="40"/>
          <w:w w:val="110"/>
        </w:rPr>
        <w:t xml:space="preserve"> </w:t>
      </w:r>
      <w:r w:rsidRPr="0095094D">
        <w:rPr>
          <w:w w:val="110"/>
        </w:rPr>
        <w:t>être</w:t>
      </w:r>
      <w:r w:rsidRPr="0095094D">
        <w:rPr>
          <w:spacing w:val="40"/>
          <w:w w:val="110"/>
        </w:rPr>
        <w:t xml:space="preserve"> </w:t>
      </w:r>
      <w:r w:rsidRPr="0095094D">
        <w:rPr>
          <w:w w:val="110"/>
        </w:rPr>
        <w:t>inférieur</w:t>
      </w:r>
      <w:r w:rsidRPr="0095094D">
        <w:rPr>
          <w:spacing w:val="40"/>
          <w:w w:val="110"/>
        </w:rPr>
        <w:t xml:space="preserve"> </w:t>
      </w:r>
      <w:r w:rsidRPr="0095094D">
        <w:rPr>
          <w:w w:val="110"/>
        </w:rPr>
        <w:t>à</w:t>
      </w:r>
      <w:r w:rsidRPr="0095094D">
        <w:rPr>
          <w:spacing w:val="40"/>
          <w:w w:val="110"/>
        </w:rPr>
        <w:t xml:space="preserve"> </w:t>
      </w:r>
      <w:r w:rsidRPr="0095094D">
        <w:rPr>
          <w:w w:val="110"/>
        </w:rPr>
        <w:t>15</w:t>
      </w:r>
      <w:r w:rsidRPr="0095094D">
        <w:rPr>
          <w:spacing w:val="40"/>
          <w:w w:val="110"/>
        </w:rPr>
        <w:t xml:space="preserve"> </w:t>
      </w:r>
      <w:r w:rsidRPr="0095094D">
        <w:rPr>
          <w:w w:val="110"/>
        </w:rPr>
        <w:t>centimètres</w:t>
      </w:r>
      <w:r w:rsidRPr="0095094D">
        <w:rPr>
          <w:spacing w:val="40"/>
          <w:w w:val="110"/>
        </w:rPr>
        <w:t xml:space="preserve"> </w:t>
      </w:r>
      <w:r w:rsidRPr="0095094D">
        <w:rPr>
          <w:w w:val="110"/>
        </w:rPr>
        <w:t>de</w:t>
      </w:r>
      <w:r w:rsidRPr="0095094D">
        <w:rPr>
          <w:spacing w:val="40"/>
          <w:w w:val="110"/>
        </w:rPr>
        <w:t xml:space="preserve"> </w:t>
      </w:r>
      <w:r w:rsidRPr="0095094D">
        <w:rPr>
          <w:w w:val="110"/>
        </w:rPr>
        <w:t>longueur</w:t>
      </w:r>
      <w:r w:rsidRPr="0095094D">
        <w:rPr>
          <w:spacing w:val="40"/>
          <w:w w:val="110"/>
        </w:rPr>
        <w:t xml:space="preserve"> </w:t>
      </w:r>
      <w:r w:rsidRPr="0095094D">
        <w:rPr>
          <w:w w:val="110"/>
        </w:rPr>
        <w:t>et</w:t>
      </w:r>
      <w:r w:rsidRPr="0095094D">
        <w:rPr>
          <w:spacing w:val="40"/>
          <w:w w:val="110"/>
        </w:rPr>
        <w:t xml:space="preserve"> </w:t>
      </w:r>
      <w:r w:rsidRPr="0095094D">
        <w:rPr>
          <w:w w:val="110"/>
        </w:rPr>
        <w:t>20</w:t>
      </w:r>
      <w:r w:rsidRPr="0095094D">
        <w:rPr>
          <w:spacing w:val="40"/>
          <w:w w:val="110"/>
        </w:rPr>
        <w:t xml:space="preserve"> </w:t>
      </w:r>
      <w:r w:rsidRPr="0095094D">
        <w:rPr>
          <w:w w:val="110"/>
        </w:rPr>
        <w:t>centimètres</w:t>
      </w:r>
      <w:r w:rsidRPr="0095094D">
        <w:rPr>
          <w:spacing w:val="40"/>
          <w:w w:val="110"/>
        </w:rPr>
        <w:t xml:space="preserve"> </w:t>
      </w:r>
      <w:r w:rsidRPr="0095094D">
        <w:rPr>
          <w:w w:val="110"/>
        </w:rPr>
        <w:t>de</w:t>
      </w:r>
      <w:r w:rsidRPr="0095094D">
        <w:rPr>
          <w:spacing w:val="40"/>
          <w:w w:val="110"/>
        </w:rPr>
        <w:t xml:space="preserve"> </w:t>
      </w:r>
      <w:r w:rsidRPr="0095094D">
        <w:rPr>
          <w:w w:val="110"/>
        </w:rPr>
        <w:t>largeur,</w:t>
      </w:r>
      <w:r w:rsidRPr="0095094D">
        <w:rPr>
          <w:spacing w:val="40"/>
          <w:w w:val="110"/>
        </w:rPr>
        <w:t xml:space="preserve"> </w:t>
      </w:r>
      <w:r w:rsidRPr="0095094D">
        <w:rPr>
          <w:w w:val="110"/>
        </w:rPr>
        <w:t>et</w:t>
      </w:r>
      <w:r w:rsidRPr="0095094D">
        <w:rPr>
          <w:spacing w:val="40"/>
          <w:w w:val="110"/>
        </w:rPr>
        <w:t xml:space="preserve"> </w:t>
      </w:r>
      <w:r w:rsidRPr="0095094D">
        <w:rPr>
          <w:w w:val="110"/>
        </w:rPr>
        <w:t>ce,</w:t>
      </w:r>
      <w:r w:rsidRPr="0095094D">
        <w:rPr>
          <w:spacing w:val="40"/>
          <w:w w:val="110"/>
        </w:rPr>
        <w:t xml:space="preserve"> </w:t>
      </w:r>
      <w:r w:rsidRPr="0095094D">
        <w:rPr>
          <w:w w:val="110"/>
        </w:rPr>
        <w:t>sous astreinte</w:t>
      </w:r>
      <w:r w:rsidRPr="0095094D">
        <w:rPr>
          <w:spacing w:val="31"/>
          <w:w w:val="110"/>
        </w:rPr>
        <w:t xml:space="preserve"> </w:t>
      </w:r>
      <w:r w:rsidRPr="0095094D">
        <w:rPr>
          <w:w w:val="110"/>
        </w:rPr>
        <w:t>définitive</w:t>
      </w:r>
      <w:r w:rsidRPr="0095094D">
        <w:rPr>
          <w:spacing w:val="31"/>
          <w:w w:val="110"/>
        </w:rPr>
        <w:t xml:space="preserve"> </w:t>
      </w:r>
      <w:r w:rsidRPr="0095094D">
        <w:rPr>
          <w:w w:val="110"/>
        </w:rPr>
        <w:t>de</w:t>
      </w:r>
      <w:r w:rsidRPr="0095094D">
        <w:rPr>
          <w:spacing w:val="31"/>
          <w:w w:val="110"/>
        </w:rPr>
        <w:t xml:space="preserve"> </w:t>
      </w:r>
      <w:r w:rsidRPr="0095094D">
        <w:rPr>
          <w:w w:val="110"/>
        </w:rPr>
        <w:t>2</w:t>
      </w:r>
      <w:r w:rsidRPr="0095094D">
        <w:rPr>
          <w:spacing w:val="31"/>
          <w:w w:val="110"/>
        </w:rPr>
        <w:t xml:space="preserve"> </w:t>
      </w:r>
      <w:r w:rsidRPr="0095094D">
        <w:rPr>
          <w:w w:val="110"/>
        </w:rPr>
        <w:t>000</w:t>
      </w:r>
      <w:r w:rsidRPr="0095094D">
        <w:rPr>
          <w:spacing w:val="31"/>
          <w:w w:val="110"/>
        </w:rPr>
        <w:t xml:space="preserve"> </w:t>
      </w:r>
      <w:r w:rsidRPr="0095094D">
        <w:rPr>
          <w:w w:val="110"/>
        </w:rPr>
        <w:t>euros</w:t>
      </w:r>
      <w:r w:rsidRPr="0095094D">
        <w:rPr>
          <w:spacing w:val="31"/>
          <w:w w:val="110"/>
        </w:rPr>
        <w:t xml:space="preserve"> </w:t>
      </w:r>
      <w:r w:rsidRPr="0095094D">
        <w:rPr>
          <w:w w:val="110"/>
        </w:rPr>
        <w:t>par</w:t>
      </w:r>
      <w:r w:rsidRPr="0095094D">
        <w:rPr>
          <w:spacing w:val="31"/>
          <w:w w:val="110"/>
        </w:rPr>
        <w:t xml:space="preserve"> </w:t>
      </w:r>
      <w:r w:rsidRPr="0095094D">
        <w:rPr>
          <w:w w:val="110"/>
        </w:rPr>
        <w:t>jour</w:t>
      </w:r>
      <w:r w:rsidRPr="0095094D">
        <w:rPr>
          <w:spacing w:val="31"/>
          <w:w w:val="110"/>
        </w:rPr>
        <w:t xml:space="preserve"> </w:t>
      </w:r>
      <w:r w:rsidRPr="0095094D">
        <w:rPr>
          <w:w w:val="110"/>
        </w:rPr>
        <w:t>de</w:t>
      </w:r>
      <w:r w:rsidRPr="0095094D">
        <w:rPr>
          <w:spacing w:val="31"/>
          <w:w w:val="110"/>
        </w:rPr>
        <w:t xml:space="preserve"> </w:t>
      </w:r>
      <w:r w:rsidRPr="0095094D">
        <w:rPr>
          <w:w w:val="110"/>
        </w:rPr>
        <w:t>retard,</w:t>
      </w:r>
      <w:r w:rsidRPr="0095094D">
        <w:rPr>
          <w:spacing w:val="31"/>
          <w:w w:val="110"/>
        </w:rPr>
        <w:t xml:space="preserve"> </w:t>
      </w:r>
      <w:r w:rsidRPr="0095094D">
        <w:rPr>
          <w:w w:val="110"/>
        </w:rPr>
        <w:t>à</w:t>
      </w:r>
      <w:r w:rsidRPr="0095094D">
        <w:rPr>
          <w:spacing w:val="31"/>
          <w:w w:val="110"/>
        </w:rPr>
        <w:t xml:space="preserve"> </w:t>
      </w:r>
      <w:r w:rsidRPr="0095094D">
        <w:rPr>
          <w:w w:val="110"/>
        </w:rPr>
        <w:t>compter</w:t>
      </w:r>
      <w:r w:rsidRPr="0095094D">
        <w:rPr>
          <w:spacing w:val="31"/>
          <w:w w:val="110"/>
        </w:rPr>
        <w:t xml:space="preserve"> </w:t>
      </w:r>
      <w:r w:rsidRPr="0095094D">
        <w:rPr>
          <w:w w:val="110"/>
        </w:rPr>
        <w:t>de</w:t>
      </w:r>
      <w:r w:rsidRPr="0095094D">
        <w:rPr>
          <w:spacing w:val="31"/>
          <w:w w:val="110"/>
        </w:rPr>
        <w:t xml:space="preserve"> </w:t>
      </w:r>
      <w:r w:rsidRPr="0095094D">
        <w:rPr>
          <w:w w:val="110"/>
        </w:rPr>
        <w:t>la</w:t>
      </w:r>
      <w:r w:rsidRPr="0095094D">
        <w:rPr>
          <w:spacing w:val="31"/>
          <w:w w:val="110"/>
        </w:rPr>
        <w:t xml:space="preserve"> </w:t>
      </w:r>
      <w:r w:rsidRPr="0095094D">
        <w:rPr>
          <w:w w:val="110"/>
        </w:rPr>
        <w:t>signification</w:t>
      </w:r>
      <w:r w:rsidRPr="0095094D">
        <w:rPr>
          <w:spacing w:val="31"/>
          <w:w w:val="110"/>
        </w:rPr>
        <w:t xml:space="preserve"> </w:t>
      </w:r>
      <w:r w:rsidRPr="0095094D">
        <w:rPr>
          <w:w w:val="110"/>
        </w:rPr>
        <w:t>du</w:t>
      </w:r>
      <w:r w:rsidRPr="0095094D">
        <w:rPr>
          <w:spacing w:val="31"/>
          <w:w w:val="110"/>
        </w:rPr>
        <w:t xml:space="preserve"> </w:t>
      </w:r>
      <w:r w:rsidRPr="0095094D">
        <w:rPr>
          <w:w w:val="110"/>
        </w:rPr>
        <w:t>jugement</w:t>
      </w:r>
      <w:r w:rsidRPr="0095094D">
        <w:rPr>
          <w:spacing w:val="31"/>
          <w:w w:val="110"/>
        </w:rPr>
        <w:t xml:space="preserve"> </w:t>
      </w:r>
      <w:r w:rsidRPr="0095094D">
        <w:rPr>
          <w:w w:val="110"/>
        </w:rPr>
        <w:t>à</w:t>
      </w:r>
      <w:r w:rsidRPr="0095094D">
        <w:rPr>
          <w:spacing w:val="31"/>
          <w:w w:val="110"/>
        </w:rPr>
        <w:t xml:space="preserve"> </w:t>
      </w:r>
      <w:r w:rsidRPr="0095094D">
        <w:rPr>
          <w:w w:val="110"/>
        </w:rPr>
        <w:t>intervenir,</w:t>
      </w:r>
      <w:r w:rsidRPr="0095094D">
        <w:rPr>
          <w:spacing w:val="31"/>
          <w:w w:val="110"/>
        </w:rPr>
        <w:t xml:space="preserve"> </w:t>
      </w:r>
      <w:r w:rsidRPr="0095094D">
        <w:rPr>
          <w:w w:val="110"/>
        </w:rPr>
        <w:t>le</w:t>
      </w:r>
      <w:r w:rsidRPr="0095094D">
        <w:rPr>
          <w:spacing w:val="10"/>
          <w:w w:val="110"/>
        </w:rPr>
        <w:t xml:space="preserve"> </w:t>
      </w:r>
      <w:r w:rsidRPr="0095094D">
        <w:rPr>
          <w:w w:val="110"/>
        </w:rPr>
        <w:t>Tribunal</w:t>
      </w:r>
      <w:r w:rsidRPr="0095094D">
        <w:rPr>
          <w:spacing w:val="36"/>
          <w:w w:val="110"/>
        </w:rPr>
        <w:t xml:space="preserve"> </w:t>
      </w:r>
      <w:r w:rsidRPr="0095094D">
        <w:rPr>
          <w:w w:val="110"/>
        </w:rPr>
        <w:t>se réservant le droit de liquider l’astreinte directement.</w:t>
      </w:r>
    </w:p>
    <w:p w14:paraId="37C1F05E" w14:textId="77777777" w:rsidR="004831AD" w:rsidRPr="0095094D" w:rsidRDefault="00000000">
      <w:pPr>
        <w:pStyle w:val="Corpsdetexte"/>
        <w:spacing w:line="173" w:lineRule="exact"/>
        <w:ind w:left="112"/>
      </w:pPr>
      <w:r w:rsidRPr="0095094D">
        <w:rPr>
          <w:w w:val="110"/>
        </w:rPr>
        <w:t>Ordonner</w:t>
      </w:r>
      <w:r w:rsidRPr="0095094D">
        <w:rPr>
          <w:spacing w:val="21"/>
          <w:w w:val="110"/>
        </w:rPr>
        <w:t xml:space="preserve"> </w:t>
      </w:r>
      <w:r w:rsidRPr="0095094D">
        <w:rPr>
          <w:w w:val="110"/>
        </w:rPr>
        <w:t>l’exécution</w:t>
      </w:r>
      <w:r w:rsidRPr="0095094D">
        <w:rPr>
          <w:spacing w:val="21"/>
          <w:w w:val="110"/>
        </w:rPr>
        <w:t xml:space="preserve"> </w:t>
      </w:r>
      <w:r w:rsidRPr="0095094D">
        <w:rPr>
          <w:w w:val="110"/>
        </w:rPr>
        <w:t>provisoire</w:t>
      </w:r>
      <w:r w:rsidRPr="0095094D">
        <w:rPr>
          <w:spacing w:val="21"/>
          <w:w w:val="110"/>
        </w:rPr>
        <w:t xml:space="preserve"> </w:t>
      </w:r>
      <w:r w:rsidRPr="0095094D">
        <w:rPr>
          <w:spacing w:val="-12"/>
          <w:w w:val="110"/>
        </w:rPr>
        <w:t>;</w:t>
      </w:r>
    </w:p>
    <w:p w14:paraId="7C21416E" w14:textId="77777777" w:rsidR="00C45195" w:rsidRPr="0095094D" w:rsidRDefault="00000000">
      <w:pPr>
        <w:pStyle w:val="Corpsdetexte"/>
        <w:spacing w:before="31" w:line="297" w:lineRule="auto"/>
        <w:ind w:left="112" w:right="824"/>
        <w:rPr>
          <w:w w:val="115"/>
        </w:rPr>
      </w:pPr>
      <w:r w:rsidRPr="0095094D">
        <w:rPr>
          <w:w w:val="115"/>
        </w:rPr>
        <w:t>La</w:t>
      </w:r>
      <w:r w:rsidRPr="0095094D">
        <w:rPr>
          <w:spacing w:val="-7"/>
          <w:w w:val="115"/>
        </w:rPr>
        <w:t xml:space="preserve"> </w:t>
      </w:r>
      <w:r w:rsidRPr="0095094D">
        <w:rPr>
          <w:w w:val="115"/>
        </w:rPr>
        <w:t>condamner</w:t>
      </w:r>
      <w:r w:rsidRPr="0095094D">
        <w:rPr>
          <w:spacing w:val="-7"/>
          <w:w w:val="115"/>
        </w:rPr>
        <w:t xml:space="preserve"> </w:t>
      </w:r>
      <w:r w:rsidRPr="0095094D">
        <w:rPr>
          <w:w w:val="115"/>
        </w:rPr>
        <w:t>à</w:t>
      </w:r>
      <w:r w:rsidRPr="0095094D">
        <w:rPr>
          <w:spacing w:val="-7"/>
          <w:w w:val="115"/>
        </w:rPr>
        <w:t xml:space="preserve"> </w:t>
      </w:r>
      <w:r w:rsidRPr="0095094D">
        <w:rPr>
          <w:w w:val="115"/>
        </w:rPr>
        <w:t>lui</w:t>
      </w:r>
      <w:r w:rsidRPr="0095094D">
        <w:rPr>
          <w:spacing w:val="-7"/>
          <w:w w:val="115"/>
        </w:rPr>
        <w:t xml:space="preserve"> </w:t>
      </w:r>
      <w:r w:rsidRPr="0095094D">
        <w:rPr>
          <w:w w:val="115"/>
        </w:rPr>
        <w:t>payer</w:t>
      </w:r>
      <w:r w:rsidRPr="0095094D">
        <w:rPr>
          <w:spacing w:val="-7"/>
          <w:w w:val="115"/>
        </w:rPr>
        <w:t xml:space="preserve"> </w:t>
      </w:r>
      <w:r w:rsidRPr="0095094D">
        <w:rPr>
          <w:w w:val="115"/>
        </w:rPr>
        <w:t>une</w:t>
      </w:r>
      <w:r w:rsidRPr="0095094D">
        <w:rPr>
          <w:spacing w:val="-7"/>
          <w:w w:val="115"/>
        </w:rPr>
        <w:t xml:space="preserve"> </w:t>
      </w:r>
      <w:r w:rsidRPr="0095094D">
        <w:rPr>
          <w:w w:val="115"/>
        </w:rPr>
        <w:t>somme</w:t>
      </w:r>
      <w:r w:rsidRPr="0095094D">
        <w:rPr>
          <w:spacing w:val="-7"/>
          <w:w w:val="115"/>
        </w:rPr>
        <w:t xml:space="preserve"> </w:t>
      </w:r>
      <w:r w:rsidRPr="0095094D">
        <w:rPr>
          <w:w w:val="115"/>
        </w:rPr>
        <w:t>de</w:t>
      </w:r>
      <w:r w:rsidRPr="0095094D">
        <w:rPr>
          <w:spacing w:val="-7"/>
          <w:w w:val="115"/>
        </w:rPr>
        <w:t xml:space="preserve"> </w:t>
      </w:r>
      <w:r w:rsidRPr="0095094D">
        <w:rPr>
          <w:w w:val="115"/>
        </w:rPr>
        <w:t>60.000</w:t>
      </w:r>
      <w:r w:rsidRPr="0095094D">
        <w:rPr>
          <w:spacing w:val="-7"/>
          <w:w w:val="115"/>
        </w:rPr>
        <w:t xml:space="preserve"> </w:t>
      </w:r>
      <w:r w:rsidRPr="0095094D">
        <w:rPr>
          <w:w w:val="115"/>
        </w:rPr>
        <w:t>euros</w:t>
      </w:r>
      <w:r w:rsidRPr="0095094D">
        <w:rPr>
          <w:spacing w:val="-7"/>
          <w:w w:val="115"/>
        </w:rPr>
        <w:t xml:space="preserve"> </w:t>
      </w:r>
      <w:r w:rsidRPr="0095094D">
        <w:rPr>
          <w:w w:val="115"/>
        </w:rPr>
        <w:t>par</w:t>
      </w:r>
      <w:r w:rsidRPr="0095094D">
        <w:rPr>
          <w:spacing w:val="-7"/>
          <w:w w:val="115"/>
        </w:rPr>
        <w:t xml:space="preserve"> </w:t>
      </w:r>
      <w:r w:rsidRPr="0095094D">
        <w:rPr>
          <w:w w:val="115"/>
        </w:rPr>
        <w:t>application</w:t>
      </w:r>
      <w:r w:rsidRPr="0095094D">
        <w:rPr>
          <w:spacing w:val="-7"/>
          <w:w w:val="115"/>
        </w:rPr>
        <w:t xml:space="preserve"> </w:t>
      </w:r>
      <w:r w:rsidRPr="0095094D">
        <w:rPr>
          <w:w w:val="115"/>
        </w:rPr>
        <w:t>de</w:t>
      </w:r>
      <w:r w:rsidRPr="0095094D">
        <w:rPr>
          <w:spacing w:val="-7"/>
          <w:w w:val="115"/>
        </w:rPr>
        <w:t xml:space="preserve"> </w:t>
      </w:r>
      <w:r w:rsidRPr="0095094D">
        <w:rPr>
          <w:w w:val="115"/>
        </w:rPr>
        <w:t>l’article</w:t>
      </w:r>
      <w:r w:rsidRPr="0095094D">
        <w:rPr>
          <w:spacing w:val="-7"/>
          <w:w w:val="115"/>
        </w:rPr>
        <w:t xml:space="preserve"> </w:t>
      </w:r>
      <w:r w:rsidRPr="0095094D">
        <w:rPr>
          <w:w w:val="115"/>
        </w:rPr>
        <w:t>700</w:t>
      </w:r>
      <w:r w:rsidRPr="0095094D">
        <w:rPr>
          <w:spacing w:val="-7"/>
          <w:w w:val="115"/>
        </w:rPr>
        <w:t xml:space="preserve"> </w:t>
      </w:r>
      <w:r w:rsidRPr="0095094D">
        <w:rPr>
          <w:w w:val="115"/>
        </w:rPr>
        <w:t>du</w:t>
      </w:r>
      <w:r w:rsidRPr="0095094D">
        <w:rPr>
          <w:spacing w:val="-7"/>
          <w:w w:val="115"/>
        </w:rPr>
        <w:t xml:space="preserve"> </w:t>
      </w:r>
      <w:r w:rsidRPr="0095094D">
        <w:rPr>
          <w:w w:val="115"/>
        </w:rPr>
        <w:t>code</w:t>
      </w:r>
      <w:r w:rsidRPr="0095094D">
        <w:rPr>
          <w:spacing w:val="-7"/>
          <w:w w:val="115"/>
        </w:rPr>
        <w:t xml:space="preserve"> </w:t>
      </w:r>
      <w:r w:rsidRPr="0095094D">
        <w:rPr>
          <w:w w:val="115"/>
        </w:rPr>
        <w:t>de</w:t>
      </w:r>
      <w:r w:rsidRPr="0095094D">
        <w:rPr>
          <w:spacing w:val="-7"/>
          <w:w w:val="115"/>
        </w:rPr>
        <w:t xml:space="preserve"> </w:t>
      </w:r>
      <w:r w:rsidRPr="0095094D">
        <w:rPr>
          <w:w w:val="115"/>
        </w:rPr>
        <w:t>procédure</w:t>
      </w:r>
      <w:r w:rsidRPr="0095094D">
        <w:rPr>
          <w:spacing w:val="-7"/>
          <w:w w:val="115"/>
        </w:rPr>
        <w:t xml:space="preserve"> </w:t>
      </w:r>
      <w:proofErr w:type="gramStart"/>
      <w:r w:rsidRPr="0095094D">
        <w:rPr>
          <w:w w:val="115"/>
        </w:rPr>
        <w:t>civile;</w:t>
      </w:r>
      <w:proofErr w:type="gramEnd"/>
      <w:r w:rsidRPr="0095094D">
        <w:rPr>
          <w:w w:val="115"/>
        </w:rPr>
        <w:t xml:space="preserve"> </w:t>
      </w:r>
    </w:p>
    <w:p w14:paraId="262F247C" w14:textId="3FFA3071" w:rsidR="004831AD" w:rsidRPr="0095094D" w:rsidRDefault="00000000">
      <w:pPr>
        <w:pStyle w:val="Corpsdetexte"/>
        <w:spacing w:before="31" w:line="297" w:lineRule="auto"/>
        <w:ind w:left="112" w:right="824"/>
      </w:pPr>
      <w:r w:rsidRPr="0095094D">
        <w:rPr>
          <w:w w:val="115"/>
        </w:rPr>
        <w:t>La condamner à lui rembourser les frais de saisie-contrefaçon et de constats ;</w:t>
      </w:r>
    </w:p>
    <w:p w14:paraId="799776D2" w14:textId="22D805C2" w:rsidR="004831AD" w:rsidRPr="0095094D" w:rsidRDefault="00000000">
      <w:pPr>
        <w:pStyle w:val="Corpsdetexte"/>
        <w:spacing w:before="9" w:line="283" w:lineRule="auto"/>
        <w:ind w:left="112"/>
      </w:pPr>
      <w:r w:rsidRPr="0095094D">
        <w:rPr>
          <w:w w:val="110"/>
        </w:rPr>
        <w:t>La</w:t>
      </w:r>
      <w:r w:rsidRPr="0095094D">
        <w:rPr>
          <w:spacing w:val="23"/>
          <w:w w:val="110"/>
        </w:rPr>
        <w:t xml:space="preserve"> </w:t>
      </w:r>
      <w:r w:rsidRPr="0095094D">
        <w:rPr>
          <w:w w:val="110"/>
        </w:rPr>
        <w:t>condamner</w:t>
      </w:r>
      <w:r w:rsidRPr="0095094D">
        <w:rPr>
          <w:spacing w:val="22"/>
          <w:w w:val="110"/>
        </w:rPr>
        <w:t xml:space="preserve"> </w:t>
      </w:r>
      <w:r w:rsidRPr="0095094D">
        <w:rPr>
          <w:w w:val="110"/>
        </w:rPr>
        <w:t>aux</w:t>
      </w:r>
      <w:r w:rsidRPr="0095094D">
        <w:rPr>
          <w:spacing w:val="23"/>
          <w:w w:val="110"/>
        </w:rPr>
        <w:t xml:space="preserve"> </w:t>
      </w:r>
      <w:r w:rsidRPr="0095094D">
        <w:rPr>
          <w:w w:val="110"/>
        </w:rPr>
        <w:t>dépens</w:t>
      </w:r>
      <w:r w:rsidRPr="0095094D">
        <w:rPr>
          <w:spacing w:val="22"/>
          <w:w w:val="110"/>
        </w:rPr>
        <w:t xml:space="preserve"> </w:t>
      </w:r>
      <w:r w:rsidRPr="0095094D">
        <w:rPr>
          <w:w w:val="110"/>
        </w:rPr>
        <w:t>dont</w:t>
      </w:r>
      <w:r w:rsidRPr="0095094D">
        <w:rPr>
          <w:spacing w:val="23"/>
          <w:w w:val="110"/>
        </w:rPr>
        <w:t xml:space="preserve"> </w:t>
      </w:r>
      <w:r w:rsidRPr="0095094D">
        <w:rPr>
          <w:w w:val="110"/>
        </w:rPr>
        <w:t>distraction</w:t>
      </w:r>
      <w:r w:rsidRPr="0095094D">
        <w:rPr>
          <w:spacing w:val="22"/>
          <w:w w:val="110"/>
        </w:rPr>
        <w:t xml:space="preserve"> </w:t>
      </w:r>
      <w:r w:rsidRPr="0095094D">
        <w:rPr>
          <w:w w:val="110"/>
        </w:rPr>
        <w:t>au</w:t>
      </w:r>
      <w:r w:rsidRPr="0095094D">
        <w:rPr>
          <w:spacing w:val="23"/>
          <w:w w:val="110"/>
        </w:rPr>
        <w:t xml:space="preserve"> </w:t>
      </w:r>
      <w:r w:rsidRPr="0095094D">
        <w:rPr>
          <w:w w:val="110"/>
        </w:rPr>
        <w:t>profit</w:t>
      </w:r>
      <w:r w:rsidRPr="0095094D">
        <w:rPr>
          <w:spacing w:val="22"/>
          <w:w w:val="110"/>
        </w:rPr>
        <w:t xml:space="preserve"> </w:t>
      </w:r>
      <w:r w:rsidRPr="0095094D">
        <w:rPr>
          <w:w w:val="110"/>
        </w:rPr>
        <w:t>de</w:t>
      </w:r>
      <w:r w:rsidRPr="0095094D">
        <w:rPr>
          <w:spacing w:val="23"/>
          <w:w w:val="110"/>
        </w:rPr>
        <w:t xml:space="preserve"> </w:t>
      </w:r>
      <w:r w:rsidRPr="0095094D">
        <w:rPr>
          <w:w w:val="110"/>
        </w:rPr>
        <w:t>Me</w:t>
      </w:r>
      <w:r w:rsidRPr="0095094D">
        <w:rPr>
          <w:spacing w:val="22"/>
          <w:w w:val="110"/>
        </w:rPr>
        <w:t xml:space="preserve"> </w:t>
      </w:r>
      <w:r w:rsidRPr="0095094D">
        <w:rPr>
          <w:w w:val="110"/>
        </w:rPr>
        <w:t>Julien</w:t>
      </w:r>
      <w:r w:rsidRPr="0095094D">
        <w:rPr>
          <w:spacing w:val="24"/>
          <w:w w:val="110"/>
        </w:rPr>
        <w:t xml:space="preserve"> </w:t>
      </w:r>
      <w:proofErr w:type="spellStart"/>
      <w:r w:rsidRPr="0095094D">
        <w:rPr>
          <w:w w:val="110"/>
        </w:rPr>
        <w:t>Houyez</w:t>
      </w:r>
      <w:proofErr w:type="spellEnd"/>
      <w:r w:rsidRPr="0095094D">
        <w:rPr>
          <w:spacing w:val="24"/>
          <w:w w:val="110"/>
        </w:rPr>
        <w:t xml:space="preserve"> </w:t>
      </w:r>
      <w:r w:rsidRPr="0095094D">
        <w:rPr>
          <w:w w:val="110"/>
        </w:rPr>
        <w:t>en</w:t>
      </w:r>
      <w:r w:rsidRPr="0095094D">
        <w:rPr>
          <w:spacing w:val="24"/>
          <w:w w:val="110"/>
        </w:rPr>
        <w:t xml:space="preserve"> </w:t>
      </w:r>
      <w:r w:rsidRPr="0095094D">
        <w:rPr>
          <w:w w:val="110"/>
        </w:rPr>
        <w:t>application</w:t>
      </w:r>
      <w:r w:rsidRPr="0095094D">
        <w:rPr>
          <w:spacing w:val="24"/>
          <w:w w:val="110"/>
        </w:rPr>
        <w:t xml:space="preserve"> </w:t>
      </w:r>
      <w:r w:rsidRPr="0095094D">
        <w:rPr>
          <w:w w:val="110"/>
        </w:rPr>
        <w:t>de</w:t>
      </w:r>
      <w:r w:rsidRPr="0095094D">
        <w:rPr>
          <w:spacing w:val="23"/>
          <w:w w:val="110"/>
        </w:rPr>
        <w:t xml:space="preserve"> </w:t>
      </w:r>
      <w:r w:rsidRPr="0095094D">
        <w:rPr>
          <w:w w:val="110"/>
        </w:rPr>
        <w:t>l’article</w:t>
      </w:r>
      <w:r w:rsidRPr="0095094D">
        <w:rPr>
          <w:spacing w:val="22"/>
          <w:w w:val="110"/>
        </w:rPr>
        <w:t xml:space="preserve"> </w:t>
      </w:r>
      <w:r w:rsidRPr="0095094D">
        <w:rPr>
          <w:w w:val="110"/>
        </w:rPr>
        <w:t>699</w:t>
      </w:r>
      <w:r w:rsidRPr="0095094D">
        <w:rPr>
          <w:spacing w:val="23"/>
          <w:w w:val="110"/>
        </w:rPr>
        <w:t xml:space="preserve"> </w:t>
      </w:r>
      <w:r w:rsidRPr="0095094D">
        <w:rPr>
          <w:w w:val="110"/>
        </w:rPr>
        <w:t>du</w:t>
      </w:r>
      <w:r w:rsidRPr="0095094D">
        <w:rPr>
          <w:spacing w:val="22"/>
          <w:w w:val="110"/>
        </w:rPr>
        <w:t xml:space="preserve"> </w:t>
      </w:r>
      <w:r w:rsidRPr="0095094D">
        <w:rPr>
          <w:w w:val="110"/>
        </w:rPr>
        <w:t>code</w:t>
      </w:r>
      <w:r w:rsidRPr="0095094D">
        <w:rPr>
          <w:spacing w:val="23"/>
          <w:w w:val="110"/>
        </w:rPr>
        <w:t xml:space="preserve"> </w:t>
      </w:r>
      <w:r w:rsidRPr="0095094D">
        <w:rPr>
          <w:w w:val="110"/>
        </w:rPr>
        <w:t>de</w:t>
      </w:r>
      <w:r w:rsidRPr="0095094D">
        <w:rPr>
          <w:spacing w:val="22"/>
          <w:w w:val="110"/>
        </w:rPr>
        <w:t xml:space="preserve"> </w:t>
      </w:r>
      <w:r w:rsidRPr="0095094D">
        <w:rPr>
          <w:w w:val="110"/>
        </w:rPr>
        <w:t xml:space="preserve">procédure </w:t>
      </w:r>
      <w:r w:rsidRPr="0095094D">
        <w:rPr>
          <w:spacing w:val="-2"/>
          <w:w w:val="110"/>
        </w:rPr>
        <w:t>civile.</w:t>
      </w:r>
    </w:p>
    <w:p w14:paraId="42B644F5" w14:textId="77777777" w:rsidR="004831AD" w:rsidRPr="0095094D" w:rsidRDefault="004831AD">
      <w:pPr>
        <w:pStyle w:val="Corpsdetexte"/>
      </w:pPr>
    </w:p>
    <w:p w14:paraId="65804FC8" w14:textId="77777777" w:rsidR="004831AD" w:rsidRPr="0095094D" w:rsidRDefault="004831AD">
      <w:pPr>
        <w:pStyle w:val="Corpsdetexte"/>
        <w:spacing w:before="115"/>
      </w:pPr>
    </w:p>
    <w:p w14:paraId="06819143" w14:textId="77777777" w:rsidR="004831AD" w:rsidRPr="0095094D" w:rsidRDefault="00000000">
      <w:pPr>
        <w:pStyle w:val="Corpsdetexte"/>
        <w:spacing w:line="312" w:lineRule="auto"/>
        <w:ind w:left="112" w:right="74"/>
        <w:jc w:val="both"/>
      </w:pPr>
      <w:r w:rsidRPr="0095094D">
        <w:rPr>
          <w:w w:val="115"/>
        </w:rPr>
        <w:t>Au terme de ses conclusions récapitulatives n° 11, notifiées par voie électronique le 30 janvier 2025, la société NEXT RETAIL LIMITED demande de :</w:t>
      </w:r>
    </w:p>
    <w:p w14:paraId="33AE7681" w14:textId="77777777" w:rsidR="004831AD" w:rsidRPr="0095094D" w:rsidRDefault="004831AD">
      <w:pPr>
        <w:pStyle w:val="Corpsdetexte"/>
        <w:spacing w:before="51"/>
      </w:pPr>
    </w:p>
    <w:p w14:paraId="4705116C" w14:textId="77777777" w:rsidR="004831AD" w:rsidRPr="0095094D" w:rsidRDefault="00000000">
      <w:pPr>
        <w:pStyle w:val="Corpsdetexte"/>
        <w:spacing w:before="1"/>
        <w:ind w:left="112"/>
      </w:pPr>
      <w:r w:rsidRPr="0095094D">
        <w:rPr>
          <w:w w:val="110"/>
        </w:rPr>
        <w:t>A</w:t>
      </w:r>
      <w:r w:rsidRPr="0095094D">
        <w:rPr>
          <w:spacing w:val="-5"/>
          <w:w w:val="110"/>
        </w:rPr>
        <w:t xml:space="preserve"> </w:t>
      </w:r>
      <w:r w:rsidRPr="0095094D">
        <w:rPr>
          <w:w w:val="110"/>
        </w:rPr>
        <w:t>titre</w:t>
      </w:r>
      <w:r w:rsidRPr="0095094D">
        <w:rPr>
          <w:spacing w:val="-5"/>
          <w:w w:val="110"/>
        </w:rPr>
        <w:t xml:space="preserve"> </w:t>
      </w:r>
      <w:r w:rsidRPr="0095094D">
        <w:rPr>
          <w:spacing w:val="-2"/>
          <w:w w:val="110"/>
        </w:rPr>
        <w:t>principal,</w:t>
      </w:r>
    </w:p>
    <w:p w14:paraId="287A3EEB" w14:textId="77777777" w:rsidR="004831AD" w:rsidRPr="0095094D" w:rsidRDefault="004831AD">
      <w:pPr>
        <w:pStyle w:val="Corpsdetexte"/>
        <w:spacing w:before="103"/>
      </w:pPr>
    </w:p>
    <w:p w14:paraId="74CC7950" w14:textId="77777777" w:rsidR="004831AD" w:rsidRPr="0095094D" w:rsidRDefault="00000000">
      <w:pPr>
        <w:pStyle w:val="Corpsdetexte"/>
        <w:spacing w:line="312" w:lineRule="auto"/>
        <w:ind w:left="112" w:right="78"/>
      </w:pPr>
      <w:r w:rsidRPr="0095094D">
        <w:rPr>
          <w:w w:val="115"/>
        </w:rPr>
        <w:t>Déclarer la SAS [L] [F] [M] irrecevable en sa demande de production de pièces et en ses demandes au titre de la contrefaçon</w:t>
      </w:r>
      <w:r w:rsidRPr="0095094D">
        <w:rPr>
          <w:spacing w:val="40"/>
          <w:w w:val="115"/>
        </w:rPr>
        <w:t xml:space="preserve"> </w:t>
      </w:r>
      <w:r w:rsidRPr="0095094D">
        <w:rPr>
          <w:w w:val="115"/>
        </w:rPr>
        <w:t>de droits d’auteur concernant les dessins 970120 et 970110 pour défaut de qualité à agir ;</w:t>
      </w:r>
    </w:p>
    <w:p w14:paraId="6356D7E3" w14:textId="77777777" w:rsidR="004831AD" w:rsidRPr="0095094D" w:rsidRDefault="00000000">
      <w:pPr>
        <w:pStyle w:val="Corpsdetexte"/>
        <w:spacing w:line="173" w:lineRule="exact"/>
        <w:ind w:left="112"/>
      </w:pPr>
      <w:r w:rsidRPr="0095094D">
        <w:rPr>
          <w:w w:val="115"/>
        </w:rPr>
        <w:t>Débouter</w:t>
      </w:r>
      <w:r w:rsidRPr="0095094D">
        <w:rPr>
          <w:spacing w:val="-4"/>
          <w:w w:val="115"/>
        </w:rPr>
        <w:t xml:space="preserve"> </w:t>
      </w:r>
      <w:r w:rsidRPr="0095094D">
        <w:rPr>
          <w:w w:val="115"/>
        </w:rPr>
        <w:t>la</w:t>
      </w:r>
      <w:r w:rsidRPr="0095094D">
        <w:rPr>
          <w:spacing w:val="-4"/>
          <w:w w:val="115"/>
        </w:rPr>
        <w:t xml:space="preserve"> </w:t>
      </w:r>
      <w:r w:rsidRPr="0095094D">
        <w:rPr>
          <w:w w:val="115"/>
        </w:rPr>
        <w:t>SAS</w:t>
      </w:r>
      <w:r w:rsidRPr="0095094D">
        <w:rPr>
          <w:spacing w:val="-3"/>
          <w:w w:val="115"/>
        </w:rPr>
        <w:t xml:space="preserve"> </w:t>
      </w:r>
      <w:r w:rsidRPr="0095094D">
        <w:rPr>
          <w:w w:val="115"/>
        </w:rPr>
        <w:t>[L]</w:t>
      </w:r>
      <w:r w:rsidRPr="0095094D">
        <w:rPr>
          <w:spacing w:val="-4"/>
          <w:w w:val="115"/>
        </w:rPr>
        <w:t xml:space="preserve"> </w:t>
      </w:r>
      <w:r w:rsidRPr="0095094D">
        <w:rPr>
          <w:w w:val="115"/>
        </w:rPr>
        <w:t>[F]</w:t>
      </w:r>
      <w:r w:rsidRPr="0095094D">
        <w:rPr>
          <w:spacing w:val="-4"/>
          <w:w w:val="115"/>
        </w:rPr>
        <w:t xml:space="preserve"> </w:t>
      </w:r>
      <w:r w:rsidRPr="0095094D">
        <w:rPr>
          <w:w w:val="115"/>
        </w:rPr>
        <w:t>[M]</w:t>
      </w:r>
      <w:r w:rsidRPr="0095094D">
        <w:rPr>
          <w:spacing w:val="-3"/>
          <w:w w:val="115"/>
        </w:rPr>
        <w:t xml:space="preserve"> </w:t>
      </w:r>
      <w:r w:rsidRPr="0095094D">
        <w:rPr>
          <w:w w:val="115"/>
        </w:rPr>
        <w:t>de</w:t>
      </w:r>
      <w:r w:rsidRPr="0095094D">
        <w:rPr>
          <w:spacing w:val="-4"/>
          <w:w w:val="115"/>
        </w:rPr>
        <w:t xml:space="preserve"> </w:t>
      </w:r>
      <w:r w:rsidRPr="0095094D">
        <w:rPr>
          <w:w w:val="115"/>
        </w:rPr>
        <w:t>l’intégralité</w:t>
      </w:r>
      <w:r w:rsidRPr="0095094D">
        <w:rPr>
          <w:spacing w:val="-4"/>
          <w:w w:val="115"/>
        </w:rPr>
        <w:t xml:space="preserve"> </w:t>
      </w:r>
      <w:r w:rsidRPr="0095094D">
        <w:rPr>
          <w:w w:val="115"/>
        </w:rPr>
        <w:t>de</w:t>
      </w:r>
      <w:r w:rsidRPr="0095094D">
        <w:rPr>
          <w:spacing w:val="-3"/>
          <w:w w:val="115"/>
        </w:rPr>
        <w:t xml:space="preserve"> </w:t>
      </w:r>
      <w:r w:rsidRPr="0095094D">
        <w:rPr>
          <w:w w:val="115"/>
        </w:rPr>
        <w:t>ses</w:t>
      </w:r>
      <w:r w:rsidRPr="0095094D">
        <w:rPr>
          <w:spacing w:val="-4"/>
          <w:w w:val="115"/>
        </w:rPr>
        <w:t xml:space="preserve"> </w:t>
      </w:r>
      <w:r w:rsidRPr="0095094D">
        <w:rPr>
          <w:w w:val="115"/>
        </w:rPr>
        <w:t>demandes</w:t>
      </w:r>
      <w:r w:rsidRPr="0095094D">
        <w:rPr>
          <w:spacing w:val="-4"/>
          <w:w w:val="115"/>
        </w:rPr>
        <w:t xml:space="preserve"> </w:t>
      </w:r>
      <w:r w:rsidRPr="0095094D">
        <w:rPr>
          <w:spacing w:val="-10"/>
          <w:w w:val="115"/>
        </w:rPr>
        <w:t>;</w:t>
      </w:r>
    </w:p>
    <w:p w14:paraId="15A519FA" w14:textId="77777777" w:rsidR="004831AD" w:rsidRPr="0095094D" w:rsidRDefault="00000000">
      <w:pPr>
        <w:pStyle w:val="Corpsdetexte"/>
        <w:spacing w:before="52" w:line="312" w:lineRule="auto"/>
        <w:ind w:left="112" w:right="221"/>
      </w:pPr>
      <w:r w:rsidRPr="0095094D">
        <w:rPr>
          <w:w w:val="115"/>
        </w:rPr>
        <w:t>A</w:t>
      </w:r>
      <w:r w:rsidRPr="0095094D">
        <w:rPr>
          <w:spacing w:val="-6"/>
          <w:w w:val="115"/>
        </w:rPr>
        <w:t xml:space="preserve"> </w:t>
      </w:r>
      <w:r w:rsidRPr="0095094D">
        <w:rPr>
          <w:w w:val="115"/>
        </w:rPr>
        <w:t>titre</w:t>
      </w:r>
      <w:r w:rsidRPr="0095094D">
        <w:rPr>
          <w:spacing w:val="-6"/>
          <w:w w:val="115"/>
        </w:rPr>
        <w:t xml:space="preserve"> </w:t>
      </w:r>
      <w:r w:rsidRPr="0095094D">
        <w:rPr>
          <w:w w:val="115"/>
        </w:rPr>
        <w:t>subsidiaire,</w:t>
      </w:r>
      <w:r w:rsidRPr="0095094D">
        <w:rPr>
          <w:spacing w:val="-6"/>
          <w:w w:val="115"/>
        </w:rPr>
        <w:t xml:space="preserve"> </w:t>
      </w:r>
      <w:r w:rsidRPr="0095094D">
        <w:rPr>
          <w:w w:val="115"/>
        </w:rPr>
        <w:t>ordonner</w:t>
      </w:r>
      <w:r w:rsidRPr="0095094D">
        <w:rPr>
          <w:spacing w:val="-6"/>
          <w:w w:val="115"/>
        </w:rPr>
        <w:t xml:space="preserve"> </w:t>
      </w:r>
      <w:r w:rsidRPr="0095094D">
        <w:rPr>
          <w:w w:val="115"/>
        </w:rPr>
        <w:t>la</w:t>
      </w:r>
      <w:r w:rsidRPr="0095094D">
        <w:rPr>
          <w:spacing w:val="-6"/>
          <w:w w:val="115"/>
        </w:rPr>
        <w:t xml:space="preserve"> </w:t>
      </w:r>
      <w:r w:rsidRPr="0095094D">
        <w:rPr>
          <w:w w:val="115"/>
        </w:rPr>
        <w:t>communication</w:t>
      </w:r>
      <w:r w:rsidRPr="0095094D">
        <w:rPr>
          <w:spacing w:val="-6"/>
          <w:w w:val="115"/>
        </w:rPr>
        <w:t xml:space="preserve"> </w:t>
      </w:r>
      <w:r w:rsidRPr="0095094D">
        <w:rPr>
          <w:w w:val="115"/>
        </w:rPr>
        <w:t>du</w:t>
      </w:r>
      <w:r w:rsidRPr="0095094D">
        <w:rPr>
          <w:spacing w:val="-6"/>
          <w:w w:val="115"/>
        </w:rPr>
        <w:t xml:space="preserve"> </w:t>
      </w:r>
      <w:r w:rsidRPr="0095094D">
        <w:rPr>
          <w:w w:val="115"/>
        </w:rPr>
        <w:t>protocole</w:t>
      </w:r>
      <w:r w:rsidRPr="0095094D">
        <w:rPr>
          <w:spacing w:val="-6"/>
          <w:w w:val="115"/>
        </w:rPr>
        <w:t xml:space="preserve"> </w:t>
      </w:r>
      <w:r w:rsidRPr="0095094D">
        <w:rPr>
          <w:w w:val="115"/>
        </w:rPr>
        <w:t>transactionnel</w:t>
      </w:r>
      <w:r w:rsidRPr="0095094D">
        <w:rPr>
          <w:spacing w:val="-6"/>
          <w:w w:val="115"/>
        </w:rPr>
        <w:t xml:space="preserve"> </w:t>
      </w:r>
      <w:r w:rsidRPr="0095094D">
        <w:rPr>
          <w:w w:val="115"/>
        </w:rPr>
        <w:t>conclu</w:t>
      </w:r>
      <w:r w:rsidRPr="0095094D">
        <w:rPr>
          <w:spacing w:val="-6"/>
          <w:w w:val="115"/>
        </w:rPr>
        <w:t xml:space="preserve"> </w:t>
      </w:r>
      <w:r w:rsidRPr="0095094D">
        <w:rPr>
          <w:w w:val="115"/>
        </w:rPr>
        <w:t>entre</w:t>
      </w:r>
      <w:r w:rsidRPr="0095094D">
        <w:rPr>
          <w:spacing w:val="-6"/>
          <w:w w:val="115"/>
        </w:rPr>
        <w:t xml:space="preserve"> </w:t>
      </w:r>
      <w:r w:rsidRPr="0095094D">
        <w:rPr>
          <w:w w:val="115"/>
        </w:rPr>
        <w:t>la</w:t>
      </w:r>
      <w:r w:rsidRPr="0095094D">
        <w:rPr>
          <w:spacing w:val="-6"/>
          <w:w w:val="115"/>
        </w:rPr>
        <w:t xml:space="preserve"> </w:t>
      </w:r>
      <w:r w:rsidRPr="0095094D">
        <w:rPr>
          <w:w w:val="115"/>
        </w:rPr>
        <w:t>société</w:t>
      </w:r>
      <w:r w:rsidRPr="0095094D">
        <w:rPr>
          <w:spacing w:val="-6"/>
          <w:w w:val="115"/>
        </w:rPr>
        <w:t xml:space="preserve"> </w:t>
      </w:r>
      <w:r w:rsidRPr="0095094D">
        <w:rPr>
          <w:w w:val="115"/>
        </w:rPr>
        <w:t>[L]</w:t>
      </w:r>
      <w:r w:rsidRPr="0095094D">
        <w:rPr>
          <w:spacing w:val="-6"/>
          <w:w w:val="115"/>
        </w:rPr>
        <w:t xml:space="preserve"> </w:t>
      </w:r>
      <w:r w:rsidRPr="0095094D">
        <w:rPr>
          <w:w w:val="115"/>
        </w:rPr>
        <w:t>[F]</w:t>
      </w:r>
      <w:r w:rsidRPr="0095094D">
        <w:rPr>
          <w:spacing w:val="-6"/>
          <w:w w:val="115"/>
        </w:rPr>
        <w:t xml:space="preserve"> </w:t>
      </w:r>
      <w:r w:rsidRPr="0095094D">
        <w:rPr>
          <w:w w:val="115"/>
        </w:rPr>
        <w:t>[M]</w:t>
      </w:r>
      <w:r w:rsidRPr="0095094D">
        <w:rPr>
          <w:spacing w:val="-6"/>
          <w:w w:val="115"/>
        </w:rPr>
        <w:t xml:space="preserve"> </w:t>
      </w:r>
      <w:r w:rsidRPr="0095094D">
        <w:rPr>
          <w:w w:val="115"/>
        </w:rPr>
        <w:t>et</w:t>
      </w:r>
      <w:r w:rsidRPr="0095094D">
        <w:rPr>
          <w:spacing w:val="-6"/>
          <w:w w:val="115"/>
        </w:rPr>
        <w:t xml:space="preserve"> </w:t>
      </w:r>
      <w:r w:rsidRPr="0095094D">
        <w:rPr>
          <w:w w:val="115"/>
        </w:rPr>
        <w:t>3SE</w:t>
      </w:r>
      <w:r w:rsidRPr="0095094D">
        <w:rPr>
          <w:spacing w:val="-6"/>
          <w:w w:val="115"/>
        </w:rPr>
        <w:t xml:space="preserve"> </w:t>
      </w:r>
      <w:r w:rsidRPr="0095094D">
        <w:rPr>
          <w:w w:val="115"/>
        </w:rPr>
        <w:t>Holding</w:t>
      </w:r>
      <w:r w:rsidRPr="0095094D">
        <w:rPr>
          <w:spacing w:val="-6"/>
          <w:w w:val="115"/>
        </w:rPr>
        <w:t xml:space="preserve"> </w:t>
      </w:r>
      <w:r w:rsidRPr="0095094D">
        <w:rPr>
          <w:w w:val="115"/>
        </w:rPr>
        <w:t>; A titre reconventionnel :</w:t>
      </w:r>
    </w:p>
    <w:p w14:paraId="79E23E9E" w14:textId="77777777" w:rsidR="004831AD" w:rsidRPr="0095094D" w:rsidRDefault="004831AD">
      <w:pPr>
        <w:pStyle w:val="Corpsdetexte"/>
        <w:spacing w:before="51"/>
      </w:pPr>
    </w:p>
    <w:p w14:paraId="77893971" w14:textId="77777777" w:rsidR="004831AD" w:rsidRPr="0095094D" w:rsidRDefault="00000000">
      <w:pPr>
        <w:pStyle w:val="Corpsdetexte"/>
        <w:ind w:left="112"/>
      </w:pPr>
      <w:r w:rsidRPr="0095094D">
        <w:rPr>
          <w:w w:val="115"/>
        </w:rPr>
        <w:t>Condamner</w:t>
      </w:r>
      <w:r w:rsidRPr="0095094D">
        <w:rPr>
          <w:spacing w:val="-3"/>
          <w:w w:val="115"/>
        </w:rPr>
        <w:t xml:space="preserve"> </w:t>
      </w:r>
      <w:r w:rsidRPr="0095094D">
        <w:rPr>
          <w:w w:val="115"/>
        </w:rPr>
        <w:t>la</w:t>
      </w:r>
      <w:r w:rsidRPr="0095094D">
        <w:rPr>
          <w:spacing w:val="-2"/>
          <w:w w:val="115"/>
        </w:rPr>
        <w:t xml:space="preserve"> </w:t>
      </w:r>
      <w:r w:rsidRPr="0095094D">
        <w:rPr>
          <w:w w:val="115"/>
        </w:rPr>
        <w:t>société</w:t>
      </w:r>
      <w:r w:rsidRPr="0095094D">
        <w:rPr>
          <w:spacing w:val="-2"/>
          <w:w w:val="115"/>
        </w:rPr>
        <w:t xml:space="preserve"> </w:t>
      </w:r>
      <w:r w:rsidRPr="0095094D">
        <w:rPr>
          <w:w w:val="115"/>
        </w:rPr>
        <w:t>[L]</w:t>
      </w:r>
      <w:r w:rsidRPr="0095094D">
        <w:rPr>
          <w:spacing w:val="-2"/>
          <w:w w:val="115"/>
        </w:rPr>
        <w:t xml:space="preserve"> </w:t>
      </w:r>
      <w:r w:rsidRPr="0095094D">
        <w:rPr>
          <w:w w:val="115"/>
        </w:rPr>
        <w:t>[F]</w:t>
      </w:r>
      <w:r w:rsidRPr="0095094D">
        <w:rPr>
          <w:spacing w:val="-2"/>
          <w:w w:val="115"/>
        </w:rPr>
        <w:t xml:space="preserve"> </w:t>
      </w:r>
      <w:r w:rsidRPr="0095094D">
        <w:rPr>
          <w:w w:val="115"/>
        </w:rPr>
        <w:t>[M]</w:t>
      </w:r>
      <w:r w:rsidRPr="0095094D">
        <w:rPr>
          <w:spacing w:val="-3"/>
          <w:w w:val="115"/>
        </w:rPr>
        <w:t xml:space="preserve"> </w:t>
      </w:r>
      <w:r w:rsidRPr="0095094D">
        <w:rPr>
          <w:w w:val="115"/>
        </w:rPr>
        <w:t>à</w:t>
      </w:r>
      <w:r w:rsidRPr="0095094D">
        <w:rPr>
          <w:spacing w:val="-2"/>
          <w:w w:val="115"/>
        </w:rPr>
        <w:t xml:space="preserve"> </w:t>
      </w:r>
      <w:r w:rsidRPr="0095094D">
        <w:rPr>
          <w:w w:val="115"/>
        </w:rPr>
        <w:t>lui</w:t>
      </w:r>
      <w:r w:rsidRPr="0095094D">
        <w:rPr>
          <w:spacing w:val="-2"/>
          <w:w w:val="115"/>
        </w:rPr>
        <w:t xml:space="preserve"> </w:t>
      </w:r>
      <w:r w:rsidRPr="0095094D">
        <w:rPr>
          <w:w w:val="115"/>
        </w:rPr>
        <w:t>verser</w:t>
      </w:r>
      <w:r w:rsidRPr="0095094D">
        <w:rPr>
          <w:spacing w:val="-2"/>
          <w:w w:val="115"/>
        </w:rPr>
        <w:t xml:space="preserve"> </w:t>
      </w:r>
      <w:r w:rsidRPr="0095094D">
        <w:rPr>
          <w:w w:val="115"/>
        </w:rPr>
        <w:t>les</w:t>
      </w:r>
      <w:r w:rsidRPr="0095094D">
        <w:rPr>
          <w:spacing w:val="-2"/>
          <w:w w:val="115"/>
        </w:rPr>
        <w:t xml:space="preserve"> </w:t>
      </w:r>
      <w:r w:rsidRPr="0095094D">
        <w:rPr>
          <w:w w:val="115"/>
        </w:rPr>
        <w:t>sommes</w:t>
      </w:r>
      <w:r w:rsidRPr="0095094D">
        <w:rPr>
          <w:spacing w:val="-3"/>
          <w:w w:val="115"/>
        </w:rPr>
        <w:t xml:space="preserve"> </w:t>
      </w:r>
      <w:r w:rsidRPr="0095094D">
        <w:rPr>
          <w:w w:val="115"/>
        </w:rPr>
        <w:t>de</w:t>
      </w:r>
      <w:r w:rsidRPr="0095094D">
        <w:rPr>
          <w:spacing w:val="-2"/>
          <w:w w:val="115"/>
        </w:rPr>
        <w:t xml:space="preserve"> </w:t>
      </w:r>
      <w:r w:rsidRPr="0095094D">
        <w:rPr>
          <w:spacing w:val="-10"/>
          <w:w w:val="115"/>
        </w:rPr>
        <w:t>:</w:t>
      </w:r>
    </w:p>
    <w:p w14:paraId="666DA29A" w14:textId="77777777" w:rsidR="004831AD" w:rsidRPr="0095094D" w:rsidRDefault="00000000">
      <w:pPr>
        <w:pStyle w:val="Corpsdetexte"/>
        <w:spacing w:before="52" w:line="312" w:lineRule="auto"/>
        <w:ind w:left="112"/>
      </w:pPr>
      <w:r w:rsidRPr="0095094D">
        <w:rPr>
          <w:w w:val="115"/>
        </w:rPr>
        <w:t>10.000 euros pour procédure abusive ;214.174,22 euros en réparation du préjudice financier ;50.000 euros en réparation du préjudice moral ;</w:t>
      </w:r>
    </w:p>
    <w:p w14:paraId="1703E635" w14:textId="77777777" w:rsidR="004831AD" w:rsidRPr="0095094D" w:rsidRDefault="00000000">
      <w:pPr>
        <w:pStyle w:val="Corpsdetexte"/>
        <w:spacing w:line="173" w:lineRule="exact"/>
        <w:ind w:left="112"/>
      </w:pPr>
      <w:r w:rsidRPr="0095094D">
        <w:rPr>
          <w:w w:val="115"/>
        </w:rPr>
        <w:t>En</w:t>
      </w:r>
      <w:r w:rsidRPr="0095094D">
        <w:rPr>
          <w:spacing w:val="-6"/>
          <w:w w:val="115"/>
        </w:rPr>
        <w:t xml:space="preserve"> </w:t>
      </w:r>
      <w:r w:rsidRPr="0095094D">
        <w:rPr>
          <w:w w:val="115"/>
        </w:rPr>
        <w:t>tout</w:t>
      </w:r>
      <w:r w:rsidRPr="0095094D">
        <w:rPr>
          <w:spacing w:val="-5"/>
          <w:w w:val="115"/>
        </w:rPr>
        <w:t xml:space="preserve"> </w:t>
      </w:r>
      <w:r w:rsidRPr="0095094D">
        <w:rPr>
          <w:w w:val="115"/>
        </w:rPr>
        <w:t>état</w:t>
      </w:r>
      <w:r w:rsidRPr="0095094D">
        <w:rPr>
          <w:spacing w:val="-5"/>
          <w:w w:val="115"/>
        </w:rPr>
        <w:t xml:space="preserve"> </w:t>
      </w:r>
      <w:r w:rsidRPr="0095094D">
        <w:rPr>
          <w:w w:val="115"/>
        </w:rPr>
        <w:t>de</w:t>
      </w:r>
      <w:r w:rsidRPr="0095094D">
        <w:rPr>
          <w:spacing w:val="-5"/>
          <w:w w:val="115"/>
        </w:rPr>
        <w:t xml:space="preserve"> </w:t>
      </w:r>
      <w:r w:rsidRPr="0095094D">
        <w:rPr>
          <w:w w:val="115"/>
        </w:rPr>
        <w:t>cause</w:t>
      </w:r>
      <w:r w:rsidRPr="0095094D">
        <w:rPr>
          <w:spacing w:val="-5"/>
          <w:w w:val="115"/>
        </w:rPr>
        <w:t xml:space="preserve"> </w:t>
      </w:r>
      <w:r w:rsidRPr="0095094D">
        <w:rPr>
          <w:spacing w:val="-10"/>
          <w:w w:val="115"/>
        </w:rPr>
        <w:t>:</w:t>
      </w:r>
    </w:p>
    <w:p w14:paraId="0BA34730" w14:textId="77777777" w:rsidR="004831AD" w:rsidRPr="0095094D" w:rsidRDefault="004831AD">
      <w:pPr>
        <w:pStyle w:val="Corpsdetexte"/>
        <w:spacing w:before="104"/>
      </w:pPr>
    </w:p>
    <w:p w14:paraId="11EEBE4D" w14:textId="77777777" w:rsidR="004831AD" w:rsidRPr="0095094D" w:rsidRDefault="00000000">
      <w:pPr>
        <w:pStyle w:val="Corpsdetexte"/>
        <w:spacing w:line="312" w:lineRule="auto"/>
        <w:ind w:left="112" w:right="1511"/>
      </w:pPr>
      <w:proofErr w:type="spellStart"/>
      <w:r w:rsidRPr="0095094D">
        <w:rPr>
          <w:w w:val="115"/>
        </w:rPr>
        <w:t>Ecarter</w:t>
      </w:r>
      <w:proofErr w:type="spellEnd"/>
      <w:r w:rsidRPr="0095094D">
        <w:rPr>
          <w:w w:val="115"/>
        </w:rPr>
        <w:t xml:space="preserve"> l’exécution provisoire dans l’hypothèse où le tribunal</w:t>
      </w:r>
      <w:r w:rsidRPr="0095094D">
        <w:rPr>
          <w:spacing w:val="-5"/>
          <w:w w:val="115"/>
        </w:rPr>
        <w:t xml:space="preserve"> </w:t>
      </w:r>
      <w:r w:rsidRPr="0095094D">
        <w:rPr>
          <w:w w:val="115"/>
        </w:rPr>
        <w:t>ferait droit aux demandes de la requérante ; La</w:t>
      </w:r>
      <w:r w:rsidRPr="0095094D">
        <w:rPr>
          <w:spacing w:val="-2"/>
          <w:w w:val="115"/>
        </w:rPr>
        <w:t xml:space="preserve"> </w:t>
      </w:r>
      <w:r w:rsidRPr="0095094D">
        <w:rPr>
          <w:w w:val="115"/>
        </w:rPr>
        <w:t>condamner</w:t>
      </w:r>
      <w:r w:rsidRPr="0095094D">
        <w:rPr>
          <w:spacing w:val="-2"/>
          <w:w w:val="115"/>
        </w:rPr>
        <w:t xml:space="preserve"> </w:t>
      </w:r>
      <w:r w:rsidRPr="0095094D">
        <w:rPr>
          <w:w w:val="115"/>
        </w:rPr>
        <w:t>à</w:t>
      </w:r>
      <w:r w:rsidRPr="0095094D">
        <w:rPr>
          <w:spacing w:val="-2"/>
          <w:w w:val="115"/>
        </w:rPr>
        <w:t xml:space="preserve"> </w:t>
      </w:r>
      <w:r w:rsidRPr="0095094D">
        <w:rPr>
          <w:w w:val="115"/>
        </w:rPr>
        <w:t>lui</w:t>
      </w:r>
      <w:r w:rsidRPr="0095094D">
        <w:rPr>
          <w:spacing w:val="-2"/>
          <w:w w:val="115"/>
        </w:rPr>
        <w:t xml:space="preserve"> </w:t>
      </w:r>
      <w:r w:rsidRPr="0095094D">
        <w:rPr>
          <w:w w:val="115"/>
        </w:rPr>
        <w:t>payer</w:t>
      </w:r>
      <w:r w:rsidRPr="0095094D">
        <w:rPr>
          <w:spacing w:val="-2"/>
          <w:w w:val="115"/>
        </w:rPr>
        <w:t xml:space="preserve"> </w:t>
      </w:r>
      <w:r w:rsidRPr="0095094D">
        <w:rPr>
          <w:w w:val="115"/>
        </w:rPr>
        <w:t>la</w:t>
      </w:r>
      <w:r w:rsidRPr="0095094D">
        <w:rPr>
          <w:spacing w:val="-2"/>
          <w:w w:val="115"/>
        </w:rPr>
        <w:t xml:space="preserve"> </w:t>
      </w:r>
      <w:r w:rsidRPr="0095094D">
        <w:rPr>
          <w:w w:val="115"/>
        </w:rPr>
        <w:t>somme</w:t>
      </w:r>
      <w:r w:rsidRPr="0095094D">
        <w:rPr>
          <w:spacing w:val="-2"/>
          <w:w w:val="115"/>
        </w:rPr>
        <w:t xml:space="preserve"> </w:t>
      </w:r>
      <w:r w:rsidRPr="0095094D">
        <w:rPr>
          <w:w w:val="115"/>
        </w:rPr>
        <w:t>de</w:t>
      </w:r>
      <w:r w:rsidRPr="0095094D">
        <w:rPr>
          <w:spacing w:val="-2"/>
          <w:w w:val="115"/>
        </w:rPr>
        <w:t xml:space="preserve"> </w:t>
      </w:r>
      <w:r w:rsidRPr="0095094D">
        <w:rPr>
          <w:w w:val="115"/>
        </w:rPr>
        <w:t>100.000</w:t>
      </w:r>
      <w:r w:rsidRPr="0095094D">
        <w:rPr>
          <w:spacing w:val="-2"/>
          <w:w w:val="115"/>
        </w:rPr>
        <w:t xml:space="preserve"> </w:t>
      </w:r>
      <w:r w:rsidRPr="0095094D">
        <w:rPr>
          <w:w w:val="115"/>
        </w:rPr>
        <w:t>euros</w:t>
      </w:r>
      <w:r w:rsidRPr="0095094D">
        <w:rPr>
          <w:spacing w:val="-2"/>
          <w:w w:val="115"/>
        </w:rPr>
        <w:t xml:space="preserve"> </w:t>
      </w:r>
      <w:r w:rsidRPr="0095094D">
        <w:rPr>
          <w:w w:val="115"/>
        </w:rPr>
        <w:t>au</w:t>
      </w:r>
      <w:r w:rsidRPr="0095094D">
        <w:rPr>
          <w:spacing w:val="-2"/>
          <w:w w:val="115"/>
        </w:rPr>
        <w:t xml:space="preserve"> </w:t>
      </w:r>
      <w:r w:rsidRPr="0095094D">
        <w:rPr>
          <w:w w:val="115"/>
        </w:rPr>
        <w:t>titre</w:t>
      </w:r>
      <w:r w:rsidRPr="0095094D">
        <w:rPr>
          <w:spacing w:val="-2"/>
          <w:w w:val="115"/>
        </w:rPr>
        <w:t xml:space="preserve"> </w:t>
      </w:r>
      <w:r w:rsidRPr="0095094D">
        <w:rPr>
          <w:w w:val="115"/>
        </w:rPr>
        <w:t>de</w:t>
      </w:r>
      <w:r w:rsidRPr="0095094D">
        <w:rPr>
          <w:spacing w:val="-2"/>
          <w:w w:val="115"/>
        </w:rPr>
        <w:t xml:space="preserve"> </w:t>
      </w:r>
      <w:r w:rsidRPr="0095094D">
        <w:rPr>
          <w:w w:val="115"/>
        </w:rPr>
        <w:t>l’article</w:t>
      </w:r>
      <w:r w:rsidRPr="0095094D">
        <w:rPr>
          <w:spacing w:val="-2"/>
          <w:w w:val="115"/>
        </w:rPr>
        <w:t xml:space="preserve"> </w:t>
      </w:r>
      <w:r w:rsidRPr="0095094D">
        <w:rPr>
          <w:w w:val="115"/>
        </w:rPr>
        <w:t>700</w:t>
      </w:r>
      <w:r w:rsidRPr="0095094D">
        <w:rPr>
          <w:spacing w:val="-2"/>
          <w:w w:val="115"/>
        </w:rPr>
        <w:t xml:space="preserve"> </w:t>
      </w:r>
      <w:r w:rsidRPr="0095094D">
        <w:rPr>
          <w:w w:val="115"/>
        </w:rPr>
        <w:t>du</w:t>
      </w:r>
      <w:r w:rsidRPr="0095094D">
        <w:rPr>
          <w:spacing w:val="-2"/>
          <w:w w:val="115"/>
        </w:rPr>
        <w:t xml:space="preserve"> </w:t>
      </w:r>
      <w:r w:rsidRPr="0095094D">
        <w:rPr>
          <w:w w:val="115"/>
        </w:rPr>
        <w:t>code</w:t>
      </w:r>
      <w:r w:rsidRPr="0095094D">
        <w:rPr>
          <w:spacing w:val="-2"/>
          <w:w w:val="115"/>
        </w:rPr>
        <w:t xml:space="preserve"> </w:t>
      </w:r>
      <w:r w:rsidRPr="0095094D">
        <w:rPr>
          <w:w w:val="115"/>
        </w:rPr>
        <w:t>de</w:t>
      </w:r>
      <w:r w:rsidRPr="0095094D">
        <w:rPr>
          <w:spacing w:val="-2"/>
          <w:w w:val="115"/>
        </w:rPr>
        <w:t xml:space="preserve"> </w:t>
      </w:r>
      <w:r w:rsidRPr="0095094D">
        <w:rPr>
          <w:w w:val="115"/>
        </w:rPr>
        <w:t>procédure</w:t>
      </w:r>
      <w:r w:rsidRPr="0095094D">
        <w:rPr>
          <w:spacing w:val="-2"/>
          <w:w w:val="115"/>
        </w:rPr>
        <w:t xml:space="preserve"> </w:t>
      </w:r>
      <w:r w:rsidRPr="0095094D">
        <w:rPr>
          <w:w w:val="115"/>
        </w:rPr>
        <w:t>civile</w:t>
      </w:r>
      <w:r w:rsidRPr="0095094D">
        <w:rPr>
          <w:spacing w:val="-2"/>
          <w:w w:val="115"/>
        </w:rPr>
        <w:t xml:space="preserve"> </w:t>
      </w:r>
      <w:r w:rsidRPr="0095094D">
        <w:rPr>
          <w:w w:val="115"/>
        </w:rPr>
        <w:t>; La condamner aux dépens.</w:t>
      </w:r>
    </w:p>
    <w:p w14:paraId="0F075CDA" w14:textId="5A2F5BDE" w:rsidR="004831AD" w:rsidRPr="0095094D" w:rsidRDefault="00000000">
      <w:pPr>
        <w:pStyle w:val="Corpsdetexte"/>
        <w:spacing w:line="177" w:lineRule="exact"/>
        <w:ind w:left="112"/>
      </w:pPr>
      <w:r w:rsidRPr="0095094D">
        <w:rPr>
          <w:w w:val="115"/>
        </w:rPr>
        <w:t>En</w:t>
      </w:r>
      <w:r w:rsidRPr="0095094D">
        <w:rPr>
          <w:spacing w:val="-3"/>
          <w:w w:val="115"/>
        </w:rPr>
        <w:t xml:space="preserve"> </w:t>
      </w:r>
      <w:r w:rsidRPr="0095094D">
        <w:rPr>
          <w:w w:val="115"/>
        </w:rPr>
        <w:t>application</w:t>
      </w:r>
      <w:r w:rsidRPr="0095094D">
        <w:rPr>
          <w:spacing w:val="-3"/>
          <w:w w:val="115"/>
        </w:rPr>
        <w:t xml:space="preserve"> </w:t>
      </w:r>
      <w:r w:rsidRPr="0095094D">
        <w:rPr>
          <w:w w:val="115"/>
        </w:rPr>
        <w:t>de</w:t>
      </w:r>
      <w:r w:rsidRPr="0095094D">
        <w:rPr>
          <w:spacing w:val="-3"/>
          <w:w w:val="115"/>
        </w:rPr>
        <w:t xml:space="preserve"> </w:t>
      </w:r>
      <w:r w:rsidRPr="0095094D">
        <w:rPr>
          <w:w w:val="115"/>
        </w:rPr>
        <w:t>l'article</w:t>
      </w:r>
      <w:r w:rsidRPr="0095094D">
        <w:rPr>
          <w:spacing w:val="-3"/>
          <w:w w:val="115"/>
        </w:rPr>
        <w:t xml:space="preserve"> </w:t>
      </w:r>
      <w:r w:rsidRPr="0095094D">
        <w:rPr>
          <w:w w:val="115"/>
        </w:rPr>
        <w:t>455</w:t>
      </w:r>
      <w:r w:rsidRPr="0095094D">
        <w:rPr>
          <w:spacing w:val="-3"/>
          <w:w w:val="115"/>
        </w:rPr>
        <w:t xml:space="preserve"> </w:t>
      </w:r>
      <w:r w:rsidRPr="0095094D">
        <w:rPr>
          <w:w w:val="115"/>
        </w:rPr>
        <w:t>du</w:t>
      </w:r>
      <w:r w:rsidRPr="0095094D">
        <w:rPr>
          <w:spacing w:val="-3"/>
          <w:w w:val="115"/>
        </w:rPr>
        <w:t xml:space="preserve"> </w:t>
      </w:r>
      <w:r w:rsidRPr="0095094D">
        <w:rPr>
          <w:w w:val="115"/>
        </w:rPr>
        <w:t>code</w:t>
      </w:r>
      <w:r w:rsidRPr="0095094D">
        <w:rPr>
          <w:spacing w:val="-3"/>
          <w:w w:val="115"/>
        </w:rPr>
        <w:t xml:space="preserve"> </w:t>
      </w:r>
      <w:r w:rsidRPr="0095094D">
        <w:rPr>
          <w:w w:val="115"/>
        </w:rPr>
        <w:t>de</w:t>
      </w:r>
      <w:r w:rsidRPr="0095094D">
        <w:rPr>
          <w:spacing w:val="-3"/>
          <w:w w:val="115"/>
        </w:rPr>
        <w:t xml:space="preserve"> </w:t>
      </w:r>
      <w:r w:rsidRPr="0095094D">
        <w:rPr>
          <w:w w:val="115"/>
        </w:rPr>
        <w:t>procédure</w:t>
      </w:r>
      <w:r w:rsidRPr="0095094D">
        <w:rPr>
          <w:spacing w:val="-3"/>
          <w:w w:val="115"/>
        </w:rPr>
        <w:t xml:space="preserve"> </w:t>
      </w:r>
      <w:r w:rsidRPr="0095094D">
        <w:rPr>
          <w:w w:val="115"/>
        </w:rPr>
        <w:t>civile,</w:t>
      </w:r>
      <w:r w:rsidRPr="0095094D">
        <w:rPr>
          <w:spacing w:val="-2"/>
          <w:w w:val="115"/>
        </w:rPr>
        <w:t xml:space="preserve"> </w:t>
      </w:r>
      <w:r w:rsidRPr="0095094D">
        <w:rPr>
          <w:w w:val="115"/>
        </w:rPr>
        <w:t>il</w:t>
      </w:r>
      <w:r w:rsidRPr="0095094D">
        <w:rPr>
          <w:spacing w:val="-2"/>
          <w:w w:val="115"/>
        </w:rPr>
        <w:t xml:space="preserve"> </w:t>
      </w:r>
      <w:r w:rsidRPr="0095094D">
        <w:rPr>
          <w:w w:val="115"/>
        </w:rPr>
        <w:t>sera</w:t>
      </w:r>
      <w:r w:rsidRPr="0095094D">
        <w:rPr>
          <w:spacing w:val="-2"/>
          <w:w w:val="115"/>
        </w:rPr>
        <w:t xml:space="preserve"> </w:t>
      </w:r>
      <w:r w:rsidRPr="0095094D">
        <w:rPr>
          <w:w w:val="115"/>
        </w:rPr>
        <w:t>renvoyé</w:t>
      </w:r>
      <w:r w:rsidRPr="0095094D">
        <w:rPr>
          <w:spacing w:val="-2"/>
          <w:w w:val="115"/>
        </w:rPr>
        <w:t xml:space="preserve"> </w:t>
      </w:r>
      <w:r w:rsidRPr="0095094D">
        <w:rPr>
          <w:w w:val="115"/>
        </w:rPr>
        <w:t>aux</w:t>
      </w:r>
      <w:r w:rsidRPr="0095094D">
        <w:rPr>
          <w:spacing w:val="-2"/>
          <w:w w:val="115"/>
        </w:rPr>
        <w:t xml:space="preserve"> </w:t>
      </w:r>
      <w:r w:rsidRPr="0095094D">
        <w:rPr>
          <w:w w:val="115"/>
        </w:rPr>
        <w:t>conclusions</w:t>
      </w:r>
      <w:r w:rsidRPr="0095094D">
        <w:rPr>
          <w:spacing w:val="-2"/>
          <w:w w:val="115"/>
        </w:rPr>
        <w:t xml:space="preserve"> </w:t>
      </w:r>
      <w:r w:rsidRPr="0095094D">
        <w:rPr>
          <w:w w:val="115"/>
        </w:rPr>
        <w:t>susvisées</w:t>
      </w:r>
      <w:r w:rsidRPr="0095094D">
        <w:rPr>
          <w:spacing w:val="-2"/>
          <w:w w:val="115"/>
        </w:rPr>
        <w:t xml:space="preserve"> </w:t>
      </w:r>
      <w:r w:rsidRPr="0095094D">
        <w:rPr>
          <w:w w:val="115"/>
        </w:rPr>
        <w:t>pour</w:t>
      </w:r>
      <w:r w:rsidRPr="0095094D">
        <w:rPr>
          <w:spacing w:val="-2"/>
          <w:w w:val="115"/>
        </w:rPr>
        <w:t xml:space="preserve"> </w:t>
      </w:r>
      <w:r w:rsidRPr="0095094D">
        <w:rPr>
          <w:w w:val="115"/>
        </w:rPr>
        <w:t>plus</w:t>
      </w:r>
      <w:r w:rsidRPr="0095094D">
        <w:rPr>
          <w:spacing w:val="-2"/>
          <w:w w:val="115"/>
        </w:rPr>
        <w:t xml:space="preserve"> </w:t>
      </w:r>
      <w:r w:rsidRPr="0095094D">
        <w:rPr>
          <w:w w:val="115"/>
        </w:rPr>
        <w:t>ample</w:t>
      </w:r>
      <w:r w:rsidRPr="0095094D">
        <w:rPr>
          <w:spacing w:val="-2"/>
          <w:w w:val="115"/>
        </w:rPr>
        <w:t xml:space="preserve"> exposé</w:t>
      </w:r>
    </w:p>
    <w:p w14:paraId="2881D89C" w14:textId="77777777" w:rsidR="004831AD" w:rsidRPr="0095094D" w:rsidRDefault="00000000">
      <w:pPr>
        <w:pStyle w:val="Corpsdetexte"/>
        <w:spacing w:before="48"/>
        <w:ind w:left="112"/>
      </w:pPr>
      <w:r w:rsidRPr="0095094D">
        <w:rPr>
          <w:w w:val="115"/>
        </w:rPr>
        <w:t>des</w:t>
      </w:r>
      <w:r w:rsidRPr="0095094D">
        <w:rPr>
          <w:spacing w:val="-5"/>
          <w:w w:val="115"/>
        </w:rPr>
        <w:t xml:space="preserve"> </w:t>
      </w:r>
      <w:r w:rsidRPr="0095094D">
        <w:rPr>
          <w:w w:val="115"/>
        </w:rPr>
        <w:t>faits,</w:t>
      </w:r>
      <w:r w:rsidRPr="0095094D">
        <w:rPr>
          <w:spacing w:val="-5"/>
          <w:w w:val="115"/>
        </w:rPr>
        <w:t xml:space="preserve"> </w:t>
      </w:r>
      <w:r w:rsidRPr="0095094D">
        <w:rPr>
          <w:w w:val="115"/>
        </w:rPr>
        <w:t>prétentions</w:t>
      </w:r>
      <w:r w:rsidRPr="0095094D">
        <w:rPr>
          <w:spacing w:val="-4"/>
          <w:w w:val="115"/>
        </w:rPr>
        <w:t xml:space="preserve"> </w:t>
      </w:r>
      <w:r w:rsidRPr="0095094D">
        <w:rPr>
          <w:w w:val="115"/>
        </w:rPr>
        <w:t>et</w:t>
      </w:r>
      <w:r w:rsidRPr="0095094D">
        <w:rPr>
          <w:spacing w:val="-5"/>
          <w:w w:val="115"/>
        </w:rPr>
        <w:t xml:space="preserve"> </w:t>
      </w:r>
      <w:r w:rsidRPr="0095094D">
        <w:rPr>
          <w:w w:val="115"/>
        </w:rPr>
        <w:t>moyens</w:t>
      </w:r>
      <w:r w:rsidRPr="0095094D">
        <w:rPr>
          <w:spacing w:val="-4"/>
          <w:w w:val="115"/>
        </w:rPr>
        <w:t xml:space="preserve"> </w:t>
      </w:r>
      <w:r w:rsidRPr="0095094D">
        <w:rPr>
          <w:w w:val="115"/>
        </w:rPr>
        <w:t>des</w:t>
      </w:r>
      <w:r w:rsidRPr="0095094D">
        <w:rPr>
          <w:spacing w:val="-5"/>
          <w:w w:val="115"/>
        </w:rPr>
        <w:t xml:space="preserve"> </w:t>
      </w:r>
      <w:r w:rsidRPr="0095094D">
        <w:rPr>
          <w:spacing w:val="-2"/>
          <w:w w:val="115"/>
        </w:rPr>
        <w:t>parties.</w:t>
      </w:r>
    </w:p>
    <w:p w14:paraId="185FA21B" w14:textId="77777777" w:rsidR="004831AD" w:rsidRPr="0095094D" w:rsidRDefault="004831AD">
      <w:pPr>
        <w:pStyle w:val="Corpsdetexte"/>
        <w:spacing w:before="103"/>
      </w:pPr>
    </w:p>
    <w:p w14:paraId="27DA9996" w14:textId="77777777" w:rsidR="004831AD" w:rsidRPr="0095094D" w:rsidRDefault="00000000">
      <w:pPr>
        <w:pStyle w:val="Corpsdetexte"/>
        <w:spacing w:before="1"/>
        <w:ind w:left="112"/>
      </w:pPr>
      <w:r w:rsidRPr="0095094D">
        <w:rPr>
          <w:w w:val="115"/>
        </w:rPr>
        <w:t>L'affaire</w:t>
      </w:r>
      <w:r w:rsidRPr="0095094D">
        <w:rPr>
          <w:spacing w:val="-5"/>
          <w:w w:val="115"/>
        </w:rPr>
        <w:t xml:space="preserve"> </w:t>
      </w:r>
      <w:r w:rsidRPr="0095094D">
        <w:rPr>
          <w:w w:val="115"/>
        </w:rPr>
        <w:t>a</w:t>
      </w:r>
      <w:r w:rsidRPr="0095094D">
        <w:rPr>
          <w:spacing w:val="-5"/>
          <w:w w:val="115"/>
        </w:rPr>
        <w:t xml:space="preserve"> </w:t>
      </w:r>
      <w:r w:rsidRPr="0095094D">
        <w:rPr>
          <w:w w:val="115"/>
        </w:rPr>
        <w:t>été</w:t>
      </w:r>
      <w:r w:rsidRPr="0095094D">
        <w:rPr>
          <w:spacing w:val="-5"/>
          <w:w w:val="115"/>
        </w:rPr>
        <w:t xml:space="preserve"> </w:t>
      </w:r>
      <w:r w:rsidRPr="0095094D">
        <w:rPr>
          <w:w w:val="115"/>
        </w:rPr>
        <w:t>mise</w:t>
      </w:r>
      <w:r w:rsidRPr="0095094D">
        <w:rPr>
          <w:spacing w:val="-4"/>
          <w:w w:val="115"/>
        </w:rPr>
        <w:t xml:space="preserve"> </w:t>
      </w:r>
      <w:r w:rsidRPr="0095094D">
        <w:rPr>
          <w:w w:val="115"/>
        </w:rPr>
        <w:t>en</w:t>
      </w:r>
      <w:r w:rsidRPr="0095094D">
        <w:rPr>
          <w:spacing w:val="-5"/>
          <w:w w:val="115"/>
        </w:rPr>
        <w:t xml:space="preserve"> </w:t>
      </w:r>
      <w:r w:rsidRPr="0095094D">
        <w:rPr>
          <w:w w:val="115"/>
        </w:rPr>
        <w:t>délibéré</w:t>
      </w:r>
      <w:r w:rsidRPr="0095094D">
        <w:rPr>
          <w:spacing w:val="-5"/>
          <w:w w:val="115"/>
        </w:rPr>
        <w:t xml:space="preserve"> </w:t>
      </w:r>
      <w:r w:rsidRPr="0095094D">
        <w:rPr>
          <w:w w:val="115"/>
        </w:rPr>
        <w:t>au</w:t>
      </w:r>
      <w:r w:rsidRPr="0095094D">
        <w:rPr>
          <w:spacing w:val="-4"/>
          <w:w w:val="115"/>
        </w:rPr>
        <w:t xml:space="preserve"> </w:t>
      </w:r>
      <w:r w:rsidRPr="0095094D">
        <w:rPr>
          <w:w w:val="115"/>
        </w:rPr>
        <w:t>5</w:t>
      </w:r>
      <w:r w:rsidRPr="0095094D">
        <w:rPr>
          <w:spacing w:val="-5"/>
          <w:w w:val="115"/>
        </w:rPr>
        <w:t xml:space="preserve"> </w:t>
      </w:r>
      <w:r w:rsidRPr="0095094D">
        <w:rPr>
          <w:w w:val="115"/>
        </w:rPr>
        <w:t>septembre</w:t>
      </w:r>
      <w:r w:rsidRPr="0095094D">
        <w:rPr>
          <w:spacing w:val="-5"/>
          <w:w w:val="115"/>
        </w:rPr>
        <w:t xml:space="preserve"> </w:t>
      </w:r>
      <w:r w:rsidRPr="0095094D">
        <w:rPr>
          <w:spacing w:val="-2"/>
          <w:w w:val="115"/>
        </w:rPr>
        <w:t>2025.</w:t>
      </w:r>
    </w:p>
    <w:p w14:paraId="0842D6AE" w14:textId="77777777" w:rsidR="004831AD" w:rsidRPr="0095094D" w:rsidRDefault="004831AD">
      <w:pPr>
        <w:pStyle w:val="Corpsdetexte"/>
      </w:pPr>
    </w:p>
    <w:p w14:paraId="073273C2" w14:textId="77777777" w:rsidR="004831AD" w:rsidRPr="0095094D" w:rsidRDefault="004831AD">
      <w:pPr>
        <w:pStyle w:val="Corpsdetexte"/>
        <w:spacing w:before="155"/>
      </w:pPr>
    </w:p>
    <w:p w14:paraId="358F82D7" w14:textId="77777777" w:rsidR="004831AD" w:rsidRPr="0095094D" w:rsidRDefault="00000000">
      <w:pPr>
        <w:pStyle w:val="Corpsdetexte"/>
        <w:ind w:left="112"/>
      </w:pPr>
      <w:r w:rsidRPr="0095094D">
        <w:rPr>
          <w:w w:val="115"/>
        </w:rPr>
        <w:t>Motifs</w:t>
      </w:r>
      <w:r w:rsidRPr="0095094D">
        <w:rPr>
          <w:spacing w:val="-7"/>
          <w:w w:val="115"/>
        </w:rPr>
        <w:t xml:space="preserve"> </w:t>
      </w:r>
      <w:r w:rsidRPr="0095094D">
        <w:rPr>
          <w:w w:val="115"/>
        </w:rPr>
        <w:t>de</w:t>
      </w:r>
      <w:r w:rsidRPr="0095094D">
        <w:rPr>
          <w:spacing w:val="-7"/>
          <w:w w:val="115"/>
        </w:rPr>
        <w:t xml:space="preserve"> </w:t>
      </w:r>
      <w:r w:rsidRPr="0095094D">
        <w:rPr>
          <w:w w:val="115"/>
        </w:rPr>
        <w:t>la</w:t>
      </w:r>
      <w:r w:rsidRPr="0095094D">
        <w:rPr>
          <w:spacing w:val="-7"/>
          <w:w w:val="115"/>
        </w:rPr>
        <w:t xml:space="preserve"> </w:t>
      </w:r>
      <w:r w:rsidRPr="0095094D">
        <w:rPr>
          <w:spacing w:val="-2"/>
          <w:w w:val="115"/>
        </w:rPr>
        <w:t>décision</w:t>
      </w:r>
    </w:p>
    <w:p w14:paraId="5D9B2FC5" w14:textId="77777777" w:rsidR="004831AD" w:rsidRPr="0095094D" w:rsidRDefault="004831AD">
      <w:pPr>
        <w:pStyle w:val="Corpsdetexte"/>
        <w:spacing w:before="104"/>
      </w:pPr>
    </w:p>
    <w:p w14:paraId="25848537" w14:textId="77777777" w:rsidR="004831AD" w:rsidRPr="0095094D" w:rsidRDefault="00000000">
      <w:pPr>
        <w:pStyle w:val="Corpsdetexte"/>
        <w:ind w:left="112"/>
      </w:pPr>
      <w:r w:rsidRPr="0095094D">
        <w:rPr>
          <w:w w:val="115"/>
        </w:rPr>
        <w:t>Sur</w:t>
      </w:r>
      <w:r w:rsidRPr="0095094D">
        <w:rPr>
          <w:spacing w:val="-3"/>
          <w:w w:val="115"/>
        </w:rPr>
        <w:t xml:space="preserve"> </w:t>
      </w:r>
      <w:r w:rsidRPr="0095094D">
        <w:rPr>
          <w:w w:val="115"/>
        </w:rPr>
        <w:t>la</w:t>
      </w:r>
      <w:r w:rsidRPr="0095094D">
        <w:rPr>
          <w:spacing w:val="-3"/>
          <w:w w:val="115"/>
        </w:rPr>
        <w:t xml:space="preserve"> </w:t>
      </w:r>
      <w:r w:rsidRPr="0095094D">
        <w:rPr>
          <w:w w:val="115"/>
        </w:rPr>
        <w:t>demande</w:t>
      </w:r>
      <w:r w:rsidRPr="0095094D">
        <w:rPr>
          <w:spacing w:val="-3"/>
          <w:w w:val="115"/>
        </w:rPr>
        <w:t xml:space="preserve"> </w:t>
      </w:r>
      <w:r w:rsidRPr="0095094D">
        <w:rPr>
          <w:w w:val="115"/>
        </w:rPr>
        <w:t>au</w:t>
      </w:r>
      <w:r w:rsidRPr="0095094D">
        <w:rPr>
          <w:spacing w:val="-3"/>
          <w:w w:val="115"/>
        </w:rPr>
        <w:t xml:space="preserve"> </w:t>
      </w:r>
      <w:r w:rsidRPr="0095094D">
        <w:rPr>
          <w:w w:val="115"/>
        </w:rPr>
        <w:t>titre</w:t>
      </w:r>
      <w:r w:rsidRPr="0095094D">
        <w:rPr>
          <w:spacing w:val="-3"/>
          <w:w w:val="115"/>
        </w:rPr>
        <w:t xml:space="preserve"> </w:t>
      </w:r>
      <w:r w:rsidRPr="0095094D">
        <w:rPr>
          <w:w w:val="115"/>
        </w:rPr>
        <w:t>de</w:t>
      </w:r>
      <w:r w:rsidRPr="0095094D">
        <w:rPr>
          <w:spacing w:val="-3"/>
          <w:w w:val="115"/>
        </w:rPr>
        <w:t xml:space="preserve"> </w:t>
      </w:r>
      <w:r w:rsidRPr="0095094D">
        <w:rPr>
          <w:w w:val="115"/>
        </w:rPr>
        <w:t>la</w:t>
      </w:r>
      <w:r w:rsidRPr="0095094D">
        <w:rPr>
          <w:spacing w:val="-3"/>
          <w:w w:val="115"/>
        </w:rPr>
        <w:t xml:space="preserve"> </w:t>
      </w:r>
      <w:r w:rsidRPr="0095094D">
        <w:rPr>
          <w:w w:val="115"/>
        </w:rPr>
        <w:t>communication</w:t>
      </w:r>
      <w:r w:rsidRPr="0095094D">
        <w:rPr>
          <w:spacing w:val="-3"/>
          <w:w w:val="115"/>
        </w:rPr>
        <w:t xml:space="preserve"> </w:t>
      </w:r>
      <w:r w:rsidRPr="0095094D">
        <w:rPr>
          <w:w w:val="115"/>
        </w:rPr>
        <w:t>de</w:t>
      </w:r>
      <w:r w:rsidRPr="0095094D">
        <w:rPr>
          <w:spacing w:val="-3"/>
          <w:w w:val="115"/>
        </w:rPr>
        <w:t xml:space="preserve"> </w:t>
      </w:r>
      <w:r w:rsidRPr="0095094D">
        <w:rPr>
          <w:w w:val="115"/>
        </w:rPr>
        <w:t>documents</w:t>
      </w:r>
      <w:r w:rsidRPr="0095094D">
        <w:rPr>
          <w:spacing w:val="-3"/>
          <w:w w:val="115"/>
        </w:rPr>
        <w:t xml:space="preserve"> </w:t>
      </w:r>
      <w:r w:rsidRPr="0095094D">
        <w:rPr>
          <w:w w:val="115"/>
        </w:rPr>
        <w:t>relatifs</w:t>
      </w:r>
      <w:r w:rsidRPr="0095094D">
        <w:rPr>
          <w:spacing w:val="-3"/>
          <w:w w:val="115"/>
        </w:rPr>
        <w:t xml:space="preserve"> </w:t>
      </w:r>
      <w:r w:rsidRPr="0095094D">
        <w:rPr>
          <w:w w:val="115"/>
        </w:rPr>
        <w:t>aux</w:t>
      </w:r>
      <w:r w:rsidRPr="0095094D">
        <w:rPr>
          <w:spacing w:val="-3"/>
          <w:w w:val="115"/>
        </w:rPr>
        <w:t xml:space="preserve"> </w:t>
      </w:r>
      <w:r w:rsidRPr="0095094D">
        <w:rPr>
          <w:w w:val="115"/>
        </w:rPr>
        <w:t>vêtements</w:t>
      </w:r>
      <w:r w:rsidRPr="0095094D">
        <w:rPr>
          <w:spacing w:val="-3"/>
          <w:w w:val="115"/>
        </w:rPr>
        <w:t xml:space="preserve"> </w:t>
      </w:r>
      <w:r w:rsidRPr="0095094D">
        <w:rPr>
          <w:w w:val="115"/>
        </w:rPr>
        <w:t>référencés</w:t>
      </w:r>
      <w:r w:rsidRPr="0095094D">
        <w:rPr>
          <w:spacing w:val="-3"/>
          <w:w w:val="115"/>
        </w:rPr>
        <w:t xml:space="preserve"> </w:t>
      </w:r>
      <w:r w:rsidRPr="0095094D">
        <w:rPr>
          <w:w w:val="115"/>
        </w:rPr>
        <w:t>10013</w:t>
      </w:r>
      <w:r w:rsidRPr="0095094D">
        <w:rPr>
          <w:spacing w:val="-3"/>
          <w:w w:val="115"/>
        </w:rPr>
        <w:t xml:space="preserve"> </w:t>
      </w:r>
      <w:r w:rsidRPr="0095094D">
        <w:rPr>
          <w:w w:val="115"/>
        </w:rPr>
        <w:t>et</w:t>
      </w:r>
      <w:r w:rsidRPr="0095094D">
        <w:rPr>
          <w:spacing w:val="-3"/>
          <w:w w:val="115"/>
        </w:rPr>
        <w:t xml:space="preserve"> </w:t>
      </w:r>
      <w:r w:rsidRPr="0095094D">
        <w:rPr>
          <w:spacing w:val="-2"/>
          <w:w w:val="115"/>
        </w:rPr>
        <w:t>10021.</w:t>
      </w:r>
    </w:p>
    <w:p w14:paraId="67F750FD" w14:textId="65E43C9F" w:rsidR="004831AD" w:rsidRPr="0095094D" w:rsidRDefault="00000000">
      <w:pPr>
        <w:pStyle w:val="Paragraphedeliste"/>
        <w:numPr>
          <w:ilvl w:val="0"/>
          <w:numId w:val="3"/>
        </w:numPr>
        <w:tabs>
          <w:tab w:val="left" w:pos="344"/>
        </w:tabs>
        <w:spacing w:before="52" w:line="283" w:lineRule="auto"/>
        <w:ind w:right="66" w:firstLine="0"/>
        <w:rPr>
          <w:sz w:val="15"/>
        </w:rPr>
      </w:pPr>
      <w:r w:rsidRPr="0095094D">
        <w:rPr>
          <w:w w:val="115"/>
          <w:sz w:val="15"/>
        </w:rPr>
        <w:t>La</w:t>
      </w:r>
      <w:r w:rsidRPr="0095094D">
        <w:rPr>
          <w:spacing w:val="29"/>
          <w:w w:val="115"/>
          <w:sz w:val="15"/>
        </w:rPr>
        <w:t xml:space="preserve"> </w:t>
      </w:r>
      <w:r w:rsidRPr="0095094D">
        <w:rPr>
          <w:w w:val="115"/>
          <w:sz w:val="15"/>
        </w:rPr>
        <w:t>SAS</w:t>
      </w:r>
      <w:r w:rsidRPr="0095094D">
        <w:rPr>
          <w:spacing w:val="29"/>
          <w:w w:val="115"/>
          <w:sz w:val="15"/>
        </w:rPr>
        <w:t xml:space="preserve"> </w:t>
      </w:r>
      <w:r w:rsidRPr="0095094D">
        <w:rPr>
          <w:w w:val="115"/>
          <w:sz w:val="15"/>
        </w:rPr>
        <w:t>[L]</w:t>
      </w:r>
      <w:r w:rsidRPr="0095094D">
        <w:rPr>
          <w:spacing w:val="29"/>
          <w:w w:val="115"/>
          <w:sz w:val="15"/>
        </w:rPr>
        <w:t xml:space="preserve"> </w:t>
      </w:r>
      <w:r w:rsidRPr="0095094D">
        <w:rPr>
          <w:w w:val="115"/>
          <w:sz w:val="15"/>
        </w:rPr>
        <w:t>[F]</w:t>
      </w:r>
      <w:r w:rsidRPr="0095094D">
        <w:rPr>
          <w:spacing w:val="29"/>
          <w:w w:val="115"/>
          <w:sz w:val="15"/>
        </w:rPr>
        <w:t xml:space="preserve"> </w:t>
      </w:r>
      <w:r w:rsidRPr="0095094D">
        <w:rPr>
          <w:w w:val="115"/>
          <w:sz w:val="15"/>
        </w:rPr>
        <w:t>[M]</w:t>
      </w:r>
      <w:r w:rsidRPr="0095094D">
        <w:rPr>
          <w:spacing w:val="29"/>
          <w:w w:val="115"/>
          <w:sz w:val="15"/>
        </w:rPr>
        <w:t xml:space="preserve"> </w:t>
      </w:r>
      <w:r w:rsidRPr="0095094D">
        <w:rPr>
          <w:w w:val="115"/>
          <w:sz w:val="15"/>
        </w:rPr>
        <w:t>(ci-après,</w:t>
      </w:r>
      <w:r w:rsidRPr="0095094D">
        <w:rPr>
          <w:spacing w:val="29"/>
          <w:w w:val="115"/>
          <w:sz w:val="15"/>
        </w:rPr>
        <w:t xml:space="preserve"> </w:t>
      </w:r>
      <w:r w:rsidRPr="0095094D">
        <w:rPr>
          <w:w w:val="115"/>
          <w:sz w:val="15"/>
        </w:rPr>
        <w:t>la</w:t>
      </w:r>
      <w:r w:rsidRPr="0095094D">
        <w:rPr>
          <w:spacing w:val="29"/>
          <w:w w:val="115"/>
          <w:sz w:val="15"/>
        </w:rPr>
        <w:t xml:space="preserve"> </w:t>
      </w:r>
      <w:r w:rsidRPr="0095094D">
        <w:rPr>
          <w:w w:val="115"/>
          <w:sz w:val="15"/>
        </w:rPr>
        <w:t>requérante)</w:t>
      </w:r>
      <w:r w:rsidRPr="0095094D">
        <w:rPr>
          <w:spacing w:val="29"/>
          <w:w w:val="115"/>
          <w:sz w:val="15"/>
        </w:rPr>
        <w:t xml:space="preserve"> </w:t>
      </w:r>
      <w:r w:rsidRPr="0095094D">
        <w:rPr>
          <w:w w:val="115"/>
          <w:sz w:val="15"/>
        </w:rPr>
        <w:t>sollicite,</w:t>
      </w:r>
      <w:r w:rsidRPr="0095094D">
        <w:rPr>
          <w:spacing w:val="29"/>
          <w:w w:val="115"/>
          <w:sz w:val="15"/>
        </w:rPr>
        <w:t xml:space="preserve"> </w:t>
      </w:r>
      <w:r w:rsidRPr="0095094D">
        <w:rPr>
          <w:w w:val="115"/>
          <w:sz w:val="15"/>
        </w:rPr>
        <w:t>sur</w:t>
      </w:r>
      <w:r w:rsidRPr="0095094D">
        <w:rPr>
          <w:spacing w:val="29"/>
          <w:w w:val="115"/>
          <w:sz w:val="15"/>
        </w:rPr>
        <w:t xml:space="preserve"> </w:t>
      </w:r>
      <w:r w:rsidRPr="0095094D">
        <w:rPr>
          <w:w w:val="115"/>
          <w:sz w:val="15"/>
        </w:rPr>
        <w:t>le</w:t>
      </w:r>
      <w:r w:rsidRPr="0095094D">
        <w:rPr>
          <w:spacing w:val="29"/>
          <w:w w:val="115"/>
          <w:sz w:val="15"/>
        </w:rPr>
        <w:t xml:space="preserve"> </w:t>
      </w:r>
      <w:r w:rsidRPr="0095094D">
        <w:rPr>
          <w:w w:val="115"/>
          <w:sz w:val="15"/>
        </w:rPr>
        <w:t>fondement</w:t>
      </w:r>
      <w:r w:rsidRPr="0095094D">
        <w:rPr>
          <w:spacing w:val="29"/>
          <w:w w:val="115"/>
          <w:sz w:val="15"/>
        </w:rPr>
        <w:t xml:space="preserve"> </w:t>
      </w:r>
      <w:r w:rsidRPr="0095094D">
        <w:rPr>
          <w:w w:val="115"/>
          <w:sz w:val="15"/>
        </w:rPr>
        <w:t>de</w:t>
      </w:r>
      <w:r w:rsidRPr="0095094D">
        <w:rPr>
          <w:spacing w:val="29"/>
          <w:w w:val="115"/>
          <w:sz w:val="15"/>
        </w:rPr>
        <w:t xml:space="preserve"> </w:t>
      </w:r>
      <w:r w:rsidRPr="0095094D">
        <w:rPr>
          <w:w w:val="115"/>
          <w:sz w:val="15"/>
        </w:rPr>
        <w:t>l’article</w:t>
      </w:r>
      <w:r w:rsidRPr="0095094D">
        <w:rPr>
          <w:spacing w:val="30"/>
          <w:w w:val="115"/>
          <w:sz w:val="15"/>
        </w:rPr>
        <w:t xml:space="preserve"> </w:t>
      </w:r>
      <w:r w:rsidRPr="0095094D">
        <w:rPr>
          <w:w w:val="115"/>
          <w:sz w:val="15"/>
        </w:rPr>
        <w:t>L.</w:t>
      </w:r>
      <w:r w:rsidRPr="0095094D">
        <w:rPr>
          <w:spacing w:val="30"/>
          <w:w w:val="115"/>
          <w:sz w:val="15"/>
        </w:rPr>
        <w:t xml:space="preserve"> </w:t>
      </w:r>
      <w:r w:rsidRPr="0095094D">
        <w:rPr>
          <w:w w:val="115"/>
          <w:sz w:val="15"/>
        </w:rPr>
        <w:t>331-1-2</w:t>
      </w:r>
      <w:r w:rsidRPr="0095094D">
        <w:rPr>
          <w:spacing w:val="30"/>
          <w:w w:val="115"/>
          <w:sz w:val="15"/>
        </w:rPr>
        <w:t xml:space="preserve"> </w:t>
      </w:r>
      <w:r w:rsidRPr="0095094D">
        <w:rPr>
          <w:w w:val="115"/>
          <w:sz w:val="15"/>
        </w:rPr>
        <w:t>du</w:t>
      </w:r>
      <w:r w:rsidRPr="0095094D">
        <w:rPr>
          <w:spacing w:val="30"/>
          <w:w w:val="115"/>
          <w:sz w:val="15"/>
        </w:rPr>
        <w:t xml:space="preserve"> </w:t>
      </w:r>
      <w:r w:rsidRPr="0095094D">
        <w:rPr>
          <w:w w:val="115"/>
          <w:sz w:val="15"/>
        </w:rPr>
        <w:t>code</w:t>
      </w:r>
      <w:r w:rsidRPr="0095094D">
        <w:rPr>
          <w:spacing w:val="30"/>
          <w:w w:val="115"/>
          <w:sz w:val="15"/>
        </w:rPr>
        <w:t xml:space="preserve"> </w:t>
      </w:r>
      <w:r w:rsidRPr="0095094D">
        <w:rPr>
          <w:w w:val="115"/>
          <w:sz w:val="15"/>
        </w:rPr>
        <w:t>de</w:t>
      </w:r>
      <w:r w:rsidRPr="0095094D">
        <w:rPr>
          <w:spacing w:val="30"/>
          <w:w w:val="115"/>
          <w:sz w:val="15"/>
        </w:rPr>
        <w:t xml:space="preserve"> </w:t>
      </w:r>
      <w:r w:rsidRPr="0095094D">
        <w:rPr>
          <w:w w:val="115"/>
          <w:sz w:val="15"/>
        </w:rPr>
        <w:t>la</w:t>
      </w:r>
      <w:r w:rsidRPr="0095094D">
        <w:rPr>
          <w:spacing w:val="30"/>
          <w:w w:val="115"/>
          <w:sz w:val="15"/>
        </w:rPr>
        <w:t xml:space="preserve"> </w:t>
      </w:r>
      <w:r w:rsidRPr="0095094D">
        <w:rPr>
          <w:w w:val="115"/>
          <w:sz w:val="15"/>
        </w:rPr>
        <w:t>propriété intellectuelle</w:t>
      </w:r>
      <w:r w:rsidRPr="0095094D">
        <w:rPr>
          <w:rFonts w:ascii="Segoe UI Symbol" w:hAnsi="Segoe UI Symbol"/>
          <w:w w:val="115"/>
          <w:sz w:val="15"/>
        </w:rPr>
        <w:t xml:space="preserve"> </w:t>
      </w:r>
      <w:r w:rsidRPr="0095094D">
        <w:rPr>
          <w:w w:val="115"/>
          <w:sz w:val="15"/>
        </w:rPr>
        <w:t>la communication sous astreinte de la part de la société NEXTRETAIL LIMITED de nouvelles pièces comptables</w:t>
      </w:r>
    </w:p>
    <w:p w14:paraId="15EAFB17" w14:textId="77777777" w:rsidR="004831AD" w:rsidRPr="0095094D" w:rsidRDefault="004831AD">
      <w:pPr>
        <w:pStyle w:val="Paragraphedeliste"/>
        <w:spacing w:line="283" w:lineRule="auto"/>
        <w:jc w:val="left"/>
        <w:rPr>
          <w:sz w:val="15"/>
        </w:rPr>
        <w:sectPr w:rsidR="004831AD" w:rsidRPr="0095094D">
          <w:pgSz w:w="11900" w:h="16840"/>
          <w:pgMar w:top="640" w:right="850" w:bottom="420" w:left="992" w:header="238" w:footer="232" w:gutter="0"/>
          <w:cols w:space="720"/>
        </w:sectPr>
      </w:pPr>
    </w:p>
    <w:p w14:paraId="72AF5A86" w14:textId="77777777" w:rsidR="004831AD" w:rsidRPr="0095094D" w:rsidRDefault="00000000">
      <w:pPr>
        <w:pStyle w:val="Corpsdetexte"/>
        <w:spacing w:before="92" w:line="312" w:lineRule="auto"/>
        <w:ind w:left="112" w:right="62"/>
        <w:jc w:val="both"/>
      </w:pPr>
      <w:r w:rsidRPr="0095094D">
        <w:rPr>
          <w:w w:val="115"/>
        </w:rPr>
        <w:lastRenderedPageBreak/>
        <w:t>et financières. Elle prétend en substance que les dispositions de l’ordonnance du 29 septembre 2017 n’ont pas été respectées par la défenderesse, raison pour laquelle une nouvelle injonction est nécessaire.</w:t>
      </w:r>
    </w:p>
    <w:p w14:paraId="4C30B739" w14:textId="77777777" w:rsidR="004831AD" w:rsidRPr="0095094D" w:rsidRDefault="004831AD">
      <w:pPr>
        <w:pStyle w:val="Corpsdetexte"/>
        <w:spacing w:before="51"/>
      </w:pPr>
    </w:p>
    <w:p w14:paraId="03F1D8CE" w14:textId="77777777" w:rsidR="004831AD" w:rsidRPr="0095094D" w:rsidRDefault="00000000">
      <w:pPr>
        <w:pStyle w:val="Paragraphedeliste"/>
        <w:numPr>
          <w:ilvl w:val="0"/>
          <w:numId w:val="3"/>
        </w:numPr>
        <w:tabs>
          <w:tab w:val="left" w:pos="323"/>
        </w:tabs>
        <w:spacing w:before="1" w:line="312" w:lineRule="auto"/>
        <w:ind w:right="62" w:firstLine="0"/>
        <w:jc w:val="both"/>
        <w:rPr>
          <w:sz w:val="15"/>
        </w:rPr>
      </w:pPr>
      <w:r w:rsidRPr="0095094D">
        <w:rPr>
          <w:w w:val="115"/>
          <w:sz w:val="15"/>
        </w:rPr>
        <w:t>En réponse, la société NEXTRETAIL LIMITED (ci-après, la défenderesse) soutient qu’elle n’est pas soumise aux obligations comptables</w:t>
      </w:r>
      <w:r w:rsidRPr="0095094D">
        <w:rPr>
          <w:spacing w:val="-5"/>
          <w:w w:val="115"/>
          <w:sz w:val="15"/>
        </w:rPr>
        <w:t xml:space="preserve"> </w:t>
      </w:r>
      <w:r w:rsidRPr="0095094D">
        <w:rPr>
          <w:w w:val="115"/>
          <w:sz w:val="15"/>
        </w:rPr>
        <w:t>du</w:t>
      </w:r>
      <w:r w:rsidRPr="0095094D">
        <w:rPr>
          <w:spacing w:val="-6"/>
          <w:w w:val="115"/>
          <w:sz w:val="15"/>
        </w:rPr>
        <w:t xml:space="preserve"> </w:t>
      </w:r>
      <w:r w:rsidRPr="0095094D">
        <w:rPr>
          <w:w w:val="115"/>
          <w:sz w:val="15"/>
        </w:rPr>
        <w:t>code</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commerce</w:t>
      </w:r>
      <w:r w:rsidRPr="0095094D">
        <w:rPr>
          <w:spacing w:val="-6"/>
          <w:w w:val="115"/>
          <w:sz w:val="15"/>
        </w:rPr>
        <w:t xml:space="preserve"> </w:t>
      </w:r>
      <w:r w:rsidRPr="0095094D">
        <w:rPr>
          <w:w w:val="115"/>
          <w:sz w:val="15"/>
        </w:rPr>
        <w:t>et</w:t>
      </w:r>
      <w:r w:rsidRPr="0095094D">
        <w:rPr>
          <w:spacing w:val="-5"/>
          <w:w w:val="115"/>
          <w:sz w:val="15"/>
        </w:rPr>
        <w:t xml:space="preserve"> </w:t>
      </w:r>
      <w:r w:rsidRPr="0095094D">
        <w:rPr>
          <w:w w:val="115"/>
          <w:sz w:val="15"/>
        </w:rPr>
        <w:t>notamment</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l’article</w:t>
      </w:r>
      <w:r w:rsidRPr="0095094D">
        <w:rPr>
          <w:spacing w:val="-6"/>
          <w:w w:val="115"/>
          <w:sz w:val="15"/>
        </w:rPr>
        <w:t xml:space="preserve"> </w:t>
      </w:r>
      <w:r w:rsidRPr="0095094D">
        <w:rPr>
          <w:w w:val="115"/>
          <w:sz w:val="15"/>
        </w:rPr>
        <w:t>L.</w:t>
      </w:r>
      <w:r w:rsidRPr="0095094D">
        <w:rPr>
          <w:spacing w:val="-5"/>
          <w:w w:val="115"/>
          <w:sz w:val="15"/>
        </w:rPr>
        <w:t xml:space="preserve"> </w:t>
      </w:r>
      <w:r w:rsidRPr="0095094D">
        <w:rPr>
          <w:w w:val="115"/>
          <w:sz w:val="15"/>
        </w:rPr>
        <w:t>123-12.</w:t>
      </w:r>
      <w:r w:rsidRPr="0095094D">
        <w:rPr>
          <w:spacing w:val="-6"/>
          <w:w w:val="115"/>
          <w:sz w:val="15"/>
        </w:rPr>
        <w:t xml:space="preserve"> </w:t>
      </w:r>
      <w:r w:rsidRPr="0095094D">
        <w:rPr>
          <w:w w:val="115"/>
          <w:sz w:val="15"/>
        </w:rPr>
        <w:t>Elle</w:t>
      </w:r>
      <w:r w:rsidRPr="0095094D">
        <w:rPr>
          <w:spacing w:val="-6"/>
          <w:w w:val="115"/>
          <w:sz w:val="15"/>
        </w:rPr>
        <w:t xml:space="preserve"> </w:t>
      </w:r>
      <w:r w:rsidRPr="0095094D">
        <w:rPr>
          <w:w w:val="115"/>
          <w:sz w:val="15"/>
        </w:rPr>
        <w:t>précise</w:t>
      </w:r>
      <w:r w:rsidRPr="0095094D">
        <w:rPr>
          <w:spacing w:val="-6"/>
          <w:w w:val="115"/>
          <w:sz w:val="15"/>
        </w:rPr>
        <w:t xml:space="preserve"> </w:t>
      </w:r>
      <w:r w:rsidRPr="0095094D">
        <w:rPr>
          <w:w w:val="115"/>
          <w:sz w:val="15"/>
        </w:rPr>
        <w:t>qu’elle</w:t>
      </w:r>
      <w:r w:rsidRPr="0095094D">
        <w:rPr>
          <w:spacing w:val="-6"/>
          <w:w w:val="115"/>
          <w:sz w:val="15"/>
        </w:rPr>
        <w:t xml:space="preserve"> </w:t>
      </w:r>
      <w:r w:rsidRPr="0095094D">
        <w:rPr>
          <w:w w:val="115"/>
          <w:sz w:val="15"/>
        </w:rPr>
        <w:t>a</w:t>
      </w:r>
      <w:r w:rsidRPr="0095094D">
        <w:rPr>
          <w:spacing w:val="-6"/>
          <w:w w:val="115"/>
          <w:sz w:val="15"/>
        </w:rPr>
        <w:t xml:space="preserve"> </w:t>
      </w:r>
      <w:r w:rsidRPr="0095094D">
        <w:rPr>
          <w:w w:val="115"/>
          <w:sz w:val="15"/>
        </w:rPr>
        <w:t>déféré</w:t>
      </w:r>
      <w:r w:rsidRPr="0095094D">
        <w:rPr>
          <w:spacing w:val="-6"/>
          <w:w w:val="115"/>
          <w:sz w:val="15"/>
        </w:rPr>
        <w:t xml:space="preserve"> </w:t>
      </w:r>
      <w:r w:rsidRPr="0095094D">
        <w:rPr>
          <w:w w:val="115"/>
          <w:sz w:val="15"/>
        </w:rPr>
        <w:t>à</w:t>
      </w:r>
      <w:r w:rsidRPr="0095094D">
        <w:rPr>
          <w:spacing w:val="-6"/>
          <w:w w:val="115"/>
          <w:sz w:val="15"/>
        </w:rPr>
        <w:t xml:space="preserve"> </w:t>
      </w:r>
      <w:r w:rsidRPr="0095094D">
        <w:rPr>
          <w:w w:val="115"/>
          <w:sz w:val="15"/>
        </w:rPr>
        <w:t>l’injonction</w:t>
      </w:r>
      <w:r w:rsidRPr="0095094D">
        <w:rPr>
          <w:spacing w:val="-5"/>
          <w:w w:val="115"/>
          <w:sz w:val="15"/>
        </w:rPr>
        <w:t xml:space="preserve"> </w:t>
      </w:r>
      <w:r w:rsidRPr="0095094D">
        <w:rPr>
          <w:w w:val="115"/>
          <w:sz w:val="15"/>
        </w:rPr>
        <w:t>du</w:t>
      </w:r>
      <w:r w:rsidRPr="0095094D">
        <w:rPr>
          <w:spacing w:val="-6"/>
          <w:w w:val="115"/>
          <w:sz w:val="15"/>
        </w:rPr>
        <w:t xml:space="preserve"> </w:t>
      </w:r>
      <w:r w:rsidRPr="0095094D">
        <w:rPr>
          <w:w w:val="115"/>
          <w:sz w:val="15"/>
        </w:rPr>
        <w:t>juge</w:t>
      </w:r>
      <w:r w:rsidRPr="0095094D">
        <w:rPr>
          <w:spacing w:val="-5"/>
          <w:w w:val="115"/>
          <w:sz w:val="15"/>
        </w:rPr>
        <w:t xml:space="preserve"> </w:t>
      </w:r>
      <w:r w:rsidRPr="0095094D">
        <w:rPr>
          <w:w w:val="115"/>
          <w:sz w:val="15"/>
        </w:rPr>
        <w:t>de</w:t>
      </w:r>
      <w:r w:rsidRPr="0095094D">
        <w:rPr>
          <w:spacing w:val="-6"/>
          <w:w w:val="115"/>
          <w:sz w:val="15"/>
        </w:rPr>
        <w:t xml:space="preserve"> </w:t>
      </w:r>
      <w:r w:rsidRPr="0095094D">
        <w:rPr>
          <w:w w:val="115"/>
          <w:sz w:val="15"/>
        </w:rPr>
        <w:t>la mise en état du 29 septembre 2017 en versant aux débats une attestation de M. [Aa] [N].</w:t>
      </w:r>
    </w:p>
    <w:p w14:paraId="70171B2B" w14:textId="77777777" w:rsidR="004831AD" w:rsidRPr="0095094D" w:rsidRDefault="004831AD">
      <w:pPr>
        <w:pStyle w:val="Corpsdetexte"/>
      </w:pPr>
    </w:p>
    <w:p w14:paraId="417A33A3" w14:textId="77777777" w:rsidR="004831AD" w:rsidRPr="0095094D" w:rsidRDefault="004831AD">
      <w:pPr>
        <w:pStyle w:val="Corpsdetexte"/>
        <w:spacing w:before="102"/>
      </w:pPr>
    </w:p>
    <w:p w14:paraId="081BC72A" w14:textId="77777777" w:rsidR="004831AD" w:rsidRPr="0095094D" w:rsidRDefault="00000000">
      <w:pPr>
        <w:pStyle w:val="Corpsdetexte"/>
        <w:ind w:left="112"/>
      </w:pPr>
      <w:r w:rsidRPr="0095094D">
        <w:rPr>
          <w:w w:val="115"/>
        </w:rPr>
        <w:t>Sur</w:t>
      </w:r>
      <w:r w:rsidRPr="0095094D">
        <w:rPr>
          <w:spacing w:val="9"/>
          <w:w w:val="115"/>
        </w:rPr>
        <w:t xml:space="preserve"> </w:t>
      </w:r>
      <w:r w:rsidRPr="0095094D">
        <w:rPr>
          <w:spacing w:val="-5"/>
          <w:w w:val="115"/>
        </w:rPr>
        <w:t>ce,</w:t>
      </w:r>
    </w:p>
    <w:p w14:paraId="2CB44CA8" w14:textId="77777777" w:rsidR="004831AD" w:rsidRPr="0095094D" w:rsidRDefault="004831AD">
      <w:pPr>
        <w:pStyle w:val="Corpsdetexte"/>
        <w:spacing w:before="104"/>
      </w:pPr>
    </w:p>
    <w:p w14:paraId="1BED9DED" w14:textId="77777777" w:rsidR="004831AD" w:rsidRPr="0095094D" w:rsidRDefault="00000000">
      <w:pPr>
        <w:pStyle w:val="Paragraphedeliste"/>
        <w:numPr>
          <w:ilvl w:val="0"/>
          <w:numId w:val="3"/>
        </w:numPr>
        <w:tabs>
          <w:tab w:val="left" w:pos="325"/>
        </w:tabs>
        <w:spacing w:line="312" w:lineRule="auto"/>
        <w:ind w:right="65" w:firstLine="0"/>
        <w:jc w:val="both"/>
        <w:rPr>
          <w:sz w:val="15"/>
        </w:rPr>
      </w:pPr>
      <w:r w:rsidRPr="0095094D">
        <w:rPr>
          <w:w w:val="115"/>
          <w:sz w:val="15"/>
        </w:rPr>
        <w:t>L’article L. 331-1-2 alinéa 1 du code de la propriété intellectuelle dispose que « Si la demande lui est faite, la juridiction saisie au fond ou en référé d'une procédure civile prévue aux livres Ier, II et III de la première partie peut ordonner, au besoin sous astreinte, afin de déterminer l'origine et les réseaux de distribution des marchandises et services qui portent prétendument atteinte aux droits du demandeur, la production de tous documents ou informations détenus par le défendeur ou par toute personne qui a été trouvée en possession de telles marchandises ou fournissant de tels services ou a été signalée comme</w:t>
      </w:r>
      <w:r w:rsidRPr="0095094D">
        <w:rPr>
          <w:spacing w:val="-1"/>
          <w:w w:val="115"/>
          <w:sz w:val="15"/>
        </w:rPr>
        <w:t xml:space="preserve"> </w:t>
      </w:r>
      <w:r w:rsidRPr="0095094D">
        <w:rPr>
          <w:w w:val="115"/>
          <w:sz w:val="15"/>
        </w:rPr>
        <w:t>intervenant</w:t>
      </w:r>
      <w:r w:rsidRPr="0095094D">
        <w:rPr>
          <w:spacing w:val="-1"/>
          <w:w w:val="115"/>
          <w:sz w:val="15"/>
        </w:rPr>
        <w:t xml:space="preserve"> </w:t>
      </w:r>
      <w:r w:rsidRPr="0095094D">
        <w:rPr>
          <w:w w:val="115"/>
          <w:sz w:val="15"/>
        </w:rPr>
        <w:t>dans</w:t>
      </w:r>
      <w:r w:rsidRPr="0095094D">
        <w:rPr>
          <w:spacing w:val="-1"/>
          <w:w w:val="115"/>
          <w:sz w:val="15"/>
        </w:rPr>
        <w:t xml:space="preserve"> </w:t>
      </w:r>
      <w:r w:rsidRPr="0095094D">
        <w:rPr>
          <w:w w:val="115"/>
          <w:sz w:val="15"/>
        </w:rPr>
        <w:t>la</w:t>
      </w:r>
      <w:r w:rsidRPr="0095094D">
        <w:rPr>
          <w:spacing w:val="-1"/>
          <w:w w:val="115"/>
          <w:sz w:val="15"/>
        </w:rPr>
        <w:t xml:space="preserve"> </w:t>
      </w:r>
      <w:r w:rsidRPr="0095094D">
        <w:rPr>
          <w:w w:val="115"/>
          <w:sz w:val="15"/>
        </w:rPr>
        <w:t>production,</w:t>
      </w:r>
      <w:r w:rsidRPr="0095094D">
        <w:rPr>
          <w:spacing w:val="-1"/>
          <w:w w:val="115"/>
          <w:sz w:val="15"/>
        </w:rPr>
        <w:t xml:space="preserve"> </w:t>
      </w:r>
      <w:r w:rsidRPr="0095094D">
        <w:rPr>
          <w:w w:val="115"/>
          <w:sz w:val="15"/>
        </w:rPr>
        <w:t>la</w:t>
      </w:r>
      <w:r w:rsidRPr="0095094D">
        <w:rPr>
          <w:spacing w:val="-1"/>
          <w:w w:val="115"/>
          <w:sz w:val="15"/>
        </w:rPr>
        <w:t xml:space="preserve"> </w:t>
      </w:r>
      <w:r w:rsidRPr="0095094D">
        <w:rPr>
          <w:w w:val="115"/>
          <w:sz w:val="15"/>
        </w:rPr>
        <w:t>fabrication</w:t>
      </w:r>
      <w:r w:rsidRPr="0095094D">
        <w:rPr>
          <w:spacing w:val="-1"/>
          <w:w w:val="115"/>
          <w:sz w:val="15"/>
        </w:rPr>
        <w:t xml:space="preserve"> </w:t>
      </w:r>
      <w:r w:rsidRPr="0095094D">
        <w:rPr>
          <w:w w:val="115"/>
          <w:sz w:val="15"/>
        </w:rPr>
        <w:t>ou</w:t>
      </w:r>
      <w:r w:rsidRPr="0095094D">
        <w:rPr>
          <w:spacing w:val="-1"/>
          <w:w w:val="115"/>
          <w:sz w:val="15"/>
        </w:rPr>
        <w:t xml:space="preserve"> </w:t>
      </w:r>
      <w:r w:rsidRPr="0095094D">
        <w:rPr>
          <w:w w:val="115"/>
          <w:sz w:val="15"/>
        </w:rPr>
        <w:t>la</w:t>
      </w:r>
      <w:r w:rsidRPr="0095094D">
        <w:rPr>
          <w:spacing w:val="-1"/>
          <w:w w:val="115"/>
          <w:sz w:val="15"/>
        </w:rPr>
        <w:t xml:space="preserve"> </w:t>
      </w:r>
      <w:r w:rsidRPr="0095094D">
        <w:rPr>
          <w:w w:val="115"/>
          <w:sz w:val="15"/>
        </w:rPr>
        <w:t>distribution</w:t>
      </w:r>
      <w:r w:rsidRPr="0095094D">
        <w:rPr>
          <w:spacing w:val="-1"/>
          <w:w w:val="115"/>
          <w:sz w:val="15"/>
        </w:rPr>
        <w:t xml:space="preserve"> </w:t>
      </w:r>
      <w:r w:rsidRPr="0095094D">
        <w:rPr>
          <w:w w:val="115"/>
          <w:sz w:val="15"/>
        </w:rPr>
        <w:t>de</w:t>
      </w:r>
      <w:r w:rsidRPr="0095094D">
        <w:rPr>
          <w:spacing w:val="-1"/>
          <w:w w:val="115"/>
          <w:sz w:val="15"/>
        </w:rPr>
        <w:t xml:space="preserve"> </w:t>
      </w:r>
      <w:r w:rsidRPr="0095094D">
        <w:rPr>
          <w:w w:val="115"/>
          <w:sz w:val="15"/>
        </w:rPr>
        <w:t>ces</w:t>
      </w:r>
      <w:r w:rsidRPr="0095094D">
        <w:rPr>
          <w:spacing w:val="-1"/>
          <w:w w:val="115"/>
          <w:sz w:val="15"/>
        </w:rPr>
        <w:t xml:space="preserve"> </w:t>
      </w:r>
      <w:r w:rsidRPr="0095094D">
        <w:rPr>
          <w:w w:val="115"/>
          <w:sz w:val="15"/>
        </w:rPr>
        <w:t>marchandises</w:t>
      </w:r>
      <w:r w:rsidRPr="0095094D">
        <w:rPr>
          <w:spacing w:val="-1"/>
          <w:w w:val="115"/>
          <w:sz w:val="15"/>
        </w:rPr>
        <w:t xml:space="preserve"> </w:t>
      </w:r>
      <w:r w:rsidRPr="0095094D">
        <w:rPr>
          <w:w w:val="115"/>
          <w:sz w:val="15"/>
        </w:rPr>
        <w:t>ou</w:t>
      </w:r>
      <w:r w:rsidRPr="0095094D">
        <w:rPr>
          <w:spacing w:val="-1"/>
          <w:w w:val="115"/>
          <w:sz w:val="15"/>
        </w:rPr>
        <w:t xml:space="preserve"> </w:t>
      </w:r>
      <w:r w:rsidRPr="0095094D">
        <w:rPr>
          <w:w w:val="115"/>
          <w:sz w:val="15"/>
        </w:rPr>
        <w:t>la</w:t>
      </w:r>
      <w:r w:rsidRPr="0095094D">
        <w:rPr>
          <w:spacing w:val="-1"/>
          <w:w w:val="115"/>
          <w:sz w:val="15"/>
        </w:rPr>
        <w:t xml:space="preserve"> </w:t>
      </w:r>
      <w:r w:rsidRPr="0095094D">
        <w:rPr>
          <w:w w:val="115"/>
          <w:sz w:val="15"/>
        </w:rPr>
        <w:t>fourniture</w:t>
      </w:r>
      <w:r w:rsidRPr="0095094D">
        <w:rPr>
          <w:spacing w:val="-1"/>
          <w:w w:val="115"/>
          <w:sz w:val="15"/>
        </w:rPr>
        <w:t xml:space="preserve"> </w:t>
      </w:r>
      <w:r w:rsidRPr="0095094D">
        <w:rPr>
          <w:w w:val="115"/>
          <w:sz w:val="15"/>
        </w:rPr>
        <w:t>de</w:t>
      </w:r>
      <w:r w:rsidRPr="0095094D">
        <w:rPr>
          <w:spacing w:val="-1"/>
          <w:w w:val="115"/>
          <w:sz w:val="15"/>
        </w:rPr>
        <w:t xml:space="preserve"> </w:t>
      </w:r>
      <w:r w:rsidRPr="0095094D">
        <w:rPr>
          <w:w w:val="115"/>
          <w:sz w:val="15"/>
        </w:rPr>
        <w:t>ces</w:t>
      </w:r>
      <w:r w:rsidRPr="0095094D">
        <w:rPr>
          <w:spacing w:val="-1"/>
          <w:w w:val="115"/>
          <w:sz w:val="15"/>
        </w:rPr>
        <w:t xml:space="preserve"> </w:t>
      </w:r>
      <w:r w:rsidRPr="0095094D">
        <w:rPr>
          <w:w w:val="115"/>
          <w:sz w:val="15"/>
        </w:rPr>
        <w:t>services.</w:t>
      </w:r>
      <w:r w:rsidRPr="0095094D">
        <w:rPr>
          <w:spacing w:val="-1"/>
          <w:w w:val="115"/>
          <w:sz w:val="15"/>
        </w:rPr>
        <w:t xml:space="preserve"> </w:t>
      </w:r>
      <w:r w:rsidRPr="0095094D">
        <w:rPr>
          <w:w w:val="115"/>
          <w:sz w:val="15"/>
        </w:rPr>
        <w:t>»</w:t>
      </w:r>
    </w:p>
    <w:p w14:paraId="05D05F39" w14:textId="77777777" w:rsidR="004831AD" w:rsidRPr="0095094D" w:rsidRDefault="004831AD">
      <w:pPr>
        <w:pStyle w:val="Corpsdetexte"/>
        <w:spacing w:before="50"/>
      </w:pPr>
    </w:p>
    <w:p w14:paraId="25E1C42F" w14:textId="77777777" w:rsidR="004831AD" w:rsidRPr="0095094D" w:rsidRDefault="00000000">
      <w:pPr>
        <w:pStyle w:val="Paragraphedeliste"/>
        <w:numPr>
          <w:ilvl w:val="0"/>
          <w:numId w:val="3"/>
        </w:numPr>
        <w:tabs>
          <w:tab w:val="left" w:pos="341"/>
        </w:tabs>
        <w:spacing w:line="312" w:lineRule="auto"/>
        <w:ind w:right="66" w:firstLine="0"/>
        <w:jc w:val="both"/>
        <w:rPr>
          <w:sz w:val="15"/>
        </w:rPr>
      </w:pPr>
      <w:r w:rsidRPr="0095094D">
        <w:rPr>
          <w:w w:val="115"/>
          <w:sz w:val="15"/>
        </w:rPr>
        <w:t>En l’espèce, il est rappelé que suivant ordonnance du 29 septembre 2017 le juge de la mise en état de la présente juridiction (dénommée auparavant</w:t>
      </w:r>
      <w:r w:rsidRPr="0095094D">
        <w:rPr>
          <w:spacing w:val="-8"/>
          <w:w w:val="115"/>
          <w:sz w:val="15"/>
        </w:rPr>
        <w:t xml:space="preserve"> </w:t>
      </w:r>
      <w:r w:rsidRPr="0095094D">
        <w:rPr>
          <w:w w:val="115"/>
          <w:sz w:val="15"/>
        </w:rPr>
        <w:t>tribunal de grande instance) a fait droit à la demande de communication sous astreinte de la requérante après avoir mentionné que les pièces communiquées par la société NEXTRETAIL LIMITED et notamment l’attestation</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M.</w:t>
      </w:r>
      <w:r w:rsidRPr="0095094D">
        <w:rPr>
          <w:spacing w:val="-2"/>
          <w:w w:val="115"/>
          <w:sz w:val="15"/>
        </w:rPr>
        <w:t xml:space="preserve"> </w:t>
      </w:r>
      <w:r w:rsidRPr="0095094D">
        <w:rPr>
          <w:w w:val="115"/>
          <w:sz w:val="15"/>
        </w:rPr>
        <w:t>[Aa]</w:t>
      </w:r>
      <w:r w:rsidRPr="0095094D">
        <w:rPr>
          <w:spacing w:val="-2"/>
          <w:w w:val="115"/>
          <w:sz w:val="15"/>
        </w:rPr>
        <w:t xml:space="preserve"> </w:t>
      </w:r>
      <w:r w:rsidRPr="0095094D">
        <w:rPr>
          <w:w w:val="115"/>
          <w:sz w:val="15"/>
        </w:rPr>
        <w:t>[N],</w:t>
      </w:r>
      <w:r w:rsidRPr="0095094D">
        <w:rPr>
          <w:spacing w:val="-2"/>
          <w:w w:val="115"/>
          <w:sz w:val="15"/>
        </w:rPr>
        <w:t xml:space="preserve"> </w:t>
      </w:r>
      <w:r w:rsidRPr="0095094D">
        <w:rPr>
          <w:w w:val="115"/>
          <w:sz w:val="15"/>
        </w:rPr>
        <w:t>«</w:t>
      </w:r>
      <w:r w:rsidRPr="0095094D">
        <w:rPr>
          <w:spacing w:val="-2"/>
          <w:w w:val="115"/>
          <w:sz w:val="15"/>
        </w:rPr>
        <w:t xml:space="preserve"> </w:t>
      </w:r>
      <w:r w:rsidRPr="0095094D">
        <w:rPr>
          <w:w w:val="115"/>
          <w:sz w:val="15"/>
        </w:rPr>
        <w:t>ne</w:t>
      </w:r>
      <w:r w:rsidRPr="0095094D">
        <w:rPr>
          <w:spacing w:val="-2"/>
          <w:w w:val="115"/>
          <w:sz w:val="15"/>
        </w:rPr>
        <w:t xml:space="preserve"> </w:t>
      </w:r>
      <w:r w:rsidRPr="0095094D">
        <w:rPr>
          <w:w w:val="115"/>
          <w:sz w:val="15"/>
        </w:rPr>
        <w:t>sont</w:t>
      </w:r>
      <w:r w:rsidRPr="0095094D">
        <w:rPr>
          <w:spacing w:val="-2"/>
          <w:w w:val="115"/>
          <w:sz w:val="15"/>
        </w:rPr>
        <w:t xml:space="preserve"> </w:t>
      </w:r>
      <w:r w:rsidRPr="0095094D">
        <w:rPr>
          <w:w w:val="115"/>
          <w:sz w:val="15"/>
        </w:rPr>
        <w:t>pas</w:t>
      </w:r>
      <w:r w:rsidRPr="0095094D">
        <w:rPr>
          <w:spacing w:val="-2"/>
          <w:w w:val="115"/>
          <w:sz w:val="15"/>
        </w:rPr>
        <w:t xml:space="preserve"> </w:t>
      </w:r>
      <w:r w:rsidRPr="0095094D">
        <w:rPr>
          <w:w w:val="115"/>
          <w:sz w:val="15"/>
        </w:rPr>
        <w:t>certifiés</w:t>
      </w:r>
      <w:r w:rsidRPr="0095094D">
        <w:rPr>
          <w:spacing w:val="-2"/>
          <w:w w:val="115"/>
          <w:sz w:val="15"/>
        </w:rPr>
        <w:t xml:space="preserve"> </w:t>
      </w:r>
      <w:r w:rsidRPr="0095094D">
        <w:rPr>
          <w:w w:val="115"/>
          <w:sz w:val="15"/>
        </w:rPr>
        <w:t>conformes</w:t>
      </w:r>
      <w:r w:rsidRPr="0095094D">
        <w:rPr>
          <w:spacing w:val="-2"/>
          <w:w w:val="115"/>
          <w:sz w:val="15"/>
        </w:rPr>
        <w:t xml:space="preserve"> </w:t>
      </w:r>
      <w:r w:rsidRPr="0095094D">
        <w:rPr>
          <w:w w:val="115"/>
          <w:sz w:val="15"/>
        </w:rPr>
        <w:t>par</w:t>
      </w:r>
      <w:r w:rsidRPr="0095094D">
        <w:rPr>
          <w:spacing w:val="-2"/>
          <w:w w:val="115"/>
          <w:sz w:val="15"/>
        </w:rPr>
        <w:t xml:space="preserve"> </w:t>
      </w:r>
      <w:r w:rsidRPr="0095094D">
        <w:rPr>
          <w:w w:val="115"/>
          <w:sz w:val="15"/>
        </w:rPr>
        <w:t>aucun</w:t>
      </w:r>
      <w:r w:rsidRPr="0095094D">
        <w:rPr>
          <w:spacing w:val="-1"/>
          <w:w w:val="115"/>
          <w:sz w:val="15"/>
        </w:rPr>
        <w:t xml:space="preserve"> </w:t>
      </w:r>
      <w:r w:rsidRPr="0095094D">
        <w:rPr>
          <w:w w:val="115"/>
          <w:sz w:val="15"/>
        </w:rPr>
        <w:t>professionnel</w:t>
      </w:r>
      <w:r w:rsidRPr="0095094D">
        <w:rPr>
          <w:spacing w:val="-1"/>
          <w:w w:val="115"/>
          <w:sz w:val="15"/>
        </w:rPr>
        <w:t xml:space="preserve"> </w:t>
      </w:r>
      <w:r w:rsidRPr="0095094D">
        <w:rPr>
          <w:w w:val="115"/>
          <w:sz w:val="15"/>
        </w:rPr>
        <w:t>du</w:t>
      </w:r>
      <w:r w:rsidRPr="0095094D">
        <w:rPr>
          <w:spacing w:val="-1"/>
          <w:w w:val="115"/>
          <w:sz w:val="15"/>
        </w:rPr>
        <w:t xml:space="preserve"> </w:t>
      </w:r>
      <w:r w:rsidRPr="0095094D">
        <w:rPr>
          <w:w w:val="115"/>
          <w:sz w:val="15"/>
        </w:rPr>
        <w:t>chiffre</w:t>
      </w:r>
      <w:r w:rsidRPr="0095094D">
        <w:rPr>
          <w:spacing w:val="-1"/>
          <w:w w:val="115"/>
          <w:sz w:val="15"/>
        </w:rPr>
        <w:t xml:space="preserve"> </w:t>
      </w:r>
      <w:r w:rsidRPr="0095094D">
        <w:rPr>
          <w:w w:val="115"/>
          <w:sz w:val="15"/>
        </w:rPr>
        <w:t>et</w:t>
      </w:r>
      <w:r w:rsidRPr="0095094D">
        <w:rPr>
          <w:spacing w:val="-1"/>
          <w:w w:val="115"/>
          <w:sz w:val="15"/>
        </w:rPr>
        <w:t xml:space="preserve"> </w:t>
      </w:r>
      <w:r w:rsidRPr="0095094D">
        <w:rPr>
          <w:w w:val="115"/>
          <w:sz w:val="15"/>
        </w:rPr>
        <w:t>qu’elles</w:t>
      </w:r>
      <w:r w:rsidRPr="0095094D">
        <w:rPr>
          <w:spacing w:val="-1"/>
          <w:w w:val="115"/>
          <w:sz w:val="15"/>
        </w:rPr>
        <w:t xml:space="preserve"> </w:t>
      </w:r>
      <w:r w:rsidRPr="0095094D">
        <w:rPr>
          <w:w w:val="115"/>
          <w:sz w:val="15"/>
        </w:rPr>
        <w:t>ne</w:t>
      </w:r>
      <w:r w:rsidRPr="0095094D">
        <w:rPr>
          <w:spacing w:val="-1"/>
          <w:w w:val="115"/>
          <w:sz w:val="15"/>
        </w:rPr>
        <w:t xml:space="preserve"> </w:t>
      </w:r>
      <w:r w:rsidRPr="0095094D">
        <w:rPr>
          <w:w w:val="115"/>
          <w:sz w:val="15"/>
        </w:rPr>
        <w:t>permettent</w:t>
      </w:r>
      <w:r w:rsidRPr="0095094D">
        <w:rPr>
          <w:spacing w:val="-1"/>
          <w:w w:val="115"/>
          <w:sz w:val="15"/>
        </w:rPr>
        <w:t xml:space="preserve"> </w:t>
      </w:r>
      <w:r w:rsidRPr="0095094D">
        <w:rPr>
          <w:w w:val="115"/>
          <w:sz w:val="15"/>
        </w:rPr>
        <w:t>pas davantage</w:t>
      </w:r>
      <w:r w:rsidRPr="0095094D">
        <w:rPr>
          <w:spacing w:val="-1"/>
          <w:w w:val="115"/>
          <w:sz w:val="15"/>
        </w:rPr>
        <w:t xml:space="preserve"> </w:t>
      </w:r>
      <w:r w:rsidRPr="0095094D">
        <w:rPr>
          <w:w w:val="115"/>
          <w:sz w:val="15"/>
        </w:rPr>
        <w:t>d’évaluer</w:t>
      </w:r>
      <w:r w:rsidRPr="0095094D">
        <w:rPr>
          <w:spacing w:val="-1"/>
          <w:w w:val="115"/>
          <w:sz w:val="15"/>
        </w:rPr>
        <w:t xml:space="preserve"> </w:t>
      </w:r>
      <w:r w:rsidRPr="0095094D">
        <w:rPr>
          <w:w w:val="115"/>
          <w:sz w:val="15"/>
        </w:rPr>
        <w:t>le</w:t>
      </w:r>
      <w:r w:rsidRPr="0095094D">
        <w:rPr>
          <w:spacing w:val="-1"/>
          <w:w w:val="115"/>
          <w:sz w:val="15"/>
        </w:rPr>
        <w:t xml:space="preserve"> </w:t>
      </w:r>
      <w:r w:rsidRPr="0095094D">
        <w:rPr>
          <w:w w:val="115"/>
          <w:sz w:val="15"/>
        </w:rPr>
        <w:t>chiffre</w:t>
      </w:r>
      <w:r w:rsidRPr="0095094D">
        <w:rPr>
          <w:spacing w:val="-1"/>
          <w:w w:val="115"/>
          <w:sz w:val="15"/>
        </w:rPr>
        <w:t xml:space="preserve"> </w:t>
      </w:r>
      <w:r w:rsidRPr="0095094D">
        <w:rPr>
          <w:w w:val="115"/>
          <w:sz w:val="15"/>
        </w:rPr>
        <w:t>d’affaire</w:t>
      </w:r>
      <w:r w:rsidRPr="0095094D">
        <w:rPr>
          <w:spacing w:val="-1"/>
          <w:w w:val="115"/>
          <w:sz w:val="15"/>
        </w:rPr>
        <w:t xml:space="preserve"> </w:t>
      </w:r>
      <w:r w:rsidRPr="0095094D">
        <w:rPr>
          <w:w w:val="115"/>
          <w:sz w:val="15"/>
        </w:rPr>
        <w:t>en</w:t>
      </w:r>
      <w:r w:rsidRPr="0095094D">
        <w:rPr>
          <w:spacing w:val="-1"/>
          <w:w w:val="115"/>
          <w:sz w:val="15"/>
        </w:rPr>
        <w:t xml:space="preserve"> </w:t>
      </w:r>
      <w:r w:rsidRPr="0095094D">
        <w:rPr>
          <w:w w:val="115"/>
          <w:sz w:val="15"/>
        </w:rPr>
        <w:t>cause</w:t>
      </w:r>
      <w:r w:rsidRPr="0095094D">
        <w:rPr>
          <w:spacing w:val="-1"/>
          <w:w w:val="115"/>
          <w:sz w:val="15"/>
        </w:rPr>
        <w:t xml:space="preserve"> </w:t>
      </w:r>
      <w:r w:rsidRPr="0095094D">
        <w:rPr>
          <w:w w:val="115"/>
          <w:sz w:val="15"/>
        </w:rPr>
        <w:t>et</w:t>
      </w:r>
      <w:r w:rsidRPr="0095094D">
        <w:rPr>
          <w:spacing w:val="-1"/>
          <w:w w:val="115"/>
          <w:sz w:val="15"/>
        </w:rPr>
        <w:t xml:space="preserve"> </w:t>
      </w:r>
      <w:r w:rsidRPr="0095094D">
        <w:rPr>
          <w:w w:val="115"/>
          <w:sz w:val="15"/>
        </w:rPr>
        <w:t>les</w:t>
      </w:r>
      <w:r w:rsidRPr="0095094D">
        <w:rPr>
          <w:spacing w:val="-1"/>
          <w:w w:val="115"/>
          <w:sz w:val="15"/>
        </w:rPr>
        <w:t xml:space="preserve"> </w:t>
      </w:r>
      <w:r w:rsidRPr="0095094D">
        <w:rPr>
          <w:w w:val="115"/>
          <w:sz w:val="15"/>
        </w:rPr>
        <w:t>marges</w:t>
      </w:r>
      <w:r w:rsidRPr="0095094D">
        <w:rPr>
          <w:spacing w:val="-1"/>
          <w:w w:val="115"/>
          <w:sz w:val="15"/>
        </w:rPr>
        <w:t xml:space="preserve"> </w:t>
      </w:r>
      <w:r w:rsidRPr="0095094D">
        <w:rPr>
          <w:w w:val="115"/>
          <w:sz w:val="15"/>
        </w:rPr>
        <w:t>réalisées,</w:t>
      </w:r>
      <w:r w:rsidRPr="0095094D">
        <w:rPr>
          <w:spacing w:val="-1"/>
          <w:w w:val="115"/>
          <w:sz w:val="15"/>
        </w:rPr>
        <w:t xml:space="preserve"> </w:t>
      </w:r>
      <w:r w:rsidRPr="0095094D">
        <w:rPr>
          <w:w w:val="115"/>
          <w:sz w:val="15"/>
        </w:rPr>
        <w:t>ni</w:t>
      </w:r>
      <w:r w:rsidRPr="0095094D">
        <w:rPr>
          <w:spacing w:val="-1"/>
          <w:w w:val="115"/>
          <w:sz w:val="15"/>
        </w:rPr>
        <w:t xml:space="preserve"> </w:t>
      </w:r>
      <w:r w:rsidRPr="0095094D">
        <w:rPr>
          <w:w w:val="115"/>
          <w:sz w:val="15"/>
        </w:rPr>
        <w:t>l’identité</w:t>
      </w:r>
      <w:r w:rsidRPr="0095094D">
        <w:rPr>
          <w:spacing w:val="-1"/>
          <w:w w:val="115"/>
          <w:sz w:val="15"/>
        </w:rPr>
        <w:t xml:space="preserve"> </w:t>
      </w:r>
      <w:r w:rsidRPr="0095094D">
        <w:rPr>
          <w:w w:val="115"/>
          <w:sz w:val="15"/>
        </w:rPr>
        <w:t>du</w:t>
      </w:r>
      <w:r w:rsidRPr="0095094D">
        <w:rPr>
          <w:spacing w:val="-1"/>
          <w:w w:val="115"/>
          <w:sz w:val="15"/>
        </w:rPr>
        <w:t xml:space="preserve"> </w:t>
      </w:r>
      <w:r w:rsidRPr="0095094D">
        <w:rPr>
          <w:w w:val="115"/>
          <w:sz w:val="15"/>
        </w:rPr>
        <w:t>fournisseur</w:t>
      </w:r>
      <w:r w:rsidRPr="0095094D">
        <w:rPr>
          <w:spacing w:val="-1"/>
          <w:w w:val="115"/>
          <w:sz w:val="15"/>
        </w:rPr>
        <w:t xml:space="preserve"> </w:t>
      </w:r>
      <w:r w:rsidRPr="0095094D">
        <w:rPr>
          <w:w w:val="115"/>
          <w:sz w:val="15"/>
        </w:rPr>
        <w:t>en</w:t>
      </w:r>
      <w:r w:rsidRPr="0095094D">
        <w:rPr>
          <w:spacing w:val="-1"/>
          <w:w w:val="115"/>
          <w:sz w:val="15"/>
        </w:rPr>
        <w:t xml:space="preserve"> </w:t>
      </w:r>
      <w:r w:rsidRPr="0095094D">
        <w:rPr>
          <w:w w:val="115"/>
          <w:sz w:val="15"/>
        </w:rPr>
        <w:t>cause.</w:t>
      </w:r>
      <w:r w:rsidRPr="0095094D">
        <w:rPr>
          <w:spacing w:val="-1"/>
          <w:w w:val="115"/>
          <w:sz w:val="15"/>
        </w:rPr>
        <w:t xml:space="preserve"> </w:t>
      </w:r>
      <w:r w:rsidRPr="0095094D">
        <w:rPr>
          <w:w w:val="115"/>
          <w:sz w:val="15"/>
        </w:rPr>
        <w:t>»</w:t>
      </w:r>
    </w:p>
    <w:p w14:paraId="612FF492" w14:textId="77777777" w:rsidR="004831AD" w:rsidRPr="0095094D" w:rsidRDefault="004831AD">
      <w:pPr>
        <w:pStyle w:val="Corpsdetexte"/>
        <w:spacing w:before="50"/>
      </w:pPr>
    </w:p>
    <w:p w14:paraId="07C67968" w14:textId="4D5D5980" w:rsidR="004831AD" w:rsidRPr="0095094D" w:rsidRDefault="00000000">
      <w:pPr>
        <w:pStyle w:val="Paragraphedeliste"/>
        <w:numPr>
          <w:ilvl w:val="0"/>
          <w:numId w:val="3"/>
        </w:numPr>
        <w:tabs>
          <w:tab w:val="left" w:pos="355"/>
        </w:tabs>
        <w:spacing w:line="300" w:lineRule="auto"/>
        <w:ind w:right="63" w:firstLine="0"/>
        <w:jc w:val="both"/>
        <w:rPr>
          <w:sz w:val="15"/>
        </w:rPr>
      </w:pPr>
      <w:r w:rsidRPr="0095094D">
        <w:rPr>
          <w:w w:val="115"/>
          <w:sz w:val="15"/>
        </w:rPr>
        <w:t>Il est observé que la société NEXTRETAIL LIMITED n’a pas déféré à l’injonction du juge de la mise en état en ne communiquant aucun autre document comptable que celui qu’elle avait au préalable versé aux débats, à savoir l’attestation de M. [Aa] [N] ; le</w:t>
      </w:r>
      <w:r w:rsidRPr="0095094D">
        <w:rPr>
          <w:spacing w:val="-7"/>
          <w:w w:val="115"/>
          <w:sz w:val="15"/>
        </w:rPr>
        <w:t xml:space="preserve"> </w:t>
      </w:r>
      <w:r w:rsidRPr="0095094D">
        <w:rPr>
          <w:w w:val="115"/>
          <w:sz w:val="15"/>
        </w:rPr>
        <w:t>tribunal</w:t>
      </w:r>
      <w:r w:rsidRPr="0095094D">
        <w:rPr>
          <w:spacing w:val="-1"/>
          <w:w w:val="115"/>
          <w:sz w:val="15"/>
        </w:rPr>
        <w:t xml:space="preserve"> </w:t>
      </w:r>
      <w:r w:rsidRPr="0095094D">
        <w:rPr>
          <w:w w:val="115"/>
          <w:sz w:val="15"/>
        </w:rPr>
        <w:t>rappelle à cet égard que l’absence d’obligation selon la loi anglaise de tenir une comptabilité dans les formes de l’article L. 123-12 du code de commerce</w:t>
      </w:r>
      <w:r w:rsidRPr="0095094D">
        <w:rPr>
          <w:rFonts w:ascii="Segoe UI Symbol" w:hAnsi="Segoe UI Symbol"/>
          <w:w w:val="115"/>
          <w:sz w:val="15"/>
        </w:rPr>
        <w:t xml:space="preserve"> </w:t>
      </w:r>
      <w:r w:rsidRPr="0095094D">
        <w:rPr>
          <w:w w:val="115"/>
          <w:sz w:val="15"/>
        </w:rPr>
        <w:t>ne la dispense pas de déférer à une injonction du juge français de verser aux débats « une attestation certifiée conforme par un professionnel du chiffre dans son pays ».</w:t>
      </w:r>
    </w:p>
    <w:p w14:paraId="642C41A0" w14:textId="77777777" w:rsidR="004831AD" w:rsidRPr="0095094D" w:rsidRDefault="004831AD">
      <w:pPr>
        <w:pStyle w:val="Corpsdetexte"/>
        <w:spacing w:before="62"/>
      </w:pPr>
    </w:p>
    <w:p w14:paraId="10DE95D5" w14:textId="77777777" w:rsidR="004831AD" w:rsidRPr="0095094D" w:rsidRDefault="00000000">
      <w:pPr>
        <w:pStyle w:val="Paragraphedeliste"/>
        <w:numPr>
          <w:ilvl w:val="0"/>
          <w:numId w:val="3"/>
        </w:numPr>
        <w:tabs>
          <w:tab w:val="left" w:pos="372"/>
        </w:tabs>
        <w:spacing w:line="312" w:lineRule="auto"/>
        <w:ind w:right="64" w:firstLine="0"/>
        <w:jc w:val="both"/>
        <w:rPr>
          <w:sz w:val="15"/>
        </w:rPr>
      </w:pPr>
      <w:r w:rsidRPr="0095094D">
        <w:rPr>
          <w:w w:val="115"/>
          <w:sz w:val="15"/>
        </w:rPr>
        <w:t>Toutefois, le tribunal n’a pas le pouvoir de liquider l’astreinte mise à la charge de la société défenderesse suivant l’ordonnance</w:t>
      </w:r>
      <w:r w:rsidRPr="0095094D">
        <w:rPr>
          <w:spacing w:val="-3"/>
          <w:w w:val="115"/>
          <w:sz w:val="15"/>
        </w:rPr>
        <w:t xml:space="preserve"> </w:t>
      </w:r>
      <w:r w:rsidRPr="0095094D">
        <w:rPr>
          <w:w w:val="115"/>
          <w:sz w:val="15"/>
        </w:rPr>
        <w:t>du</w:t>
      </w:r>
      <w:r w:rsidRPr="0095094D">
        <w:rPr>
          <w:spacing w:val="-3"/>
          <w:w w:val="115"/>
          <w:sz w:val="15"/>
        </w:rPr>
        <w:t xml:space="preserve"> </w:t>
      </w:r>
      <w:r w:rsidRPr="0095094D">
        <w:rPr>
          <w:w w:val="115"/>
          <w:sz w:val="15"/>
        </w:rPr>
        <w:t>29</w:t>
      </w:r>
      <w:r w:rsidRPr="0095094D">
        <w:rPr>
          <w:spacing w:val="-3"/>
          <w:w w:val="115"/>
          <w:sz w:val="15"/>
        </w:rPr>
        <w:t xml:space="preserve"> </w:t>
      </w:r>
      <w:r w:rsidRPr="0095094D">
        <w:rPr>
          <w:w w:val="115"/>
          <w:sz w:val="15"/>
        </w:rPr>
        <w:t>septembre</w:t>
      </w:r>
      <w:r w:rsidRPr="0095094D">
        <w:rPr>
          <w:spacing w:val="-3"/>
          <w:w w:val="115"/>
          <w:sz w:val="15"/>
        </w:rPr>
        <w:t xml:space="preserve"> </w:t>
      </w:r>
      <w:r w:rsidRPr="0095094D">
        <w:rPr>
          <w:w w:val="115"/>
          <w:sz w:val="15"/>
        </w:rPr>
        <w:t>2017,</w:t>
      </w:r>
      <w:r w:rsidRPr="0095094D">
        <w:rPr>
          <w:spacing w:val="-3"/>
          <w:w w:val="115"/>
          <w:sz w:val="15"/>
        </w:rPr>
        <w:t xml:space="preserve"> </w:t>
      </w:r>
      <w:r w:rsidRPr="0095094D">
        <w:rPr>
          <w:w w:val="115"/>
          <w:sz w:val="15"/>
        </w:rPr>
        <w:t>ce</w:t>
      </w:r>
      <w:r w:rsidRPr="0095094D">
        <w:rPr>
          <w:spacing w:val="-3"/>
          <w:w w:val="115"/>
          <w:sz w:val="15"/>
        </w:rPr>
        <w:t xml:space="preserve"> </w:t>
      </w:r>
      <w:r w:rsidRPr="0095094D">
        <w:rPr>
          <w:w w:val="115"/>
          <w:sz w:val="15"/>
        </w:rPr>
        <w:t>qui</w:t>
      </w:r>
      <w:r w:rsidRPr="0095094D">
        <w:rPr>
          <w:spacing w:val="-2"/>
          <w:w w:val="115"/>
          <w:sz w:val="15"/>
        </w:rPr>
        <w:t xml:space="preserve"> </w:t>
      </w:r>
      <w:r w:rsidRPr="0095094D">
        <w:rPr>
          <w:w w:val="115"/>
          <w:sz w:val="15"/>
        </w:rPr>
        <w:t>n’est</w:t>
      </w:r>
      <w:r w:rsidRPr="0095094D">
        <w:rPr>
          <w:spacing w:val="-2"/>
          <w:w w:val="115"/>
          <w:sz w:val="15"/>
        </w:rPr>
        <w:t xml:space="preserve"> </w:t>
      </w:r>
      <w:r w:rsidRPr="0095094D">
        <w:rPr>
          <w:w w:val="115"/>
          <w:sz w:val="15"/>
        </w:rPr>
        <w:t>au</w:t>
      </w:r>
      <w:r w:rsidRPr="0095094D">
        <w:rPr>
          <w:spacing w:val="-2"/>
          <w:w w:val="115"/>
          <w:sz w:val="15"/>
        </w:rPr>
        <w:t xml:space="preserve"> </w:t>
      </w:r>
      <w:r w:rsidRPr="0095094D">
        <w:rPr>
          <w:w w:val="115"/>
          <w:sz w:val="15"/>
        </w:rPr>
        <w:t>demeurant</w:t>
      </w:r>
      <w:r w:rsidRPr="0095094D">
        <w:rPr>
          <w:spacing w:val="-2"/>
          <w:w w:val="115"/>
          <w:sz w:val="15"/>
        </w:rPr>
        <w:t xml:space="preserve"> </w:t>
      </w:r>
      <w:r w:rsidRPr="0095094D">
        <w:rPr>
          <w:w w:val="115"/>
          <w:sz w:val="15"/>
        </w:rPr>
        <w:t>pas</w:t>
      </w:r>
      <w:r w:rsidRPr="0095094D">
        <w:rPr>
          <w:spacing w:val="-3"/>
          <w:w w:val="115"/>
          <w:sz w:val="15"/>
        </w:rPr>
        <w:t xml:space="preserve"> </w:t>
      </w:r>
      <w:r w:rsidRPr="0095094D">
        <w:rPr>
          <w:w w:val="115"/>
          <w:sz w:val="15"/>
        </w:rPr>
        <w:t>sollicité</w:t>
      </w:r>
      <w:r w:rsidRPr="0095094D">
        <w:rPr>
          <w:spacing w:val="-3"/>
          <w:w w:val="115"/>
          <w:sz w:val="15"/>
        </w:rPr>
        <w:t xml:space="preserve"> </w:t>
      </w:r>
      <w:r w:rsidRPr="0095094D">
        <w:rPr>
          <w:w w:val="115"/>
          <w:sz w:val="15"/>
        </w:rPr>
        <w:t>par</w:t>
      </w:r>
      <w:r w:rsidRPr="0095094D">
        <w:rPr>
          <w:spacing w:val="-2"/>
          <w:w w:val="115"/>
          <w:sz w:val="15"/>
        </w:rPr>
        <w:t xml:space="preserve"> </w:t>
      </w:r>
      <w:r w:rsidRPr="0095094D">
        <w:rPr>
          <w:w w:val="115"/>
          <w:sz w:val="15"/>
        </w:rPr>
        <w:t>la</w:t>
      </w:r>
      <w:r w:rsidRPr="0095094D">
        <w:rPr>
          <w:spacing w:val="-3"/>
          <w:w w:val="115"/>
          <w:sz w:val="15"/>
        </w:rPr>
        <w:t xml:space="preserve"> </w:t>
      </w:r>
      <w:r w:rsidRPr="0095094D">
        <w:rPr>
          <w:w w:val="115"/>
          <w:sz w:val="15"/>
        </w:rPr>
        <w:t>requérante.</w:t>
      </w:r>
      <w:r w:rsidRPr="0095094D">
        <w:rPr>
          <w:spacing w:val="-3"/>
          <w:w w:val="115"/>
          <w:sz w:val="15"/>
        </w:rPr>
        <w:t xml:space="preserve"> </w:t>
      </w:r>
      <w:r w:rsidRPr="0095094D">
        <w:rPr>
          <w:w w:val="115"/>
          <w:sz w:val="15"/>
        </w:rPr>
        <w:t>Il</w:t>
      </w:r>
      <w:r w:rsidRPr="0095094D">
        <w:rPr>
          <w:spacing w:val="-2"/>
          <w:w w:val="115"/>
          <w:sz w:val="15"/>
        </w:rPr>
        <w:t xml:space="preserve"> </w:t>
      </w:r>
      <w:r w:rsidRPr="0095094D">
        <w:rPr>
          <w:w w:val="115"/>
          <w:sz w:val="15"/>
        </w:rPr>
        <w:t>appartenait</w:t>
      </w:r>
      <w:r w:rsidRPr="0095094D">
        <w:rPr>
          <w:spacing w:val="-2"/>
          <w:w w:val="115"/>
          <w:sz w:val="15"/>
        </w:rPr>
        <w:t xml:space="preserve"> </w:t>
      </w:r>
      <w:r w:rsidRPr="0095094D">
        <w:rPr>
          <w:w w:val="115"/>
          <w:sz w:val="15"/>
        </w:rPr>
        <w:t>d’ailleurs</w:t>
      </w:r>
      <w:r w:rsidRPr="0095094D">
        <w:rPr>
          <w:spacing w:val="-3"/>
          <w:w w:val="115"/>
          <w:sz w:val="15"/>
        </w:rPr>
        <w:t xml:space="preserve"> </w:t>
      </w:r>
      <w:r w:rsidRPr="0095094D">
        <w:rPr>
          <w:w w:val="115"/>
          <w:sz w:val="15"/>
        </w:rPr>
        <w:t>à</w:t>
      </w:r>
      <w:r w:rsidRPr="0095094D">
        <w:rPr>
          <w:spacing w:val="-3"/>
          <w:w w:val="115"/>
          <w:sz w:val="15"/>
        </w:rPr>
        <w:t xml:space="preserve"> </w:t>
      </w:r>
      <w:r w:rsidRPr="0095094D">
        <w:rPr>
          <w:w w:val="115"/>
          <w:sz w:val="15"/>
        </w:rPr>
        <w:t>cette dernière</w:t>
      </w:r>
      <w:r w:rsidRPr="0095094D">
        <w:rPr>
          <w:spacing w:val="-3"/>
          <w:w w:val="115"/>
          <w:sz w:val="15"/>
        </w:rPr>
        <w:t xml:space="preserve"> </w:t>
      </w:r>
      <w:r w:rsidRPr="0095094D">
        <w:rPr>
          <w:w w:val="115"/>
          <w:sz w:val="15"/>
        </w:rPr>
        <w:t>de</w:t>
      </w:r>
      <w:r w:rsidRPr="0095094D">
        <w:rPr>
          <w:spacing w:val="-3"/>
          <w:w w:val="115"/>
          <w:sz w:val="15"/>
        </w:rPr>
        <w:t xml:space="preserve"> </w:t>
      </w:r>
      <w:r w:rsidRPr="0095094D">
        <w:rPr>
          <w:w w:val="115"/>
          <w:sz w:val="15"/>
        </w:rPr>
        <w:t>saisir</w:t>
      </w:r>
      <w:r w:rsidRPr="0095094D">
        <w:rPr>
          <w:spacing w:val="-3"/>
          <w:w w:val="115"/>
          <w:sz w:val="15"/>
        </w:rPr>
        <w:t xml:space="preserve"> </w:t>
      </w:r>
      <w:r w:rsidRPr="0095094D">
        <w:rPr>
          <w:w w:val="115"/>
          <w:sz w:val="15"/>
        </w:rPr>
        <w:t>le</w:t>
      </w:r>
      <w:r w:rsidRPr="0095094D">
        <w:rPr>
          <w:spacing w:val="-3"/>
          <w:w w:val="115"/>
          <w:sz w:val="15"/>
        </w:rPr>
        <w:t xml:space="preserve"> </w:t>
      </w:r>
      <w:r w:rsidRPr="0095094D">
        <w:rPr>
          <w:w w:val="115"/>
          <w:sz w:val="15"/>
        </w:rPr>
        <w:t>juge</w:t>
      </w:r>
      <w:r w:rsidRPr="0095094D">
        <w:rPr>
          <w:spacing w:val="-3"/>
          <w:w w:val="115"/>
          <w:sz w:val="15"/>
        </w:rPr>
        <w:t xml:space="preserve"> </w:t>
      </w:r>
      <w:r w:rsidRPr="0095094D">
        <w:rPr>
          <w:w w:val="115"/>
          <w:sz w:val="15"/>
        </w:rPr>
        <w:t>de</w:t>
      </w:r>
      <w:r w:rsidRPr="0095094D">
        <w:rPr>
          <w:spacing w:val="-3"/>
          <w:w w:val="115"/>
          <w:sz w:val="15"/>
        </w:rPr>
        <w:t xml:space="preserve"> </w:t>
      </w:r>
      <w:r w:rsidRPr="0095094D">
        <w:rPr>
          <w:w w:val="115"/>
          <w:sz w:val="15"/>
        </w:rPr>
        <w:t>la</w:t>
      </w:r>
      <w:r w:rsidRPr="0095094D">
        <w:rPr>
          <w:spacing w:val="-3"/>
          <w:w w:val="115"/>
          <w:sz w:val="15"/>
        </w:rPr>
        <w:t xml:space="preserve"> </w:t>
      </w:r>
      <w:r w:rsidRPr="0095094D">
        <w:rPr>
          <w:w w:val="115"/>
          <w:sz w:val="15"/>
        </w:rPr>
        <w:t>mise</w:t>
      </w:r>
      <w:r w:rsidRPr="0095094D">
        <w:rPr>
          <w:spacing w:val="-3"/>
          <w:w w:val="115"/>
          <w:sz w:val="15"/>
        </w:rPr>
        <w:t xml:space="preserve"> </w:t>
      </w:r>
      <w:r w:rsidRPr="0095094D">
        <w:rPr>
          <w:w w:val="115"/>
          <w:sz w:val="15"/>
        </w:rPr>
        <w:t>en</w:t>
      </w:r>
      <w:r w:rsidRPr="0095094D">
        <w:rPr>
          <w:spacing w:val="-3"/>
          <w:w w:val="115"/>
          <w:sz w:val="15"/>
        </w:rPr>
        <w:t xml:space="preserve"> </w:t>
      </w:r>
      <w:r w:rsidRPr="0095094D">
        <w:rPr>
          <w:w w:val="115"/>
          <w:sz w:val="15"/>
        </w:rPr>
        <w:t>état</w:t>
      </w:r>
      <w:r w:rsidRPr="0095094D">
        <w:rPr>
          <w:spacing w:val="-3"/>
          <w:w w:val="115"/>
          <w:sz w:val="15"/>
        </w:rPr>
        <w:t xml:space="preserve"> </w:t>
      </w:r>
      <w:r w:rsidRPr="0095094D">
        <w:rPr>
          <w:w w:val="115"/>
          <w:sz w:val="15"/>
        </w:rPr>
        <w:t>en</w:t>
      </w:r>
      <w:r w:rsidRPr="0095094D">
        <w:rPr>
          <w:spacing w:val="-3"/>
          <w:w w:val="115"/>
          <w:sz w:val="15"/>
        </w:rPr>
        <w:t xml:space="preserve"> </w:t>
      </w:r>
      <w:r w:rsidRPr="0095094D">
        <w:rPr>
          <w:w w:val="115"/>
          <w:sz w:val="15"/>
        </w:rPr>
        <w:t>liquidation</w:t>
      </w:r>
      <w:r w:rsidRPr="0095094D">
        <w:rPr>
          <w:spacing w:val="-3"/>
          <w:w w:val="115"/>
          <w:sz w:val="15"/>
        </w:rPr>
        <w:t xml:space="preserve"> </w:t>
      </w:r>
      <w:r w:rsidRPr="0095094D">
        <w:rPr>
          <w:w w:val="115"/>
          <w:sz w:val="15"/>
        </w:rPr>
        <w:t>d’astreinte</w:t>
      </w:r>
      <w:r w:rsidRPr="0095094D">
        <w:rPr>
          <w:spacing w:val="-3"/>
          <w:w w:val="115"/>
          <w:sz w:val="15"/>
        </w:rPr>
        <w:t xml:space="preserve"> </w:t>
      </w:r>
      <w:r w:rsidRPr="0095094D">
        <w:rPr>
          <w:w w:val="115"/>
          <w:sz w:val="15"/>
        </w:rPr>
        <w:t>et</w:t>
      </w:r>
      <w:r w:rsidRPr="0095094D">
        <w:rPr>
          <w:spacing w:val="-3"/>
          <w:w w:val="115"/>
          <w:sz w:val="15"/>
        </w:rPr>
        <w:t xml:space="preserve"> </w:t>
      </w:r>
      <w:r w:rsidRPr="0095094D">
        <w:rPr>
          <w:w w:val="115"/>
          <w:sz w:val="15"/>
        </w:rPr>
        <w:t>en</w:t>
      </w:r>
      <w:r w:rsidRPr="0095094D">
        <w:rPr>
          <w:spacing w:val="-3"/>
          <w:w w:val="115"/>
          <w:sz w:val="15"/>
        </w:rPr>
        <w:t xml:space="preserve"> </w:t>
      </w:r>
      <w:r w:rsidRPr="0095094D">
        <w:rPr>
          <w:w w:val="115"/>
          <w:sz w:val="15"/>
        </w:rPr>
        <w:t>prononcé</w:t>
      </w:r>
      <w:r w:rsidRPr="0095094D">
        <w:rPr>
          <w:spacing w:val="-3"/>
          <w:w w:val="115"/>
          <w:sz w:val="15"/>
        </w:rPr>
        <w:t xml:space="preserve"> </w:t>
      </w:r>
      <w:r w:rsidRPr="0095094D">
        <w:rPr>
          <w:w w:val="115"/>
          <w:sz w:val="15"/>
        </w:rPr>
        <w:t>d’une</w:t>
      </w:r>
      <w:r w:rsidRPr="0095094D">
        <w:rPr>
          <w:spacing w:val="-3"/>
          <w:w w:val="115"/>
          <w:sz w:val="15"/>
        </w:rPr>
        <w:t xml:space="preserve"> </w:t>
      </w:r>
      <w:r w:rsidRPr="0095094D">
        <w:rPr>
          <w:w w:val="115"/>
          <w:sz w:val="15"/>
        </w:rPr>
        <w:t>nouvelle</w:t>
      </w:r>
      <w:r w:rsidRPr="0095094D">
        <w:rPr>
          <w:spacing w:val="-3"/>
          <w:w w:val="115"/>
          <w:sz w:val="15"/>
        </w:rPr>
        <w:t xml:space="preserve"> </w:t>
      </w:r>
      <w:r w:rsidRPr="0095094D">
        <w:rPr>
          <w:w w:val="115"/>
          <w:sz w:val="15"/>
        </w:rPr>
        <w:t>astreinte.</w:t>
      </w:r>
    </w:p>
    <w:p w14:paraId="4626C5C6" w14:textId="77777777" w:rsidR="004831AD" w:rsidRPr="0095094D" w:rsidRDefault="004831AD">
      <w:pPr>
        <w:pStyle w:val="Corpsdetexte"/>
        <w:spacing w:before="51"/>
      </w:pPr>
    </w:p>
    <w:p w14:paraId="587E1C03" w14:textId="77777777" w:rsidR="004831AD" w:rsidRPr="0095094D" w:rsidRDefault="00000000">
      <w:pPr>
        <w:pStyle w:val="Paragraphedeliste"/>
        <w:numPr>
          <w:ilvl w:val="0"/>
          <w:numId w:val="3"/>
        </w:numPr>
        <w:tabs>
          <w:tab w:val="left" w:pos="317"/>
        </w:tabs>
        <w:spacing w:line="312" w:lineRule="auto"/>
        <w:ind w:right="62" w:firstLine="0"/>
        <w:jc w:val="both"/>
        <w:rPr>
          <w:sz w:val="15"/>
        </w:rPr>
      </w:pPr>
      <w:r w:rsidRPr="0095094D">
        <w:rPr>
          <w:w w:val="115"/>
          <w:sz w:val="15"/>
        </w:rPr>
        <w:t>Une injonction de communiquer dans les mêmes termes que l’ordonnance du 29 septembre 2017 huit ans plus tard, alors que la requérante n’a pas exercé les voies de droit qui lui était ouvertes dans l’hypothèse, advenue, où la société NEXTRETAIL LIMITED ne collaborait pas, n’est pas opportune.</w:t>
      </w:r>
    </w:p>
    <w:p w14:paraId="79058C2F" w14:textId="77777777" w:rsidR="004831AD" w:rsidRPr="0095094D" w:rsidRDefault="004831AD">
      <w:pPr>
        <w:pStyle w:val="Corpsdetexte"/>
        <w:spacing w:before="51"/>
      </w:pPr>
    </w:p>
    <w:p w14:paraId="64DFD2E5" w14:textId="113F5194" w:rsidR="004831AD" w:rsidRPr="0095094D" w:rsidRDefault="00000000">
      <w:pPr>
        <w:pStyle w:val="Paragraphedeliste"/>
        <w:numPr>
          <w:ilvl w:val="0"/>
          <w:numId w:val="3"/>
        </w:numPr>
        <w:tabs>
          <w:tab w:val="left" w:pos="345"/>
        </w:tabs>
        <w:spacing w:line="290" w:lineRule="auto"/>
        <w:ind w:right="68" w:firstLine="0"/>
        <w:jc w:val="both"/>
        <w:rPr>
          <w:sz w:val="15"/>
        </w:rPr>
      </w:pPr>
      <w:r w:rsidRPr="0095094D">
        <w:rPr>
          <w:w w:val="115"/>
          <w:sz w:val="15"/>
        </w:rPr>
        <w:t>Il convient ainsi de débouter la société [L] [F] [M] de ses demandes en communication de pièces, sous réserve des dispositions de l’article 11 du code de procédure civile, aux termes desquelles « les parties sont tenues d’apporter leur concours aux mesures d’instruction sauf au juge à tirer toute conséquence d’une abstention ou d’un refus ».</w:t>
      </w:r>
    </w:p>
    <w:p w14:paraId="79AA83B7" w14:textId="77777777" w:rsidR="004831AD" w:rsidRPr="0095094D" w:rsidRDefault="004831AD">
      <w:pPr>
        <w:pStyle w:val="Corpsdetexte"/>
        <w:spacing w:before="67"/>
      </w:pPr>
    </w:p>
    <w:p w14:paraId="1D8BEC3C" w14:textId="77777777" w:rsidR="004831AD" w:rsidRPr="0095094D" w:rsidRDefault="00000000">
      <w:pPr>
        <w:pStyle w:val="Corpsdetexte"/>
        <w:ind w:left="112"/>
      </w:pPr>
      <w:r w:rsidRPr="0095094D">
        <w:rPr>
          <w:w w:val="115"/>
        </w:rPr>
        <w:t>Sur</w:t>
      </w:r>
      <w:r w:rsidRPr="0095094D">
        <w:rPr>
          <w:spacing w:val="-6"/>
          <w:w w:val="115"/>
        </w:rPr>
        <w:t xml:space="preserve"> </w:t>
      </w:r>
      <w:r w:rsidRPr="0095094D">
        <w:rPr>
          <w:w w:val="115"/>
        </w:rPr>
        <w:t>la</w:t>
      </w:r>
      <w:r w:rsidRPr="0095094D">
        <w:rPr>
          <w:spacing w:val="-5"/>
          <w:w w:val="115"/>
        </w:rPr>
        <w:t xml:space="preserve"> </w:t>
      </w:r>
      <w:r w:rsidRPr="0095094D">
        <w:rPr>
          <w:w w:val="115"/>
        </w:rPr>
        <w:t>fin</w:t>
      </w:r>
      <w:r w:rsidRPr="0095094D">
        <w:rPr>
          <w:spacing w:val="-5"/>
          <w:w w:val="115"/>
        </w:rPr>
        <w:t xml:space="preserve"> </w:t>
      </w:r>
      <w:r w:rsidRPr="0095094D">
        <w:rPr>
          <w:w w:val="115"/>
        </w:rPr>
        <w:t>de</w:t>
      </w:r>
      <w:r w:rsidRPr="0095094D">
        <w:rPr>
          <w:spacing w:val="-5"/>
          <w:w w:val="115"/>
        </w:rPr>
        <w:t xml:space="preserve"> </w:t>
      </w:r>
      <w:r w:rsidRPr="0095094D">
        <w:rPr>
          <w:w w:val="115"/>
        </w:rPr>
        <w:t>non-recevoir</w:t>
      </w:r>
      <w:r w:rsidRPr="0095094D">
        <w:rPr>
          <w:spacing w:val="-5"/>
          <w:w w:val="115"/>
        </w:rPr>
        <w:t xml:space="preserve"> </w:t>
      </w:r>
      <w:r w:rsidRPr="0095094D">
        <w:rPr>
          <w:w w:val="115"/>
        </w:rPr>
        <w:t>tirées</w:t>
      </w:r>
      <w:r w:rsidRPr="0095094D">
        <w:rPr>
          <w:spacing w:val="-5"/>
          <w:w w:val="115"/>
        </w:rPr>
        <w:t xml:space="preserve"> </w:t>
      </w:r>
      <w:r w:rsidRPr="0095094D">
        <w:rPr>
          <w:w w:val="115"/>
        </w:rPr>
        <w:t>du</w:t>
      </w:r>
      <w:r w:rsidRPr="0095094D">
        <w:rPr>
          <w:spacing w:val="-6"/>
          <w:w w:val="115"/>
        </w:rPr>
        <w:t xml:space="preserve"> </w:t>
      </w:r>
      <w:r w:rsidRPr="0095094D">
        <w:rPr>
          <w:w w:val="115"/>
        </w:rPr>
        <w:t>défaut</w:t>
      </w:r>
      <w:r w:rsidRPr="0095094D">
        <w:rPr>
          <w:spacing w:val="-5"/>
          <w:w w:val="115"/>
        </w:rPr>
        <w:t xml:space="preserve"> </w:t>
      </w:r>
      <w:r w:rsidRPr="0095094D">
        <w:rPr>
          <w:w w:val="115"/>
        </w:rPr>
        <w:t>de</w:t>
      </w:r>
      <w:r w:rsidRPr="0095094D">
        <w:rPr>
          <w:spacing w:val="-5"/>
          <w:w w:val="115"/>
        </w:rPr>
        <w:t xml:space="preserve"> </w:t>
      </w:r>
      <w:r w:rsidRPr="0095094D">
        <w:rPr>
          <w:w w:val="115"/>
        </w:rPr>
        <w:t>qualité</w:t>
      </w:r>
      <w:r w:rsidRPr="0095094D">
        <w:rPr>
          <w:spacing w:val="-5"/>
          <w:w w:val="115"/>
        </w:rPr>
        <w:t xml:space="preserve"> </w:t>
      </w:r>
      <w:r w:rsidRPr="0095094D">
        <w:rPr>
          <w:w w:val="115"/>
        </w:rPr>
        <w:t>à</w:t>
      </w:r>
      <w:r w:rsidRPr="0095094D">
        <w:rPr>
          <w:spacing w:val="-5"/>
          <w:w w:val="115"/>
        </w:rPr>
        <w:t xml:space="preserve"> </w:t>
      </w:r>
      <w:r w:rsidRPr="0095094D">
        <w:rPr>
          <w:w w:val="115"/>
        </w:rPr>
        <w:t>agir</w:t>
      </w:r>
      <w:r w:rsidRPr="0095094D">
        <w:rPr>
          <w:spacing w:val="-5"/>
          <w:w w:val="115"/>
        </w:rPr>
        <w:t xml:space="preserve"> </w:t>
      </w:r>
      <w:r w:rsidRPr="0095094D">
        <w:rPr>
          <w:w w:val="115"/>
        </w:rPr>
        <w:t>en</w:t>
      </w:r>
      <w:r w:rsidRPr="0095094D">
        <w:rPr>
          <w:spacing w:val="-6"/>
          <w:w w:val="115"/>
        </w:rPr>
        <w:t xml:space="preserve"> </w:t>
      </w:r>
      <w:r w:rsidRPr="0095094D">
        <w:rPr>
          <w:w w:val="115"/>
        </w:rPr>
        <w:t>raison</w:t>
      </w:r>
      <w:r w:rsidRPr="0095094D">
        <w:rPr>
          <w:spacing w:val="-5"/>
          <w:w w:val="115"/>
        </w:rPr>
        <w:t xml:space="preserve"> </w:t>
      </w:r>
      <w:r w:rsidRPr="0095094D">
        <w:rPr>
          <w:w w:val="115"/>
        </w:rPr>
        <w:t>du</w:t>
      </w:r>
      <w:r w:rsidRPr="0095094D">
        <w:rPr>
          <w:spacing w:val="-5"/>
          <w:w w:val="115"/>
        </w:rPr>
        <w:t xml:space="preserve"> </w:t>
      </w:r>
      <w:r w:rsidRPr="0095094D">
        <w:rPr>
          <w:w w:val="115"/>
        </w:rPr>
        <w:t>défaut</w:t>
      </w:r>
      <w:r w:rsidRPr="0095094D">
        <w:rPr>
          <w:spacing w:val="-5"/>
          <w:w w:val="115"/>
        </w:rPr>
        <w:t xml:space="preserve"> </w:t>
      </w:r>
      <w:r w:rsidRPr="0095094D">
        <w:rPr>
          <w:w w:val="115"/>
        </w:rPr>
        <w:t>de</w:t>
      </w:r>
      <w:r w:rsidRPr="0095094D">
        <w:rPr>
          <w:spacing w:val="-5"/>
          <w:w w:val="115"/>
        </w:rPr>
        <w:t xml:space="preserve"> </w:t>
      </w:r>
      <w:r w:rsidRPr="0095094D">
        <w:rPr>
          <w:w w:val="115"/>
        </w:rPr>
        <w:t>titularité</w:t>
      </w:r>
      <w:r w:rsidRPr="0095094D">
        <w:rPr>
          <w:spacing w:val="-5"/>
          <w:w w:val="115"/>
        </w:rPr>
        <w:t xml:space="preserve"> </w:t>
      </w:r>
      <w:r w:rsidRPr="0095094D">
        <w:rPr>
          <w:w w:val="115"/>
        </w:rPr>
        <w:t>des</w:t>
      </w:r>
      <w:r w:rsidRPr="0095094D">
        <w:rPr>
          <w:spacing w:val="-5"/>
          <w:w w:val="115"/>
        </w:rPr>
        <w:t xml:space="preserve"> </w:t>
      </w:r>
      <w:r w:rsidRPr="0095094D">
        <w:rPr>
          <w:w w:val="115"/>
        </w:rPr>
        <w:t>dessins</w:t>
      </w:r>
      <w:r w:rsidRPr="0095094D">
        <w:rPr>
          <w:spacing w:val="-6"/>
          <w:w w:val="115"/>
        </w:rPr>
        <w:t xml:space="preserve"> </w:t>
      </w:r>
      <w:r w:rsidRPr="0095094D">
        <w:rPr>
          <w:w w:val="115"/>
        </w:rPr>
        <w:t>970120</w:t>
      </w:r>
      <w:r w:rsidRPr="0095094D">
        <w:rPr>
          <w:spacing w:val="-5"/>
          <w:w w:val="115"/>
        </w:rPr>
        <w:t xml:space="preserve"> </w:t>
      </w:r>
      <w:r w:rsidRPr="0095094D">
        <w:rPr>
          <w:w w:val="115"/>
        </w:rPr>
        <w:t>et</w:t>
      </w:r>
      <w:r w:rsidRPr="0095094D">
        <w:rPr>
          <w:spacing w:val="-5"/>
          <w:w w:val="115"/>
        </w:rPr>
        <w:t xml:space="preserve"> </w:t>
      </w:r>
      <w:r w:rsidRPr="0095094D">
        <w:rPr>
          <w:spacing w:val="-2"/>
          <w:w w:val="115"/>
        </w:rPr>
        <w:t>970110.</w:t>
      </w:r>
    </w:p>
    <w:p w14:paraId="1BF26ABA" w14:textId="77777777" w:rsidR="004831AD" w:rsidRPr="0095094D" w:rsidRDefault="00000000">
      <w:pPr>
        <w:pStyle w:val="Paragraphedeliste"/>
        <w:numPr>
          <w:ilvl w:val="0"/>
          <w:numId w:val="3"/>
        </w:numPr>
        <w:tabs>
          <w:tab w:val="left" w:pos="306"/>
        </w:tabs>
        <w:spacing w:before="52"/>
        <w:ind w:left="306" w:hanging="194"/>
        <w:jc w:val="both"/>
        <w:rPr>
          <w:sz w:val="15"/>
        </w:rPr>
      </w:pPr>
      <w:r w:rsidRPr="0095094D">
        <w:rPr>
          <w:w w:val="115"/>
          <w:sz w:val="15"/>
        </w:rPr>
        <w:t>La</w:t>
      </w:r>
      <w:r w:rsidRPr="0095094D">
        <w:rPr>
          <w:spacing w:val="-1"/>
          <w:w w:val="115"/>
          <w:sz w:val="15"/>
        </w:rPr>
        <w:t xml:space="preserve"> </w:t>
      </w:r>
      <w:r w:rsidRPr="0095094D">
        <w:rPr>
          <w:w w:val="115"/>
          <w:sz w:val="15"/>
        </w:rPr>
        <w:t>société NEXTRETAIL</w:t>
      </w:r>
      <w:r w:rsidRPr="0095094D">
        <w:rPr>
          <w:spacing w:val="-1"/>
          <w:w w:val="115"/>
          <w:sz w:val="15"/>
        </w:rPr>
        <w:t xml:space="preserve"> </w:t>
      </w:r>
      <w:r w:rsidRPr="0095094D">
        <w:rPr>
          <w:w w:val="115"/>
          <w:sz w:val="15"/>
        </w:rPr>
        <w:t>LIMITED soutient</w:t>
      </w:r>
      <w:r w:rsidRPr="0095094D">
        <w:rPr>
          <w:spacing w:val="-1"/>
          <w:w w:val="115"/>
          <w:sz w:val="15"/>
        </w:rPr>
        <w:t xml:space="preserve"> </w:t>
      </w:r>
      <w:r w:rsidRPr="0095094D">
        <w:rPr>
          <w:w w:val="115"/>
          <w:sz w:val="15"/>
        </w:rPr>
        <w:t>en substance que</w:t>
      </w:r>
      <w:r w:rsidRPr="0095094D">
        <w:rPr>
          <w:spacing w:val="-1"/>
          <w:w w:val="115"/>
          <w:sz w:val="15"/>
        </w:rPr>
        <w:t xml:space="preserve"> </w:t>
      </w:r>
      <w:r w:rsidRPr="0095094D">
        <w:rPr>
          <w:spacing w:val="-10"/>
          <w:w w:val="115"/>
          <w:sz w:val="15"/>
        </w:rPr>
        <w:t>:</w:t>
      </w:r>
    </w:p>
    <w:p w14:paraId="3DF52C80" w14:textId="77777777" w:rsidR="004831AD" w:rsidRPr="0095094D" w:rsidRDefault="004831AD">
      <w:pPr>
        <w:pStyle w:val="Corpsdetexte"/>
        <w:spacing w:before="103"/>
      </w:pPr>
    </w:p>
    <w:p w14:paraId="01B8F68E" w14:textId="77777777" w:rsidR="004831AD" w:rsidRPr="0095094D" w:rsidRDefault="00000000">
      <w:pPr>
        <w:pStyle w:val="Paragraphedeliste"/>
        <w:numPr>
          <w:ilvl w:val="1"/>
          <w:numId w:val="3"/>
        </w:numPr>
        <w:tabs>
          <w:tab w:val="left" w:pos="222"/>
        </w:tabs>
        <w:spacing w:before="1" w:line="312" w:lineRule="auto"/>
        <w:ind w:right="65" w:firstLine="0"/>
        <w:rPr>
          <w:sz w:val="15"/>
        </w:rPr>
      </w:pPr>
      <w:r w:rsidRPr="0095094D">
        <w:rPr>
          <w:w w:val="115"/>
          <w:sz w:val="15"/>
        </w:rPr>
        <w:t>La requérante ne peut se voir reconnaître une titularité des droits sur les dessins aux motifs qu’elle a revendiqué à la fois la présomption</w:t>
      </w:r>
      <w:r w:rsidRPr="0095094D">
        <w:rPr>
          <w:spacing w:val="-4"/>
          <w:w w:val="115"/>
          <w:sz w:val="15"/>
        </w:rPr>
        <w:t xml:space="preserve"> </w:t>
      </w:r>
      <w:r w:rsidRPr="0095094D">
        <w:rPr>
          <w:w w:val="115"/>
          <w:sz w:val="15"/>
        </w:rPr>
        <w:t>de</w:t>
      </w:r>
      <w:r w:rsidRPr="0095094D">
        <w:rPr>
          <w:spacing w:val="-4"/>
          <w:w w:val="115"/>
          <w:sz w:val="15"/>
        </w:rPr>
        <w:t xml:space="preserve"> </w:t>
      </w:r>
      <w:r w:rsidRPr="0095094D">
        <w:rPr>
          <w:w w:val="115"/>
          <w:sz w:val="15"/>
        </w:rPr>
        <w:t>titularité</w:t>
      </w:r>
      <w:r w:rsidRPr="0095094D">
        <w:rPr>
          <w:spacing w:val="-4"/>
          <w:w w:val="115"/>
          <w:sz w:val="15"/>
        </w:rPr>
        <w:t xml:space="preserve"> </w:t>
      </w:r>
      <w:r w:rsidRPr="0095094D">
        <w:rPr>
          <w:w w:val="115"/>
          <w:sz w:val="15"/>
        </w:rPr>
        <w:t>de</w:t>
      </w:r>
      <w:r w:rsidRPr="0095094D">
        <w:rPr>
          <w:spacing w:val="-4"/>
          <w:w w:val="115"/>
          <w:sz w:val="15"/>
        </w:rPr>
        <w:t xml:space="preserve"> </w:t>
      </w:r>
      <w:r w:rsidRPr="0095094D">
        <w:rPr>
          <w:w w:val="115"/>
          <w:sz w:val="15"/>
        </w:rPr>
        <w:t>l’article</w:t>
      </w:r>
      <w:r w:rsidRPr="0095094D">
        <w:rPr>
          <w:spacing w:val="-4"/>
          <w:w w:val="115"/>
          <w:sz w:val="15"/>
        </w:rPr>
        <w:t xml:space="preserve"> </w:t>
      </w:r>
      <w:r w:rsidRPr="0095094D">
        <w:rPr>
          <w:w w:val="115"/>
          <w:sz w:val="15"/>
        </w:rPr>
        <w:t>113-1</w:t>
      </w:r>
      <w:r w:rsidRPr="0095094D">
        <w:rPr>
          <w:spacing w:val="-4"/>
          <w:w w:val="115"/>
          <w:sz w:val="15"/>
        </w:rPr>
        <w:t xml:space="preserve"> </w:t>
      </w:r>
      <w:r w:rsidRPr="0095094D">
        <w:rPr>
          <w:w w:val="115"/>
          <w:sz w:val="15"/>
        </w:rPr>
        <w:t>du</w:t>
      </w:r>
      <w:r w:rsidRPr="0095094D">
        <w:rPr>
          <w:spacing w:val="-4"/>
          <w:w w:val="115"/>
          <w:sz w:val="15"/>
        </w:rPr>
        <w:t xml:space="preserve"> </w:t>
      </w:r>
      <w:r w:rsidRPr="0095094D">
        <w:rPr>
          <w:w w:val="115"/>
          <w:sz w:val="15"/>
        </w:rPr>
        <w:t>CPI,</w:t>
      </w:r>
      <w:r w:rsidRPr="0095094D">
        <w:rPr>
          <w:spacing w:val="-4"/>
          <w:w w:val="115"/>
          <w:sz w:val="15"/>
        </w:rPr>
        <w:t xml:space="preserve"> </w:t>
      </w:r>
      <w:r w:rsidRPr="0095094D">
        <w:rPr>
          <w:w w:val="115"/>
          <w:sz w:val="15"/>
        </w:rPr>
        <w:t>le</w:t>
      </w:r>
      <w:r w:rsidRPr="0095094D">
        <w:rPr>
          <w:spacing w:val="-4"/>
          <w:w w:val="115"/>
          <w:sz w:val="15"/>
        </w:rPr>
        <w:t xml:space="preserve"> </w:t>
      </w:r>
      <w:r w:rsidRPr="0095094D">
        <w:rPr>
          <w:w w:val="115"/>
          <w:sz w:val="15"/>
        </w:rPr>
        <w:t>statut</w:t>
      </w:r>
      <w:r w:rsidRPr="0095094D">
        <w:rPr>
          <w:spacing w:val="-4"/>
          <w:w w:val="115"/>
          <w:sz w:val="15"/>
        </w:rPr>
        <w:t xml:space="preserve"> </w:t>
      </w:r>
      <w:r w:rsidRPr="0095094D">
        <w:rPr>
          <w:w w:val="115"/>
          <w:sz w:val="15"/>
        </w:rPr>
        <w:t>d’œuvre</w:t>
      </w:r>
      <w:r w:rsidRPr="0095094D">
        <w:rPr>
          <w:spacing w:val="-4"/>
          <w:w w:val="115"/>
          <w:sz w:val="15"/>
        </w:rPr>
        <w:t xml:space="preserve"> </w:t>
      </w:r>
      <w:r w:rsidRPr="0095094D">
        <w:rPr>
          <w:w w:val="115"/>
          <w:sz w:val="15"/>
        </w:rPr>
        <w:t>collective</w:t>
      </w:r>
      <w:r w:rsidRPr="0095094D">
        <w:rPr>
          <w:spacing w:val="-4"/>
          <w:w w:val="115"/>
          <w:sz w:val="15"/>
        </w:rPr>
        <w:t xml:space="preserve"> </w:t>
      </w:r>
      <w:r w:rsidRPr="0095094D">
        <w:rPr>
          <w:w w:val="115"/>
          <w:sz w:val="15"/>
        </w:rPr>
        <w:t>et</w:t>
      </w:r>
      <w:r w:rsidRPr="0095094D">
        <w:rPr>
          <w:spacing w:val="-4"/>
          <w:w w:val="115"/>
          <w:sz w:val="15"/>
        </w:rPr>
        <w:t xml:space="preserve"> </w:t>
      </w:r>
      <w:r w:rsidRPr="0095094D">
        <w:rPr>
          <w:w w:val="115"/>
          <w:sz w:val="15"/>
        </w:rPr>
        <w:t>la</w:t>
      </w:r>
      <w:r w:rsidRPr="0095094D">
        <w:rPr>
          <w:spacing w:val="-4"/>
          <w:w w:val="115"/>
          <w:sz w:val="15"/>
        </w:rPr>
        <w:t xml:space="preserve"> </w:t>
      </w:r>
      <w:r w:rsidRPr="0095094D">
        <w:rPr>
          <w:w w:val="115"/>
          <w:sz w:val="15"/>
        </w:rPr>
        <w:t>qualité</w:t>
      </w:r>
      <w:r w:rsidRPr="0095094D">
        <w:rPr>
          <w:spacing w:val="-4"/>
          <w:w w:val="115"/>
          <w:sz w:val="15"/>
        </w:rPr>
        <w:t xml:space="preserve"> </w:t>
      </w:r>
      <w:r w:rsidRPr="0095094D">
        <w:rPr>
          <w:w w:val="115"/>
          <w:sz w:val="15"/>
        </w:rPr>
        <w:t>de</w:t>
      </w:r>
      <w:r w:rsidRPr="0095094D">
        <w:rPr>
          <w:spacing w:val="-4"/>
          <w:w w:val="115"/>
          <w:sz w:val="15"/>
        </w:rPr>
        <w:t xml:space="preserve"> </w:t>
      </w:r>
      <w:r w:rsidRPr="0095094D">
        <w:rPr>
          <w:w w:val="115"/>
          <w:sz w:val="15"/>
        </w:rPr>
        <w:t>cessionnaire</w:t>
      </w:r>
      <w:r w:rsidRPr="0095094D">
        <w:rPr>
          <w:spacing w:val="-4"/>
          <w:w w:val="115"/>
          <w:sz w:val="15"/>
        </w:rPr>
        <w:t xml:space="preserve"> </w:t>
      </w:r>
      <w:r w:rsidRPr="0095094D">
        <w:rPr>
          <w:w w:val="115"/>
          <w:sz w:val="15"/>
        </w:rPr>
        <w:t>des</w:t>
      </w:r>
      <w:r w:rsidRPr="0095094D">
        <w:rPr>
          <w:spacing w:val="-4"/>
          <w:w w:val="115"/>
          <w:sz w:val="15"/>
        </w:rPr>
        <w:t xml:space="preserve"> </w:t>
      </w:r>
      <w:r w:rsidRPr="0095094D">
        <w:rPr>
          <w:w w:val="115"/>
          <w:sz w:val="15"/>
        </w:rPr>
        <w:t>dessins</w:t>
      </w:r>
      <w:r w:rsidRPr="0095094D">
        <w:rPr>
          <w:spacing w:val="-4"/>
          <w:w w:val="115"/>
          <w:sz w:val="15"/>
        </w:rPr>
        <w:t xml:space="preserve"> </w:t>
      </w:r>
      <w:r w:rsidRPr="0095094D">
        <w:rPr>
          <w:w w:val="115"/>
          <w:sz w:val="15"/>
        </w:rPr>
        <w:t>;</w:t>
      </w:r>
    </w:p>
    <w:p w14:paraId="2FD76713" w14:textId="77777777" w:rsidR="004831AD" w:rsidRPr="0095094D" w:rsidRDefault="004831AD">
      <w:pPr>
        <w:pStyle w:val="Corpsdetexte"/>
        <w:spacing w:before="51"/>
      </w:pPr>
    </w:p>
    <w:p w14:paraId="759A144D" w14:textId="77777777" w:rsidR="004831AD" w:rsidRPr="0095094D" w:rsidRDefault="00000000">
      <w:pPr>
        <w:pStyle w:val="Paragraphedeliste"/>
        <w:numPr>
          <w:ilvl w:val="1"/>
          <w:numId w:val="3"/>
        </w:numPr>
        <w:tabs>
          <w:tab w:val="left" w:pos="280"/>
        </w:tabs>
        <w:spacing w:line="312" w:lineRule="auto"/>
        <w:ind w:right="71" w:firstLine="0"/>
        <w:rPr>
          <w:sz w:val="15"/>
        </w:rPr>
      </w:pPr>
      <w:r w:rsidRPr="0095094D">
        <w:rPr>
          <w:w w:val="115"/>
          <w:sz w:val="15"/>
        </w:rPr>
        <w:t>La requérante ne revendique pas une cession des droits de propriété intellectuelle sur les dessins litigieux mais exclusivement sur leurs supports physiques ;</w:t>
      </w:r>
    </w:p>
    <w:p w14:paraId="3309BAFF" w14:textId="77777777" w:rsidR="004831AD" w:rsidRPr="0095094D" w:rsidRDefault="004831AD">
      <w:pPr>
        <w:pStyle w:val="Corpsdetexte"/>
      </w:pPr>
    </w:p>
    <w:p w14:paraId="17578734" w14:textId="77777777" w:rsidR="004831AD" w:rsidRPr="0095094D" w:rsidRDefault="004831AD">
      <w:pPr>
        <w:pStyle w:val="Corpsdetexte"/>
        <w:spacing w:before="103"/>
      </w:pPr>
    </w:p>
    <w:p w14:paraId="13EAA312" w14:textId="77777777" w:rsidR="004831AD" w:rsidRPr="0095094D" w:rsidRDefault="00000000">
      <w:pPr>
        <w:pStyle w:val="Paragraphedeliste"/>
        <w:numPr>
          <w:ilvl w:val="1"/>
          <w:numId w:val="3"/>
        </w:numPr>
        <w:tabs>
          <w:tab w:val="left" w:pos="216"/>
        </w:tabs>
        <w:ind w:left="216" w:hanging="104"/>
        <w:jc w:val="left"/>
        <w:rPr>
          <w:sz w:val="15"/>
        </w:rPr>
      </w:pPr>
      <w:r w:rsidRPr="0095094D">
        <w:rPr>
          <w:w w:val="115"/>
          <w:sz w:val="15"/>
        </w:rPr>
        <w:t>Elle</w:t>
      </w:r>
      <w:r w:rsidRPr="0095094D">
        <w:rPr>
          <w:spacing w:val="-4"/>
          <w:w w:val="115"/>
          <w:sz w:val="15"/>
        </w:rPr>
        <w:t xml:space="preserve"> </w:t>
      </w:r>
      <w:r w:rsidRPr="0095094D">
        <w:rPr>
          <w:w w:val="115"/>
          <w:sz w:val="15"/>
        </w:rPr>
        <w:t>ne</w:t>
      </w:r>
      <w:r w:rsidRPr="0095094D">
        <w:rPr>
          <w:spacing w:val="-3"/>
          <w:w w:val="115"/>
          <w:sz w:val="15"/>
        </w:rPr>
        <w:t xml:space="preserve"> </w:t>
      </w:r>
      <w:r w:rsidRPr="0095094D">
        <w:rPr>
          <w:w w:val="115"/>
          <w:sz w:val="15"/>
        </w:rPr>
        <w:t>démontre</w:t>
      </w:r>
      <w:r w:rsidRPr="0095094D">
        <w:rPr>
          <w:spacing w:val="-3"/>
          <w:w w:val="115"/>
          <w:sz w:val="15"/>
        </w:rPr>
        <w:t xml:space="preserve"> </w:t>
      </w:r>
      <w:r w:rsidRPr="0095094D">
        <w:rPr>
          <w:w w:val="115"/>
          <w:sz w:val="15"/>
        </w:rPr>
        <w:t>pas</w:t>
      </w:r>
      <w:r w:rsidRPr="0095094D">
        <w:rPr>
          <w:spacing w:val="-3"/>
          <w:w w:val="115"/>
          <w:sz w:val="15"/>
        </w:rPr>
        <w:t xml:space="preserve"> </w:t>
      </w:r>
      <w:r w:rsidRPr="0095094D">
        <w:rPr>
          <w:w w:val="115"/>
          <w:sz w:val="15"/>
        </w:rPr>
        <w:t>la</w:t>
      </w:r>
      <w:r w:rsidRPr="0095094D">
        <w:rPr>
          <w:spacing w:val="-3"/>
          <w:w w:val="115"/>
          <w:sz w:val="15"/>
        </w:rPr>
        <w:t xml:space="preserve"> </w:t>
      </w:r>
      <w:r w:rsidRPr="0095094D">
        <w:rPr>
          <w:w w:val="115"/>
          <w:sz w:val="15"/>
        </w:rPr>
        <w:t>preuve</w:t>
      </w:r>
      <w:r w:rsidRPr="0095094D">
        <w:rPr>
          <w:spacing w:val="-3"/>
          <w:w w:val="115"/>
          <w:sz w:val="15"/>
        </w:rPr>
        <w:t xml:space="preserve"> </w:t>
      </w:r>
      <w:r w:rsidRPr="0095094D">
        <w:rPr>
          <w:w w:val="115"/>
          <w:sz w:val="15"/>
        </w:rPr>
        <w:t>d’un</w:t>
      </w:r>
      <w:r w:rsidRPr="0095094D">
        <w:rPr>
          <w:spacing w:val="-3"/>
          <w:w w:val="115"/>
          <w:sz w:val="15"/>
        </w:rPr>
        <w:t xml:space="preserve"> </w:t>
      </w:r>
      <w:r w:rsidRPr="0095094D">
        <w:rPr>
          <w:w w:val="115"/>
          <w:sz w:val="15"/>
        </w:rPr>
        <w:t>transfert</w:t>
      </w:r>
      <w:r w:rsidRPr="0095094D">
        <w:rPr>
          <w:spacing w:val="-3"/>
          <w:w w:val="115"/>
          <w:sz w:val="15"/>
        </w:rPr>
        <w:t xml:space="preserve"> </w:t>
      </w:r>
      <w:r w:rsidRPr="0095094D">
        <w:rPr>
          <w:w w:val="115"/>
          <w:sz w:val="15"/>
        </w:rPr>
        <w:t>de</w:t>
      </w:r>
      <w:r w:rsidRPr="0095094D">
        <w:rPr>
          <w:spacing w:val="-3"/>
          <w:w w:val="115"/>
          <w:sz w:val="15"/>
        </w:rPr>
        <w:t xml:space="preserve"> </w:t>
      </w:r>
      <w:r w:rsidRPr="0095094D">
        <w:rPr>
          <w:w w:val="115"/>
          <w:sz w:val="15"/>
        </w:rPr>
        <w:t>propriété</w:t>
      </w:r>
      <w:r w:rsidRPr="0095094D">
        <w:rPr>
          <w:spacing w:val="-3"/>
          <w:w w:val="115"/>
          <w:sz w:val="15"/>
        </w:rPr>
        <w:t xml:space="preserve"> </w:t>
      </w:r>
      <w:r w:rsidRPr="0095094D">
        <w:rPr>
          <w:w w:val="115"/>
          <w:sz w:val="15"/>
        </w:rPr>
        <w:t>du</w:t>
      </w:r>
      <w:r w:rsidRPr="0095094D">
        <w:rPr>
          <w:spacing w:val="-3"/>
          <w:w w:val="115"/>
          <w:sz w:val="15"/>
        </w:rPr>
        <w:t xml:space="preserve"> </w:t>
      </w:r>
      <w:r w:rsidRPr="0095094D">
        <w:rPr>
          <w:w w:val="115"/>
          <w:sz w:val="15"/>
        </w:rPr>
        <w:t>dessin</w:t>
      </w:r>
      <w:r w:rsidRPr="0095094D">
        <w:rPr>
          <w:spacing w:val="-3"/>
          <w:w w:val="115"/>
          <w:sz w:val="15"/>
        </w:rPr>
        <w:t xml:space="preserve"> </w:t>
      </w:r>
      <w:r w:rsidRPr="0095094D">
        <w:rPr>
          <w:w w:val="115"/>
          <w:sz w:val="15"/>
        </w:rPr>
        <w:t>970120</w:t>
      </w:r>
      <w:r w:rsidRPr="0095094D">
        <w:rPr>
          <w:spacing w:val="-3"/>
          <w:w w:val="115"/>
          <w:sz w:val="15"/>
        </w:rPr>
        <w:t xml:space="preserve"> </w:t>
      </w:r>
      <w:r w:rsidRPr="0095094D">
        <w:rPr>
          <w:spacing w:val="-10"/>
          <w:w w:val="115"/>
          <w:sz w:val="15"/>
        </w:rPr>
        <w:t>;</w:t>
      </w:r>
    </w:p>
    <w:p w14:paraId="2B7EA077" w14:textId="77777777" w:rsidR="004831AD" w:rsidRPr="0095094D" w:rsidRDefault="004831AD">
      <w:pPr>
        <w:pStyle w:val="Corpsdetexte"/>
        <w:spacing w:before="104"/>
      </w:pPr>
    </w:p>
    <w:p w14:paraId="33DEAE2D" w14:textId="77777777" w:rsidR="004831AD" w:rsidRPr="0095094D" w:rsidRDefault="00000000">
      <w:pPr>
        <w:pStyle w:val="Paragraphedeliste"/>
        <w:numPr>
          <w:ilvl w:val="1"/>
          <w:numId w:val="3"/>
        </w:numPr>
        <w:tabs>
          <w:tab w:val="left" w:pos="258"/>
        </w:tabs>
        <w:spacing w:line="312" w:lineRule="auto"/>
        <w:ind w:right="70" w:firstLine="0"/>
        <w:rPr>
          <w:sz w:val="15"/>
        </w:rPr>
      </w:pPr>
      <w:r w:rsidRPr="0095094D">
        <w:rPr>
          <w:w w:val="115"/>
          <w:sz w:val="15"/>
        </w:rPr>
        <w:t xml:space="preserve">La requérante ne démontre pas une divulgation des dessins litigieux par Ab </w:t>
      </w:r>
      <w:proofErr w:type="spellStart"/>
      <w:r w:rsidRPr="0095094D">
        <w:rPr>
          <w:w w:val="115"/>
          <w:sz w:val="15"/>
        </w:rPr>
        <w:t>Ac</w:t>
      </w:r>
      <w:proofErr w:type="spellEnd"/>
      <w:r w:rsidRPr="0095094D">
        <w:rPr>
          <w:w w:val="115"/>
          <w:sz w:val="15"/>
        </w:rPr>
        <w:t xml:space="preserve"> ni une exploitation commerciale non équivoque par elle-même ;</w:t>
      </w:r>
    </w:p>
    <w:p w14:paraId="00CCCFFD" w14:textId="77777777" w:rsidR="004831AD" w:rsidRPr="0095094D" w:rsidRDefault="004831AD">
      <w:pPr>
        <w:pStyle w:val="Corpsdetexte"/>
      </w:pPr>
    </w:p>
    <w:p w14:paraId="4C53D601" w14:textId="77777777" w:rsidR="004831AD" w:rsidRPr="0095094D" w:rsidRDefault="004831AD">
      <w:pPr>
        <w:pStyle w:val="Corpsdetexte"/>
        <w:spacing w:before="103"/>
      </w:pPr>
    </w:p>
    <w:p w14:paraId="4745CDF0" w14:textId="77777777" w:rsidR="004831AD" w:rsidRPr="0095094D" w:rsidRDefault="00000000">
      <w:pPr>
        <w:pStyle w:val="Corpsdetexte"/>
        <w:spacing w:line="312" w:lineRule="auto"/>
        <w:ind w:left="112" w:right="65"/>
        <w:jc w:val="both"/>
      </w:pPr>
      <w:r w:rsidRPr="0095094D">
        <w:rPr>
          <w:w w:val="115"/>
        </w:rPr>
        <w:t>S’agissant</w:t>
      </w:r>
      <w:r w:rsidRPr="0095094D">
        <w:rPr>
          <w:spacing w:val="34"/>
          <w:w w:val="115"/>
        </w:rPr>
        <w:t xml:space="preserve"> </w:t>
      </w:r>
      <w:r w:rsidRPr="0095094D">
        <w:rPr>
          <w:w w:val="115"/>
        </w:rPr>
        <w:t>de</w:t>
      </w:r>
      <w:r w:rsidRPr="0095094D">
        <w:rPr>
          <w:spacing w:val="34"/>
          <w:w w:val="115"/>
        </w:rPr>
        <w:t xml:space="preserve"> </w:t>
      </w:r>
      <w:r w:rsidRPr="0095094D">
        <w:rPr>
          <w:w w:val="115"/>
        </w:rPr>
        <w:t>la</w:t>
      </w:r>
      <w:r w:rsidRPr="0095094D">
        <w:rPr>
          <w:spacing w:val="34"/>
          <w:w w:val="115"/>
        </w:rPr>
        <w:t xml:space="preserve"> </w:t>
      </w:r>
      <w:r w:rsidRPr="0095094D">
        <w:rPr>
          <w:w w:val="115"/>
        </w:rPr>
        <w:t>divulgation</w:t>
      </w:r>
      <w:r w:rsidRPr="0095094D">
        <w:rPr>
          <w:spacing w:val="34"/>
          <w:w w:val="115"/>
        </w:rPr>
        <w:t xml:space="preserve"> </w:t>
      </w:r>
      <w:r w:rsidRPr="0095094D">
        <w:rPr>
          <w:w w:val="115"/>
        </w:rPr>
        <w:t>des</w:t>
      </w:r>
      <w:r w:rsidRPr="0095094D">
        <w:rPr>
          <w:spacing w:val="34"/>
          <w:w w:val="115"/>
        </w:rPr>
        <w:t xml:space="preserve"> </w:t>
      </w:r>
      <w:r w:rsidRPr="0095094D">
        <w:rPr>
          <w:w w:val="115"/>
        </w:rPr>
        <w:t>dessins</w:t>
      </w:r>
      <w:r w:rsidRPr="0095094D">
        <w:rPr>
          <w:spacing w:val="34"/>
          <w:w w:val="115"/>
        </w:rPr>
        <w:t xml:space="preserve"> </w:t>
      </w:r>
      <w:r w:rsidRPr="0095094D">
        <w:rPr>
          <w:w w:val="115"/>
        </w:rPr>
        <w:t>par</w:t>
      </w:r>
      <w:r w:rsidRPr="0095094D">
        <w:rPr>
          <w:spacing w:val="34"/>
          <w:w w:val="115"/>
        </w:rPr>
        <w:t xml:space="preserve"> </w:t>
      </w:r>
      <w:r w:rsidRPr="0095094D">
        <w:rPr>
          <w:w w:val="115"/>
        </w:rPr>
        <w:t>la</w:t>
      </w:r>
      <w:r w:rsidRPr="0095094D">
        <w:rPr>
          <w:spacing w:val="34"/>
          <w:w w:val="115"/>
        </w:rPr>
        <w:t xml:space="preserve"> </w:t>
      </w:r>
      <w:r w:rsidRPr="0095094D">
        <w:rPr>
          <w:w w:val="115"/>
        </w:rPr>
        <w:t>société</w:t>
      </w:r>
      <w:r w:rsidRPr="0095094D">
        <w:rPr>
          <w:spacing w:val="34"/>
          <w:w w:val="115"/>
        </w:rPr>
        <w:t xml:space="preserve"> </w:t>
      </w:r>
      <w:proofErr w:type="spellStart"/>
      <w:r w:rsidRPr="0095094D">
        <w:rPr>
          <w:w w:val="115"/>
        </w:rPr>
        <w:t>Riechers</w:t>
      </w:r>
      <w:proofErr w:type="spellEnd"/>
      <w:r w:rsidRPr="0095094D">
        <w:rPr>
          <w:spacing w:val="34"/>
          <w:w w:val="115"/>
        </w:rPr>
        <w:t xml:space="preserve"> </w:t>
      </w:r>
      <w:r w:rsidRPr="0095094D">
        <w:rPr>
          <w:w w:val="115"/>
        </w:rPr>
        <w:t>Marescot,</w:t>
      </w:r>
      <w:r w:rsidRPr="0095094D">
        <w:rPr>
          <w:spacing w:val="34"/>
          <w:w w:val="115"/>
        </w:rPr>
        <w:t xml:space="preserve"> </w:t>
      </w:r>
      <w:r w:rsidRPr="0095094D">
        <w:rPr>
          <w:w w:val="115"/>
        </w:rPr>
        <w:t>la</w:t>
      </w:r>
      <w:r w:rsidRPr="0095094D">
        <w:rPr>
          <w:spacing w:val="34"/>
          <w:w w:val="115"/>
        </w:rPr>
        <w:t xml:space="preserve"> </w:t>
      </w:r>
      <w:r w:rsidRPr="0095094D">
        <w:rPr>
          <w:w w:val="115"/>
        </w:rPr>
        <w:t>défenderesse</w:t>
      </w:r>
      <w:r w:rsidRPr="0095094D">
        <w:rPr>
          <w:spacing w:val="34"/>
          <w:w w:val="115"/>
        </w:rPr>
        <w:t xml:space="preserve"> </w:t>
      </w:r>
      <w:r w:rsidRPr="0095094D">
        <w:rPr>
          <w:w w:val="115"/>
        </w:rPr>
        <w:t>allègue</w:t>
      </w:r>
      <w:r w:rsidRPr="0095094D">
        <w:rPr>
          <w:spacing w:val="34"/>
          <w:w w:val="115"/>
        </w:rPr>
        <w:t xml:space="preserve"> </w:t>
      </w:r>
      <w:r w:rsidRPr="0095094D">
        <w:rPr>
          <w:w w:val="115"/>
        </w:rPr>
        <w:t>qu’aucun</w:t>
      </w:r>
      <w:r w:rsidRPr="0095094D">
        <w:rPr>
          <w:spacing w:val="34"/>
          <w:w w:val="115"/>
        </w:rPr>
        <w:t xml:space="preserve"> </w:t>
      </w:r>
      <w:r w:rsidRPr="0095094D">
        <w:rPr>
          <w:w w:val="115"/>
        </w:rPr>
        <w:t>élément</w:t>
      </w:r>
      <w:r w:rsidRPr="0095094D">
        <w:rPr>
          <w:spacing w:val="34"/>
          <w:w w:val="115"/>
        </w:rPr>
        <w:t xml:space="preserve"> </w:t>
      </w:r>
      <w:r w:rsidRPr="0095094D">
        <w:rPr>
          <w:w w:val="115"/>
        </w:rPr>
        <w:t xml:space="preserve">des débats ne permet de faire correspondre les références 78184 et 70964 exploitées et divulguées par la société </w:t>
      </w:r>
      <w:proofErr w:type="spellStart"/>
      <w:r w:rsidRPr="0095094D">
        <w:rPr>
          <w:w w:val="115"/>
        </w:rPr>
        <w:t>Riechers</w:t>
      </w:r>
      <w:proofErr w:type="spellEnd"/>
      <w:r w:rsidRPr="0095094D">
        <w:rPr>
          <w:w w:val="115"/>
        </w:rPr>
        <w:t xml:space="preserve"> Marescot avec les références 970120 et 970110 revendiquées par la SAS [L] [F] [M].</w:t>
      </w:r>
    </w:p>
    <w:p w14:paraId="5BFA52DE" w14:textId="77777777" w:rsidR="004831AD" w:rsidRPr="0095094D" w:rsidRDefault="004831AD">
      <w:pPr>
        <w:pStyle w:val="Corpsdetexte"/>
        <w:spacing w:before="51"/>
      </w:pPr>
    </w:p>
    <w:p w14:paraId="2D49F0F5" w14:textId="77777777" w:rsidR="004831AD" w:rsidRPr="0095094D" w:rsidRDefault="00000000">
      <w:pPr>
        <w:pStyle w:val="Corpsdetexte"/>
        <w:ind w:left="112"/>
      </w:pPr>
      <w:r w:rsidRPr="0095094D">
        <w:rPr>
          <w:w w:val="115"/>
        </w:rPr>
        <w:t>S’agissant</w:t>
      </w:r>
      <w:r w:rsidRPr="0095094D">
        <w:rPr>
          <w:spacing w:val="-2"/>
          <w:w w:val="115"/>
        </w:rPr>
        <w:t xml:space="preserve"> </w:t>
      </w:r>
      <w:r w:rsidRPr="0095094D">
        <w:rPr>
          <w:w w:val="115"/>
        </w:rPr>
        <w:t>des</w:t>
      </w:r>
      <w:r w:rsidRPr="0095094D">
        <w:rPr>
          <w:spacing w:val="-2"/>
          <w:w w:val="115"/>
        </w:rPr>
        <w:t xml:space="preserve"> </w:t>
      </w:r>
      <w:r w:rsidRPr="0095094D">
        <w:rPr>
          <w:w w:val="115"/>
        </w:rPr>
        <w:t>preuves</w:t>
      </w:r>
      <w:r w:rsidRPr="0095094D">
        <w:rPr>
          <w:spacing w:val="-2"/>
          <w:w w:val="115"/>
        </w:rPr>
        <w:t xml:space="preserve"> </w:t>
      </w:r>
      <w:r w:rsidRPr="0095094D">
        <w:rPr>
          <w:w w:val="115"/>
        </w:rPr>
        <w:t>d’exploitation</w:t>
      </w:r>
      <w:r w:rsidRPr="0095094D">
        <w:rPr>
          <w:spacing w:val="-2"/>
          <w:w w:val="115"/>
        </w:rPr>
        <w:t xml:space="preserve"> </w:t>
      </w:r>
      <w:r w:rsidRPr="0095094D">
        <w:rPr>
          <w:w w:val="115"/>
        </w:rPr>
        <w:t>commerciale,</w:t>
      </w:r>
      <w:r w:rsidRPr="0095094D">
        <w:rPr>
          <w:spacing w:val="-2"/>
          <w:w w:val="115"/>
        </w:rPr>
        <w:t xml:space="preserve"> </w:t>
      </w:r>
      <w:r w:rsidRPr="0095094D">
        <w:rPr>
          <w:w w:val="115"/>
        </w:rPr>
        <w:t>la</w:t>
      </w:r>
      <w:r w:rsidRPr="0095094D">
        <w:rPr>
          <w:spacing w:val="-1"/>
          <w:w w:val="115"/>
        </w:rPr>
        <w:t xml:space="preserve"> </w:t>
      </w:r>
      <w:r w:rsidRPr="0095094D">
        <w:rPr>
          <w:w w:val="115"/>
        </w:rPr>
        <w:t>défenderesse</w:t>
      </w:r>
      <w:r w:rsidRPr="0095094D">
        <w:rPr>
          <w:spacing w:val="-2"/>
          <w:w w:val="115"/>
        </w:rPr>
        <w:t xml:space="preserve"> </w:t>
      </w:r>
      <w:r w:rsidRPr="0095094D">
        <w:rPr>
          <w:w w:val="115"/>
        </w:rPr>
        <w:t>expose</w:t>
      </w:r>
      <w:r w:rsidRPr="0095094D">
        <w:rPr>
          <w:spacing w:val="-2"/>
          <w:w w:val="115"/>
        </w:rPr>
        <w:t xml:space="preserve"> </w:t>
      </w:r>
      <w:r w:rsidRPr="0095094D">
        <w:rPr>
          <w:w w:val="115"/>
        </w:rPr>
        <w:t>en</w:t>
      </w:r>
      <w:r w:rsidRPr="0095094D">
        <w:rPr>
          <w:spacing w:val="-2"/>
          <w:w w:val="115"/>
        </w:rPr>
        <w:t xml:space="preserve"> </w:t>
      </w:r>
      <w:r w:rsidRPr="0095094D">
        <w:rPr>
          <w:w w:val="115"/>
        </w:rPr>
        <w:t>substance</w:t>
      </w:r>
      <w:r w:rsidRPr="0095094D">
        <w:rPr>
          <w:spacing w:val="-2"/>
          <w:w w:val="115"/>
        </w:rPr>
        <w:t xml:space="preserve"> </w:t>
      </w:r>
      <w:r w:rsidRPr="0095094D">
        <w:rPr>
          <w:w w:val="115"/>
        </w:rPr>
        <w:t>que</w:t>
      </w:r>
      <w:r w:rsidRPr="0095094D">
        <w:rPr>
          <w:spacing w:val="-2"/>
          <w:w w:val="115"/>
        </w:rPr>
        <w:t xml:space="preserve"> </w:t>
      </w:r>
      <w:r w:rsidRPr="0095094D">
        <w:rPr>
          <w:spacing w:val="-10"/>
          <w:w w:val="115"/>
        </w:rPr>
        <w:t>:</w:t>
      </w:r>
    </w:p>
    <w:p w14:paraId="08ADA679" w14:textId="77777777" w:rsidR="004831AD" w:rsidRPr="0095094D" w:rsidRDefault="004831AD">
      <w:pPr>
        <w:pStyle w:val="Corpsdetexte"/>
        <w:spacing w:before="103"/>
      </w:pPr>
    </w:p>
    <w:p w14:paraId="08D81DAB" w14:textId="77777777" w:rsidR="004831AD" w:rsidRPr="0095094D" w:rsidRDefault="00000000">
      <w:pPr>
        <w:pStyle w:val="Paragraphedeliste"/>
        <w:numPr>
          <w:ilvl w:val="1"/>
          <w:numId w:val="3"/>
        </w:numPr>
        <w:tabs>
          <w:tab w:val="left" w:pos="233"/>
        </w:tabs>
        <w:spacing w:before="1" w:line="312" w:lineRule="auto"/>
        <w:ind w:right="64" w:firstLine="0"/>
        <w:rPr>
          <w:sz w:val="15"/>
        </w:rPr>
      </w:pPr>
      <w:r w:rsidRPr="0095094D">
        <w:rPr>
          <w:w w:val="115"/>
          <w:sz w:val="15"/>
        </w:rPr>
        <w:t>La cohabitation de la</w:t>
      </w:r>
      <w:r w:rsidRPr="0095094D">
        <w:rPr>
          <w:spacing w:val="17"/>
          <w:w w:val="115"/>
          <w:sz w:val="15"/>
        </w:rPr>
        <w:t xml:space="preserve"> </w:t>
      </w:r>
      <w:r w:rsidRPr="0095094D">
        <w:rPr>
          <w:w w:val="115"/>
          <w:sz w:val="15"/>
        </w:rPr>
        <w:t>marque</w:t>
      </w:r>
      <w:r w:rsidRPr="0095094D">
        <w:rPr>
          <w:spacing w:val="17"/>
          <w:w w:val="115"/>
          <w:sz w:val="15"/>
        </w:rPr>
        <w:t xml:space="preserve"> </w:t>
      </w:r>
      <w:proofErr w:type="spellStart"/>
      <w:r w:rsidRPr="0095094D">
        <w:rPr>
          <w:w w:val="115"/>
          <w:sz w:val="15"/>
        </w:rPr>
        <w:t>Riechers</w:t>
      </w:r>
      <w:proofErr w:type="spellEnd"/>
      <w:r w:rsidRPr="0095094D">
        <w:rPr>
          <w:spacing w:val="17"/>
          <w:w w:val="115"/>
          <w:sz w:val="15"/>
        </w:rPr>
        <w:t xml:space="preserve"> </w:t>
      </w:r>
      <w:r w:rsidRPr="0095094D">
        <w:rPr>
          <w:w w:val="115"/>
          <w:sz w:val="15"/>
        </w:rPr>
        <w:t>Marescot</w:t>
      </w:r>
      <w:r w:rsidRPr="0095094D">
        <w:rPr>
          <w:spacing w:val="17"/>
          <w:w w:val="115"/>
          <w:sz w:val="15"/>
        </w:rPr>
        <w:t xml:space="preserve"> </w:t>
      </w:r>
      <w:r w:rsidRPr="0095094D">
        <w:rPr>
          <w:w w:val="115"/>
          <w:sz w:val="15"/>
        </w:rPr>
        <w:t>exploitée</w:t>
      </w:r>
      <w:r w:rsidRPr="0095094D">
        <w:rPr>
          <w:spacing w:val="17"/>
          <w:w w:val="115"/>
          <w:sz w:val="15"/>
        </w:rPr>
        <w:t xml:space="preserve"> </w:t>
      </w:r>
      <w:r w:rsidRPr="0095094D">
        <w:rPr>
          <w:w w:val="115"/>
          <w:sz w:val="15"/>
        </w:rPr>
        <w:t>par</w:t>
      </w:r>
      <w:r w:rsidRPr="0095094D">
        <w:rPr>
          <w:spacing w:val="17"/>
          <w:w w:val="115"/>
          <w:sz w:val="15"/>
        </w:rPr>
        <w:t xml:space="preserve"> </w:t>
      </w:r>
      <w:r w:rsidRPr="0095094D">
        <w:rPr>
          <w:w w:val="115"/>
          <w:sz w:val="15"/>
        </w:rPr>
        <w:t>la</w:t>
      </w:r>
      <w:r w:rsidRPr="0095094D">
        <w:rPr>
          <w:spacing w:val="17"/>
          <w:w w:val="115"/>
          <w:sz w:val="15"/>
        </w:rPr>
        <w:t xml:space="preserve"> </w:t>
      </w:r>
      <w:r w:rsidRPr="0095094D">
        <w:rPr>
          <w:w w:val="115"/>
          <w:sz w:val="15"/>
        </w:rPr>
        <w:t>SAS</w:t>
      </w:r>
      <w:r w:rsidRPr="0095094D">
        <w:rPr>
          <w:spacing w:val="17"/>
          <w:w w:val="115"/>
          <w:sz w:val="15"/>
        </w:rPr>
        <w:t xml:space="preserve"> </w:t>
      </w:r>
      <w:r w:rsidRPr="0095094D">
        <w:rPr>
          <w:w w:val="115"/>
          <w:sz w:val="15"/>
        </w:rPr>
        <w:t>[L]</w:t>
      </w:r>
      <w:r w:rsidRPr="0095094D">
        <w:rPr>
          <w:spacing w:val="17"/>
          <w:w w:val="115"/>
          <w:sz w:val="15"/>
        </w:rPr>
        <w:t xml:space="preserve"> </w:t>
      </w:r>
      <w:r w:rsidRPr="0095094D">
        <w:rPr>
          <w:w w:val="115"/>
          <w:sz w:val="15"/>
        </w:rPr>
        <w:t>[F]</w:t>
      </w:r>
      <w:r w:rsidRPr="0095094D">
        <w:rPr>
          <w:spacing w:val="17"/>
          <w:w w:val="115"/>
          <w:sz w:val="15"/>
        </w:rPr>
        <w:t xml:space="preserve"> </w:t>
      </w:r>
      <w:r w:rsidRPr="0095094D">
        <w:rPr>
          <w:w w:val="115"/>
          <w:sz w:val="15"/>
        </w:rPr>
        <w:t>[M]</w:t>
      </w:r>
      <w:r w:rsidRPr="0095094D">
        <w:rPr>
          <w:spacing w:val="17"/>
          <w:w w:val="115"/>
          <w:sz w:val="15"/>
        </w:rPr>
        <w:t xml:space="preserve"> </w:t>
      </w:r>
      <w:r w:rsidRPr="0095094D">
        <w:rPr>
          <w:w w:val="115"/>
          <w:sz w:val="15"/>
        </w:rPr>
        <w:t>et</w:t>
      </w:r>
      <w:r w:rsidRPr="0095094D">
        <w:rPr>
          <w:spacing w:val="17"/>
          <w:w w:val="115"/>
          <w:sz w:val="15"/>
        </w:rPr>
        <w:t xml:space="preserve"> </w:t>
      </w:r>
      <w:r w:rsidRPr="0095094D">
        <w:rPr>
          <w:w w:val="115"/>
          <w:sz w:val="15"/>
        </w:rPr>
        <w:t>d’une</w:t>
      </w:r>
      <w:r w:rsidRPr="0095094D">
        <w:rPr>
          <w:spacing w:val="17"/>
          <w:w w:val="115"/>
          <w:sz w:val="15"/>
        </w:rPr>
        <w:t xml:space="preserve"> </w:t>
      </w:r>
      <w:r w:rsidRPr="0095094D">
        <w:rPr>
          <w:w w:val="115"/>
          <w:sz w:val="15"/>
        </w:rPr>
        <w:t>société</w:t>
      </w:r>
      <w:r w:rsidRPr="0095094D">
        <w:rPr>
          <w:spacing w:val="17"/>
          <w:w w:val="115"/>
          <w:sz w:val="15"/>
        </w:rPr>
        <w:t xml:space="preserve"> </w:t>
      </w:r>
      <w:proofErr w:type="spellStart"/>
      <w:r w:rsidRPr="0095094D">
        <w:rPr>
          <w:w w:val="115"/>
          <w:sz w:val="15"/>
        </w:rPr>
        <w:t>Riechers</w:t>
      </w:r>
      <w:proofErr w:type="spellEnd"/>
      <w:r w:rsidRPr="0095094D">
        <w:rPr>
          <w:spacing w:val="17"/>
          <w:w w:val="115"/>
          <w:sz w:val="15"/>
        </w:rPr>
        <w:t xml:space="preserve"> </w:t>
      </w:r>
      <w:r w:rsidRPr="0095094D">
        <w:rPr>
          <w:w w:val="115"/>
          <w:sz w:val="15"/>
        </w:rPr>
        <w:t>Marescot</w:t>
      </w:r>
      <w:r w:rsidRPr="0095094D">
        <w:rPr>
          <w:spacing w:val="17"/>
          <w:w w:val="115"/>
          <w:sz w:val="15"/>
        </w:rPr>
        <w:t xml:space="preserve"> </w:t>
      </w:r>
      <w:r w:rsidRPr="0095094D">
        <w:rPr>
          <w:w w:val="115"/>
          <w:sz w:val="15"/>
        </w:rPr>
        <w:t xml:space="preserve">ayant une activité de dentelles entre 2012 et 2018 prive l’attribution des actes d’exploitation sous le signe </w:t>
      </w:r>
      <w:proofErr w:type="spellStart"/>
      <w:r w:rsidRPr="0095094D">
        <w:rPr>
          <w:w w:val="115"/>
          <w:sz w:val="15"/>
        </w:rPr>
        <w:t>Riechers</w:t>
      </w:r>
      <w:proofErr w:type="spellEnd"/>
      <w:r w:rsidRPr="0095094D">
        <w:rPr>
          <w:w w:val="115"/>
          <w:sz w:val="15"/>
        </w:rPr>
        <w:t xml:space="preserve"> Marescot à la SAS [L] [F] [M] ;</w:t>
      </w:r>
    </w:p>
    <w:p w14:paraId="65F6D4F4" w14:textId="77777777" w:rsidR="004831AD" w:rsidRPr="0095094D" w:rsidRDefault="004831AD">
      <w:pPr>
        <w:pStyle w:val="Corpsdetexte"/>
        <w:spacing w:before="50"/>
      </w:pPr>
    </w:p>
    <w:p w14:paraId="49547872" w14:textId="77777777" w:rsidR="004831AD" w:rsidRPr="0095094D" w:rsidRDefault="00000000">
      <w:pPr>
        <w:pStyle w:val="Paragraphedeliste"/>
        <w:numPr>
          <w:ilvl w:val="1"/>
          <w:numId w:val="3"/>
        </w:numPr>
        <w:tabs>
          <w:tab w:val="left" w:pos="231"/>
        </w:tabs>
        <w:ind w:left="231" w:hanging="119"/>
        <w:jc w:val="left"/>
        <w:rPr>
          <w:sz w:val="15"/>
        </w:rPr>
      </w:pPr>
      <w:r w:rsidRPr="0095094D">
        <w:rPr>
          <w:w w:val="115"/>
          <w:sz w:val="15"/>
        </w:rPr>
        <w:t>La</w:t>
      </w:r>
      <w:r w:rsidRPr="0095094D">
        <w:rPr>
          <w:spacing w:val="12"/>
          <w:w w:val="115"/>
          <w:sz w:val="15"/>
        </w:rPr>
        <w:t xml:space="preserve"> </w:t>
      </w:r>
      <w:r w:rsidRPr="0095094D">
        <w:rPr>
          <w:w w:val="115"/>
          <w:sz w:val="15"/>
        </w:rPr>
        <w:t>confusion</w:t>
      </w:r>
      <w:r w:rsidRPr="0095094D">
        <w:rPr>
          <w:spacing w:val="12"/>
          <w:w w:val="115"/>
          <w:sz w:val="15"/>
        </w:rPr>
        <w:t xml:space="preserve"> </w:t>
      </w:r>
      <w:r w:rsidRPr="0095094D">
        <w:rPr>
          <w:w w:val="115"/>
          <w:sz w:val="15"/>
        </w:rPr>
        <w:t>autour</w:t>
      </w:r>
      <w:r w:rsidRPr="0095094D">
        <w:rPr>
          <w:spacing w:val="12"/>
          <w:w w:val="115"/>
          <w:sz w:val="15"/>
        </w:rPr>
        <w:t xml:space="preserve"> </w:t>
      </w:r>
      <w:r w:rsidRPr="0095094D">
        <w:rPr>
          <w:w w:val="115"/>
          <w:sz w:val="15"/>
        </w:rPr>
        <w:t>du</w:t>
      </w:r>
      <w:r w:rsidRPr="0095094D">
        <w:rPr>
          <w:spacing w:val="12"/>
          <w:w w:val="115"/>
          <w:sz w:val="15"/>
        </w:rPr>
        <w:t xml:space="preserve"> </w:t>
      </w:r>
      <w:r w:rsidRPr="0095094D">
        <w:rPr>
          <w:w w:val="115"/>
          <w:sz w:val="15"/>
        </w:rPr>
        <w:t>signe</w:t>
      </w:r>
      <w:r w:rsidRPr="0095094D">
        <w:rPr>
          <w:spacing w:val="12"/>
          <w:w w:val="115"/>
          <w:sz w:val="15"/>
        </w:rPr>
        <w:t xml:space="preserve"> </w:t>
      </w:r>
      <w:r w:rsidRPr="0095094D">
        <w:rPr>
          <w:w w:val="115"/>
          <w:sz w:val="15"/>
        </w:rPr>
        <w:t>Ab</w:t>
      </w:r>
      <w:r w:rsidRPr="0095094D">
        <w:rPr>
          <w:spacing w:val="12"/>
          <w:w w:val="115"/>
          <w:sz w:val="15"/>
        </w:rPr>
        <w:t xml:space="preserve"> </w:t>
      </w:r>
      <w:proofErr w:type="spellStart"/>
      <w:r w:rsidRPr="0095094D">
        <w:rPr>
          <w:w w:val="115"/>
          <w:sz w:val="15"/>
        </w:rPr>
        <w:t>Ac</w:t>
      </w:r>
      <w:proofErr w:type="spellEnd"/>
      <w:r w:rsidRPr="0095094D">
        <w:rPr>
          <w:spacing w:val="12"/>
          <w:w w:val="115"/>
          <w:sz w:val="15"/>
        </w:rPr>
        <w:t xml:space="preserve"> </w:t>
      </w:r>
      <w:r w:rsidRPr="0095094D">
        <w:rPr>
          <w:w w:val="115"/>
          <w:sz w:val="15"/>
        </w:rPr>
        <w:t>a</w:t>
      </w:r>
      <w:r w:rsidRPr="0095094D">
        <w:rPr>
          <w:spacing w:val="12"/>
          <w:w w:val="115"/>
          <w:sz w:val="15"/>
        </w:rPr>
        <w:t xml:space="preserve"> </w:t>
      </w:r>
      <w:r w:rsidRPr="0095094D">
        <w:rPr>
          <w:w w:val="115"/>
          <w:sz w:val="15"/>
        </w:rPr>
        <w:t>pour</w:t>
      </w:r>
      <w:r w:rsidRPr="0095094D">
        <w:rPr>
          <w:spacing w:val="13"/>
          <w:w w:val="115"/>
          <w:sz w:val="15"/>
        </w:rPr>
        <w:t xml:space="preserve"> </w:t>
      </w:r>
      <w:r w:rsidRPr="0095094D">
        <w:rPr>
          <w:w w:val="115"/>
          <w:sz w:val="15"/>
        </w:rPr>
        <w:t>conséquence</w:t>
      </w:r>
      <w:r w:rsidRPr="0095094D">
        <w:rPr>
          <w:spacing w:val="12"/>
          <w:w w:val="115"/>
          <w:sz w:val="15"/>
        </w:rPr>
        <w:t xml:space="preserve"> </w:t>
      </w:r>
      <w:r w:rsidRPr="0095094D">
        <w:rPr>
          <w:w w:val="115"/>
          <w:sz w:val="15"/>
        </w:rPr>
        <w:t>une</w:t>
      </w:r>
      <w:r w:rsidRPr="0095094D">
        <w:rPr>
          <w:spacing w:val="12"/>
          <w:w w:val="115"/>
          <w:sz w:val="15"/>
        </w:rPr>
        <w:t xml:space="preserve"> </w:t>
      </w:r>
      <w:r w:rsidRPr="0095094D">
        <w:rPr>
          <w:w w:val="115"/>
          <w:sz w:val="15"/>
        </w:rPr>
        <w:t>équivoque</w:t>
      </w:r>
      <w:r w:rsidRPr="0095094D">
        <w:rPr>
          <w:spacing w:val="12"/>
          <w:w w:val="115"/>
          <w:sz w:val="15"/>
        </w:rPr>
        <w:t xml:space="preserve"> </w:t>
      </w:r>
      <w:r w:rsidRPr="0095094D">
        <w:rPr>
          <w:w w:val="115"/>
          <w:sz w:val="15"/>
        </w:rPr>
        <w:t>dans</w:t>
      </w:r>
      <w:r w:rsidRPr="0095094D">
        <w:rPr>
          <w:spacing w:val="12"/>
          <w:w w:val="115"/>
          <w:sz w:val="15"/>
        </w:rPr>
        <w:t xml:space="preserve"> </w:t>
      </w:r>
      <w:r w:rsidRPr="0095094D">
        <w:rPr>
          <w:w w:val="115"/>
          <w:sz w:val="15"/>
        </w:rPr>
        <w:t>l’exploitation</w:t>
      </w:r>
      <w:r w:rsidRPr="0095094D">
        <w:rPr>
          <w:spacing w:val="12"/>
          <w:w w:val="115"/>
          <w:sz w:val="15"/>
        </w:rPr>
        <w:t xml:space="preserve"> </w:t>
      </w:r>
      <w:r w:rsidRPr="0095094D">
        <w:rPr>
          <w:w w:val="115"/>
          <w:sz w:val="15"/>
        </w:rPr>
        <w:t>des</w:t>
      </w:r>
      <w:r w:rsidRPr="0095094D">
        <w:rPr>
          <w:spacing w:val="12"/>
          <w:w w:val="115"/>
          <w:sz w:val="15"/>
        </w:rPr>
        <w:t xml:space="preserve"> </w:t>
      </w:r>
      <w:r w:rsidRPr="0095094D">
        <w:rPr>
          <w:w w:val="115"/>
          <w:sz w:val="15"/>
        </w:rPr>
        <w:t>dessins</w:t>
      </w:r>
      <w:r w:rsidRPr="0095094D">
        <w:rPr>
          <w:spacing w:val="12"/>
          <w:w w:val="115"/>
          <w:sz w:val="15"/>
        </w:rPr>
        <w:t xml:space="preserve"> </w:t>
      </w:r>
      <w:r w:rsidRPr="0095094D">
        <w:rPr>
          <w:w w:val="115"/>
          <w:sz w:val="15"/>
        </w:rPr>
        <w:t>litigieux</w:t>
      </w:r>
      <w:r w:rsidRPr="0095094D">
        <w:rPr>
          <w:spacing w:val="12"/>
          <w:w w:val="115"/>
          <w:sz w:val="15"/>
        </w:rPr>
        <w:t xml:space="preserve"> </w:t>
      </w:r>
      <w:r w:rsidRPr="0095094D">
        <w:rPr>
          <w:w w:val="115"/>
          <w:sz w:val="15"/>
        </w:rPr>
        <w:t>et</w:t>
      </w:r>
      <w:r w:rsidRPr="0095094D">
        <w:rPr>
          <w:spacing w:val="13"/>
          <w:w w:val="115"/>
          <w:sz w:val="15"/>
        </w:rPr>
        <w:t xml:space="preserve"> </w:t>
      </w:r>
      <w:r w:rsidRPr="0095094D">
        <w:rPr>
          <w:w w:val="115"/>
          <w:sz w:val="15"/>
        </w:rPr>
        <w:t>prive</w:t>
      </w:r>
      <w:r w:rsidRPr="0095094D">
        <w:rPr>
          <w:spacing w:val="12"/>
          <w:w w:val="115"/>
          <w:sz w:val="15"/>
        </w:rPr>
        <w:t xml:space="preserve"> </w:t>
      </w:r>
      <w:r w:rsidRPr="0095094D">
        <w:rPr>
          <w:spacing w:val="-5"/>
          <w:w w:val="115"/>
          <w:sz w:val="15"/>
        </w:rPr>
        <w:t>la</w:t>
      </w:r>
    </w:p>
    <w:p w14:paraId="489D8528" w14:textId="77777777" w:rsidR="004831AD" w:rsidRPr="0095094D" w:rsidRDefault="004831AD">
      <w:pPr>
        <w:pStyle w:val="Paragraphedeliste"/>
        <w:jc w:val="left"/>
        <w:rPr>
          <w:sz w:val="15"/>
        </w:rPr>
        <w:sectPr w:rsidR="004831AD" w:rsidRPr="0095094D">
          <w:pgSz w:w="11900" w:h="16840"/>
          <w:pgMar w:top="640" w:right="850" w:bottom="420" w:left="992" w:header="238" w:footer="232" w:gutter="0"/>
          <w:cols w:space="720"/>
        </w:sectPr>
      </w:pPr>
    </w:p>
    <w:p w14:paraId="5E0A1DE8" w14:textId="77777777" w:rsidR="004831AD" w:rsidRPr="0095094D" w:rsidRDefault="00000000">
      <w:pPr>
        <w:pStyle w:val="Corpsdetexte"/>
        <w:spacing w:before="92"/>
        <w:ind w:left="112"/>
      </w:pPr>
      <w:r w:rsidRPr="0095094D">
        <w:rPr>
          <w:spacing w:val="-2"/>
          <w:w w:val="115"/>
        </w:rPr>
        <w:lastRenderedPageBreak/>
        <w:t>requérante de</w:t>
      </w:r>
      <w:r w:rsidRPr="0095094D">
        <w:rPr>
          <w:spacing w:val="-1"/>
          <w:w w:val="115"/>
        </w:rPr>
        <w:t xml:space="preserve"> </w:t>
      </w:r>
      <w:r w:rsidRPr="0095094D">
        <w:rPr>
          <w:spacing w:val="-2"/>
          <w:w w:val="115"/>
        </w:rPr>
        <w:t>la présomption</w:t>
      </w:r>
      <w:r w:rsidRPr="0095094D">
        <w:rPr>
          <w:spacing w:val="-1"/>
          <w:w w:val="115"/>
        </w:rPr>
        <w:t xml:space="preserve"> </w:t>
      </w:r>
      <w:r w:rsidRPr="0095094D">
        <w:rPr>
          <w:spacing w:val="-2"/>
          <w:w w:val="115"/>
        </w:rPr>
        <w:t>de titularité</w:t>
      </w:r>
      <w:r w:rsidRPr="0095094D">
        <w:rPr>
          <w:spacing w:val="-1"/>
          <w:w w:val="115"/>
        </w:rPr>
        <w:t xml:space="preserve"> </w:t>
      </w:r>
      <w:r w:rsidRPr="0095094D">
        <w:rPr>
          <w:spacing w:val="-10"/>
          <w:w w:val="115"/>
        </w:rPr>
        <w:t>;</w:t>
      </w:r>
    </w:p>
    <w:p w14:paraId="452A26F8" w14:textId="77777777" w:rsidR="004831AD" w:rsidRPr="0095094D" w:rsidRDefault="004831AD">
      <w:pPr>
        <w:pStyle w:val="Corpsdetexte"/>
        <w:spacing w:before="104"/>
      </w:pPr>
    </w:p>
    <w:p w14:paraId="7D25E230" w14:textId="77777777" w:rsidR="004831AD" w:rsidRPr="0095094D" w:rsidRDefault="00000000">
      <w:pPr>
        <w:pStyle w:val="Paragraphedeliste"/>
        <w:numPr>
          <w:ilvl w:val="1"/>
          <w:numId w:val="3"/>
        </w:numPr>
        <w:tabs>
          <w:tab w:val="left" w:pos="216"/>
        </w:tabs>
        <w:ind w:left="216" w:hanging="104"/>
        <w:jc w:val="left"/>
        <w:rPr>
          <w:sz w:val="15"/>
        </w:rPr>
      </w:pPr>
      <w:r w:rsidRPr="0095094D">
        <w:rPr>
          <w:w w:val="115"/>
          <w:sz w:val="15"/>
        </w:rPr>
        <w:t>Les</w:t>
      </w:r>
      <w:r w:rsidRPr="0095094D">
        <w:rPr>
          <w:spacing w:val="-7"/>
          <w:w w:val="115"/>
          <w:sz w:val="15"/>
        </w:rPr>
        <w:t xml:space="preserve"> </w:t>
      </w:r>
      <w:r w:rsidRPr="0095094D">
        <w:rPr>
          <w:w w:val="115"/>
          <w:sz w:val="15"/>
        </w:rPr>
        <w:t>factures</w:t>
      </w:r>
      <w:r w:rsidRPr="0095094D">
        <w:rPr>
          <w:spacing w:val="-6"/>
          <w:w w:val="115"/>
          <w:sz w:val="15"/>
        </w:rPr>
        <w:t xml:space="preserve"> </w:t>
      </w:r>
      <w:r w:rsidRPr="0095094D">
        <w:rPr>
          <w:w w:val="115"/>
          <w:sz w:val="15"/>
        </w:rPr>
        <w:t>de</w:t>
      </w:r>
      <w:r w:rsidRPr="0095094D">
        <w:rPr>
          <w:spacing w:val="-7"/>
          <w:w w:val="115"/>
          <w:sz w:val="15"/>
        </w:rPr>
        <w:t xml:space="preserve"> </w:t>
      </w:r>
      <w:r w:rsidRPr="0095094D">
        <w:rPr>
          <w:w w:val="115"/>
          <w:sz w:val="15"/>
        </w:rPr>
        <w:t>commercialisation</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la</w:t>
      </w:r>
      <w:r w:rsidRPr="0095094D">
        <w:rPr>
          <w:spacing w:val="-7"/>
          <w:w w:val="115"/>
          <w:sz w:val="15"/>
        </w:rPr>
        <w:t xml:space="preserve"> </w:t>
      </w:r>
      <w:r w:rsidRPr="0095094D">
        <w:rPr>
          <w:w w:val="115"/>
          <w:sz w:val="15"/>
        </w:rPr>
        <w:t>requérante</w:t>
      </w:r>
      <w:r w:rsidRPr="0095094D">
        <w:rPr>
          <w:spacing w:val="-6"/>
          <w:w w:val="115"/>
          <w:sz w:val="15"/>
        </w:rPr>
        <w:t xml:space="preserve"> </w:t>
      </w:r>
      <w:r w:rsidRPr="0095094D">
        <w:rPr>
          <w:w w:val="115"/>
          <w:sz w:val="15"/>
        </w:rPr>
        <w:t>des</w:t>
      </w:r>
      <w:r w:rsidRPr="0095094D">
        <w:rPr>
          <w:spacing w:val="-6"/>
          <w:w w:val="115"/>
          <w:sz w:val="15"/>
        </w:rPr>
        <w:t xml:space="preserve"> </w:t>
      </w:r>
      <w:r w:rsidRPr="0095094D">
        <w:rPr>
          <w:w w:val="115"/>
          <w:sz w:val="15"/>
        </w:rPr>
        <w:t>dessins</w:t>
      </w:r>
      <w:r w:rsidRPr="0095094D">
        <w:rPr>
          <w:spacing w:val="-7"/>
          <w:w w:val="115"/>
          <w:sz w:val="15"/>
        </w:rPr>
        <w:t xml:space="preserve"> </w:t>
      </w:r>
      <w:r w:rsidRPr="0095094D">
        <w:rPr>
          <w:w w:val="115"/>
          <w:sz w:val="15"/>
        </w:rPr>
        <w:t>litigieux</w:t>
      </w:r>
      <w:r w:rsidRPr="0095094D">
        <w:rPr>
          <w:spacing w:val="-6"/>
          <w:w w:val="115"/>
          <w:sz w:val="15"/>
        </w:rPr>
        <w:t xml:space="preserve"> </w:t>
      </w:r>
      <w:r w:rsidRPr="0095094D">
        <w:rPr>
          <w:w w:val="115"/>
          <w:sz w:val="15"/>
        </w:rPr>
        <w:t>n’ont</w:t>
      </w:r>
      <w:r w:rsidRPr="0095094D">
        <w:rPr>
          <w:spacing w:val="-6"/>
          <w:w w:val="115"/>
          <w:sz w:val="15"/>
        </w:rPr>
        <w:t xml:space="preserve"> </w:t>
      </w:r>
      <w:r w:rsidRPr="0095094D">
        <w:rPr>
          <w:w w:val="115"/>
          <w:sz w:val="15"/>
        </w:rPr>
        <w:t>pas</w:t>
      </w:r>
      <w:r w:rsidRPr="0095094D">
        <w:rPr>
          <w:spacing w:val="-7"/>
          <w:w w:val="115"/>
          <w:sz w:val="15"/>
        </w:rPr>
        <w:t xml:space="preserve"> </w:t>
      </w:r>
      <w:r w:rsidRPr="0095094D">
        <w:rPr>
          <w:w w:val="115"/>
          <w:sz w:val="15"/>
        </w:rPr>
        <w:t>de</w:t>
      </w:r>
      <w:r w:rsidRPr="0095094D">
        <w:rPr>
          <w:spacing w:val="-6"/>
          <w:w w:val="115"/>
          <w:sz w:val="15"/>
        </w:rPr>
        <w:t xml:space="preserve"> </w:t>
      </w:r>
      <w:r w:rsidRPr="0095094D">
        <w:rPr>
          <w:w w:val="115"/>
          <w:sz w:val="15"/>
        </w:rPr>
        <w:t>force</w:t>
      </w:r>
      <w:r w:rsidRPr="0095094D">
        <w:rPr>
          <w:spacing w:val="-6"/>
          <w:w w:val="115"/>
          <w:sz w:val="15"/>
        </w:rPr>
        <w:t xml:space="preserve"> </w:t>
      </w:r>
      <w:r w:rsidRPr="0095094D">
        <w:rPr>
          <w:w w:val="115"/>
          <w:sz w:val="15"/>
        </w:rPr>
        <w:t>probante</w:t>
      </w:r>
      <w:r w:rsidRPr="0095094D">
        <w:rPr>
          <w:spacing w:val="-7"/>
          <w:w w:val="115"/>
          <w:sz w:val="15"/>
        </w:rPr>
        <w:t xml:space="preserve"> </w:t>
      </w:r>
      <w:r w:rsidRPr="0095094D">
        <w:rPr>
          <w:spacing w:val="-10"/>
          <w:w w:val="115"/>
          <w:sz w:val="15"/>
        </w:rPr>
        <w:t>;</w:t>
      </w:r>
    </w:p>
    <w:p w14:paraId="3163536F" w14:textId="77777777" w:rsidR="004831AD" w:rsidRPr="0095094D" w:rsidRDefault="004831AD">
      <w:pPr>
        <w:pStyle w:val="Corpsdetexte"/>
        <w:spacing w:before="104"/>
      </w:pPr>
    </w:p>
    <w:p w14:paraId="4A8496E0" w14:textId="77777777" w:rsidR="004831AD" w:rsidRPr="0095094D" w:rsidRDefault="00000000">
      <w:pPr>
        <w:pStyle w:val="Paragraphedeliste"/>
        <w:numPr>
          <w:ilvl w:val="1"/>
          <w:numId w:val="3"/>
        </w:numPr>
        <w:tabs>
          <w:tab w:val="left" w:pos="216"/>
        </w:tabs>
        <w:ind w:left="216" w:hanging="104"/>
        <w:jc w:val="left"/>
        <w:rPr>
          <w:sz w:val="15"/>
        </w:rPr>
      </w:pPr>
      <w:r w:rsidRPr="0095094D">
        <w:rPr>
          <w:w w:val="115"/>
          <w:sz w:val="15"/>
        </w:rPr>
        <w:t>L’ensemble</w:t>
      </w:r>
      <w:r w:rsidRPr="0095094D">
        <w:rPr>
          <w:spacing w:val="-3"/>
          <w:w w:val="115"/>
          <w:sz w:val="15"/>
        </w:rPr>
        <w:t xml:space="preserve"> </w:t>
      </w:r>
      <w:r w:rsidRPr="0095094D">
        <w:rPr>
          <w:w w:val="115"/>
          <w:sz w:val="15"/>
        </w:rPr>
        <w:t>des</w:t>
      </w:r>
      <w:r w:rsidRPr="0095094D">
        <w:rPr>
          <w:spacing w:val="-2"/>
          <w:w w:val="115"/>
          <w:sz w:val="15"/>
        </w:rPr>
        <w:t xml:space="preserve"> </w:t>
      </w:r>
      <w:r w:rsidRPr="0095094D">
        <w:rPr>
          <w:w w:val="115"/>
          <w:sz w:val="15"/>
        </w:rPr>
        <w:t>pièces</w:t>
      </w:r>
      <w:r w:rsidRPr="0095094D">
        <w:rPr>
          <w:spacing w:val="-2"/>
          <w:w w:val="115"/>
          <w:sz w:val="15"/>
        </w:rPr>
        <w:t xml:space="preserve"> </w:t>
      </w:r>
      <w:r w:rsidRPr="0095094D">
        <w:rPr>
          <w:w w:val="115"/>
          <w:sz w:val="15"/>
        </w:rPr>
        <w:t>versées</w:t>
      </w:r>
      <w:r w:rsidRPr="0095094D">
        <w:rPr>
          <w:spacing w:val="-2"/>
          <w:w w:val="115"/>
          <w:sz w:val="15"/>
        </w:rPr>
        <w:t xml:space="preserve"> </w:t>
      </w:r>
      <w:r w:rsidRPr="0095094D">
        <w:rPr>
          <w:w w:val="115"/>
          <w:sz w:val="15"/>
        </w:rPr>
        <w:t>aux</w:t>
      </w:r>
      <w:r w:rsidRPr="0095094D">
        <w:rPr>
          <w:spacing w:val="-2"/>
          <w:w w:val="115"/>
          <w:sz w:val="15"/>
        </w:rPr>
        <w:t xml:space="preserve"> </w:t>
      </w:r>
      <w:r w:rsidRPr="0095094D">
        <w:rPr>
          <w:w w:val="115"/>
          <w:sz w:val="15"/>
        </w:rPr>
        <w:t>débats</w:t>
      </w:r>
      <w:r w:rsidRPr="0095094D">
        <w:rPr>
          <w:spacing w:val="-2"/>
          <w:w w:val="115"/>
          <w:sz w:val="15"/>
        </w:rPr>
        <w:t xml:space="preserve"> </w:t>
      </w:r>
      <w:r w:rsidRPr="0095094D">
        <w:rPr>
          <w:w w:val="115"/>
          <w:sz w:val="15"/>
        </w:rPr>
        <w:t>n’ont</w:t>
      </w:r>
      <w:r w:rsidRPr="0095094D">
        <w:rPr>
          <w:spacing w:val="-2"/>
          <w:w w:val="115"/>
          <w:sz w:val="15"/>
        </w:rPr>
        <w:t xml:space="preserve"> </w:t>
      </w:r>
      <w:r w:rsidRPr="0095094D">
        <w:rPr>
          <w:w w:val="115"/>
          <w:sz w:val="15"/>
        </w:rPr>
        <w:t>pas</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force</w:t>
      </w:r>
      <w:r w:rsidRPr="0095094D">
        <w:rPr>
          <w:spacing w:val="-2"/>
          <w:w w:val="115"/>
          <w:sz w:val="15"/>
        </w:rPr>
        <w:t xml:space="preserve"> </w:t>
      </w:r>
      <w:r w:rsidRPr="0095094D">
        <w:rPr>
          <w:w w:val="115"/>
          <w:sz w:val="15"/>
        </w:rPr>
        <w:t>probante</w:t>
      </w:r>
      <w:r w:rsidRPr="0095094D">
        <w:rPr>
          <w:spacing w:val="-2"/>
          <w:w w:val="115"/>
          <w:sz w:val="15"/>
        </w:rPr>
        <w:t xml:space="preserve"> </w:t>
      </w:r>
      <w:r w:rsidRPr="0095094D">
        <w:rPr>
          <w:spacing w:val="-10"/>
          <w:w w:val="115"/>
          <w:sz w:val="15"/>
        </w:rPr>
        <w:t>;</w:t>
      </w:r>
    </w:p>
    <w:p w14:paraId="5B9CE923" w14:textId="77777777" w:rsidR="004831AD" w:rsidRPr="0095094D" w:rsidRDefault="004831AD">
      <w:pPr>
        <w:pStyle w:val="Corpsdetexte"/>
      </w:pPr>
    </w:p>
    <w:p w14:paraId="2DA8D4C8" w14:textId="77777777" w:rsidR="004831AD" w:rsidRPr="0095094D" w:rsidRDefault="004831AD">
      <w:pPr>
        <w:pStyle w:val="Corpsdetexte"/>
        <w:spacing w:before="156"/>
      </w:pPr>
    </w:p>
    <w:p w14:paraId="40F7DA2B" w14:textId="77777777" w:rsidR="004831AD" w:rsidRPr="0095094D" w:rsidRDefault="00000000">
      <w:pPr>
        <w:pStyle w:val="Paragraphedeliste"/>
        <w:numPr>
          <w:ilvl w:val="0"/>
          <w:numId w:val="3"/>
        </w:numPr>
        <w:tabs>
          <w:tab w:val="left" w:pos="404"/>
        </w:tabs>
        <w:spacing w:line="312" w:lineRule="auto"/>
        <w:ind w:right="62" w:firstLine="0"/>
        <w:jc w:val="both"/>
        <w:rPr>
          <w:sz w:val="15"/>
        </w:rPr>
      </w:pPr>
      <w:r w:rsidRPr="0095094D">
        <w:rPr>
          <w:w w:val="115"/>
          <w:sz w:val="15"/>
        </w:rPr>
        <w:t>La</w:t>
      </w:r>
      <w:r w:rsidRPr="0095094D">
        <w:rPr>
          <w:spacing w:val="-6"/>
          <w:w w:val="115"/>
          <w:sz w:val="15"/>
        </w:rPr>
        <w:t xml:space="preserve"> </w:t>
      </w:r>
      <w:r w:rsidRPr="0095094D">
        <w:rPr>
          <w:w w:val="115"/>
          <w:sz w:val="15"/>
        </w:rPr>
        <w:t>SAS</w:t>
      </w:r>
      <w:r w:rsidRPr="0095094D">
        <w:rPr>
          <w:spacing w:val="-6"/>
          <w:w w:val="115"/>
          <w:sz w:val="15"/>
        </w:rPr>
        <w:t xml:space="preserve"> </w:t>
      </w:r>
      <w:r w:rsidRPr="0095094D">
        <w:rPr>
          <w:w w:val="115"/>
          <w:sz w:val="15"/>
        </w:rPr>
        <w:t>[L]</w:t>
      </w:r>
      <w:r w:rsidRPr="0095094D">
        <w:rPr>
          <w:spacing w:val="-6"/>
          <w:w w:val="115"/>
          <w:sz w:val="15"/>
        </w:rPr>
        <w:t xml:space="preserve"> </w:t>
      </w:r>
      <w:r w:rsidRPr="0095094D">
        <w:rPr>
          <w:w w:val="115"/>
          <w:sz w:val="15"/>
        </w:rPr>
        <w:t>[F]</w:t>
      </w:r>
      <w:r w:rsidRPr="0095094D">
        <w:rPr>
          <w:spacing w:val="-6"/>
          <w:w w:val="115"/>
          <w:sz w:val="15"/>
        </w:rPr>
        <w:t xml:space="preserve"> </w:t>
      </w:r>
      <w:r w:rsidRPr="0095094D">
        <w:rPr>
          <w:w w:val="115"/>
          <w:sz w:val="15"/>
        </w:rPr>
        <w:t>[M]</w:t>
      </w:r>
      <w:r w:rsidRPr="0095094D">
        <w:rPr>
          <w:spacing w:val="-6"/>
          <w:w w:val="115"/>
          <w:sz w:val="15"/>
        </w:rPr>
        <w:t xml:space="preserve"> </w:t>
      </w:r>
      <w:r w:rsidRPr="0095094D">
        <w:rPr>
          <w:w w:val="115"/>
          <w:sz w:val="15"/>
        </w:rPr>
        <w:t>expose</w:t>
      </w:r>
      <w:r w:rsidRPr="0095094D">
        <w:rPr>
          <w:spacing w:val="-6"/>
          <w:w w:val="115"/>
          <w:sz w:val="15"/>
        </w:rPr>
        <w:t xml:space="preserve"> </w:t>
      </w:r>
      <w:r w:rsidRPr="0095094D">
        <w:rPr>
          <w:w w:val="115"/>
          <w:sz w:val="15"/>
        </w:rPr>
        <w:t>qu’elle</w:t>
      </w:r>
      <w:r w:rsidRPr="0095094D">
        <w:rPr>
          <w:spacing w:val="-6"/>
          <w:w w:val="115"/>
          <w:sz w:val="15"/>
        </w:rPr>
        <w:t xml:space="preserve"> </w:t>
      </w:r>
      <w:r w:rsidRPr="0095094D">
        <w:rPr>
          <w:w w:val="115"/>
          <w:sz w:val="15"/>
        </w:rPr>
        <w:t>bénéficie</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la</w:t>
      </w:r>
      <w:r w:rsidRPr="0095094D">
        <w:rPr>
          <w:spacing w:val="-6"/>
          <w:w w:val="115"/>
          <w:sz w:val="15"/>
        </w:rPr>
        <w:t xml:space="preserve"> </w:t>
      </w:r>
      <w:r w:rsidRPr="0095094D">
        <w:rPr>
          <w:w w:val="115"/>
          <w:sz w:val="15"/>
        </w:rPr>
        <w:t>présomption</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titularité</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l’œuvre</w:t>
      </w:r>
      <w:r w:rsidRPr="0095094D">
        <w:rPr>
          <w:spacing w:val="-6"/>
          <w:w w:val="115"/>
          <w:sz w:val="15"/>
        </w:rPr>
        <w:t xml:space="preserve"> </w:t>
      </w:r>
      <w:r w:rsidRPr="0095094D">
        <w:rPr>
          <w:w w:val="115"/>
          <w:sz w:val="15"/>
        </w:rPr>
        <w:t>compte</w:t>
      </w:r>
      <w:r w:rsidRPr="0095094D">
        <w:rPr>
          <w:spacing w:val="-6"/>
          <w:w w:val="115"/>
          <w:sz w:val="15"/>
        </w:rPr>
        <w:t xml:space="preserve"> </w:t>
      </w:r>
      <w:r w:rsidRPr="0095094D">
        <w:rPr>
          <w:w w:val="115"/>
          <w:sz w:val="15"/>
        </w:rPr>
        <w:t>tenu</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son</w:t>
      </w:r>
      <w:r w:rsidRPr="0095094D">
        <w:rPr>
          <w:spacing w:val="-6"/>
          <w:w w:val="115"/>
          <w:sz w:val="15"/>
        </w:rPr>
        <w:t xml:space="preserve"> </w:t>
      </w:r>
      <w:r w:rsidRPr="0095094D">
        <w:rPr>
          <w:w w:val="115"/>
          <w:sz w:val="15"/>
        </w:rPr>
        <w:t>exploitation</w:t>
      </w:r>
      <w:r w:rsidRPr="0095094D">
        <w:rPr>
          <w:spacing w:val="-6"/>
          <w:w w:val="115"/>
          <w:sz w:val="15"/>
        </w:rPr>
        <w:t xml:space="preserve"> </w:t>
      </w:r>
      <w:r w:rsidRPr="0095094D">
        <w:rPr>
          <w:w w:val="115"/>
          <w:sz w:val="15"/>
        </w:rPr>
        <w:t>et</w:t>
      </w:r>
      <w:r w:rsidRPr="0095094D">
        <w:rPr>
          <w:spacing w:val="-6"/>
          <w:w w:val="115"/>
          <w:sz w:val="15"/>
        </w:rPr>
        <w:t xml:space="preserve"> </w:t>
      </w:r>
      <w:r w:rsidRPr="0095094D">
        <w:rPr>
          <w:w w:val="115"/>
          <w:sz w:val="15"/>
        </w:rPr>
        <w:t>en l’absence de revendication par une personne physique.</w:t>
      </w:r>
    </w:p>
    <w:p w14:paraId="7F797178" w14:textId="77777777" w:rsidR="004831AD" w:rsidRPr="0095094D" w:rsidRDefault="004831AD">
      <w:pPr>
        <w:pStyle w:val="Corpsdetexte"/>
        <w:spacing w:before="51"/>
      </w:pPr>
    </w:p>
    <w:p w14:paraId="7102FE3A" w14:textId="77777777" w:rsidR="004831AD" w:rsidRPr="0095094D" w:rsidRDefault="00000000">
      <w:pPr>
        <w:pStyle w:val="Corpsdetexte"/>
        <w:spacing w:line="312" w:lineRule="auto"/>
        <w:ind w:left="112" w:right="61"/>
        <w:jc w:val="both"/>
      </w:pPr>
      <w:r w:rsidRPr="0095094D">
        <w:rPr>
          <w:w w:val="115"/>
        </w:rPr>
        <w:t>S’agissant du dessin 970120, la requérante allègue que sa titularité a été reconnue par plusieurs décisions de justice. Elle estime</w:t>
      </w:r>
      <w:r w:rsidRPr="0095094D">
        <w:rPr>
          <w:spacing w:val="-4"/>
          <w:w w:val="115"/>
        </w:rPr>
        <w:t xml:space="preserve"> </w:t>
      </w:r>
      <w:r w:rsidRPr="0095094D">
        <w:rPr>
          <w:w w:val="115"/>
        </w:rPr>
        <w:t>que</w:t>
      </w:r>
      <w:r w:rsidRPr="0095094D">
        <w:rPr>
          <w:spacing w:val="-4"/>
          <w:w w:val="115"/>
        </w:rPr>
        <w:t xml:space="preserve"> </w:t>
      </w:r>
      <w:r w:rsidRPr="0095094D">
        <w:rPr>
          <w:w w:val="115"/>
        </w:rPr>
        <w:t>la</w:t>
      </w:r>
      <w:r w:rsidRPr="0095094D">
        <w:rPr>
          <w:spacing w:val="-4"/>
          <w:w w:val="115"/>
        </w:rPr>
        <w:t xml:space="preserve"> </w:t>
      </w:r>
      <w:r w:rsidRPr="0095094D">
        <w:rPr>
          <w:w w:val="115"/>
        </w:rPr>
        <w:t>question</w:t>
      </w:r>
      <w:r w:rsidRPr="0095094D">
        <w:rPr>
          <w:spacing w:val="-4"/>
          <w:w w:val="115"/>
        </w:rPr>
        <w:t xml:space="preserve"> </w:t>
      </w:r>
      <w:r w:rsidRPr="0095094D">
        <w:rPr>
          <w:w w:val="115"/>
        </w:rPr>
        <w:t>de</w:t>
      </w:r>
      <w:r w:rsidRPr="0095094D">
        <w:rPr>
          <w:spacing w:val="-4"/>
          <w:w w:val="115"/>
        </w:rPr>
        <w:t xml:space="preserve"> </w:t>
      </w:r>
      <w:r w:rsidRPr="0095094D">
        <w:rPr>
          <w:w w:val="115"/>
        </w:rPr>
        <w:t>la</w:t>
      </w:r>
      <w:r w:rsidRPr="0095094D">
        <w:rPr>
          <w:spacing w:val="-4"/>
          <w:w w:val="115"/>
        </w:rPr>
        <w:t xml:space="preserve"> </w:t>
      </w:r>
      <w:r w:rsidRPr="0095094D">
        <w:rPr>
          <w:w w:val="115"/>
        </w:rPr>
        <w:t>présomption</w:t>
      </w:r>
      <w:r w:rsidRPr="0095094D">
        <w:rPr>
          <w:spacing w:val="-4"/>
          <w:w w:val="115"/>
        </w:rPr>
        <w:t xml:space="preserve"> </w:t>
      </w:r>
      <w:r w:rsidRPr="0095094D">
        <w:rPr>
          <w:w w:val="115"/>
        </w:rPr>
        <w:t>de</w:t>
      </w:r>
      <w:r w:rsidRPr="0095094D">
        <w:rPr>
          <w:spacing w:val="-4"/>
          <w:w w:val="115"/>
        </w:rPr>
        <w:t xml:space="preserve"> </w:t>
      </w:r>
      <w:r w:rsidRPr="0095094D">
        <w:rPr>
          <w:w w:val="115"/>
        </w:rPr>
        <w:t>titularité</w:t>
      </w:r>
      <w:r w:rsidRPr="0095094D">
        <w:rPr>
          <w:spacing w:val="-4"/>
          <w:w w:val="115"/>
        </w:rPr>
        <w:t xml:space="preserve"> </w:t>
      </w:r>
      <w:r w:rsidRPr="0095094D">
        <w:rPr>
          <w:w w:val="115"/>
        </w:rPr>
        <w:t>est</w:t>
      </w:r>
      <w:r w:rsidRPr="0095094D">
        <w:rPr>
          <w:spacing w:val="-4"/>
          <w:w w:val="115"/>
        </w:rPr>
        <w:t xml:space="preserve"> </w:t>
      </w:r>
      <w:r w:rsidRPr="0095094D">
        <w:rPr>
          <w:w w:val="115"/>
        </w:rPr>
        <w:t>une</w:t>
      </w:r>
      <w:r w:rsidRPr="0095094D">
        <w:rPr>
          <w:spacing w:val="-4"/>
          <w:w w:val="115"/>
        </w:rPr>
        <w:t xml:space="preserve"> </w:t>
      </w:r>
      <w:r w:rsidRPr="0095094D">
        <w:rPr>
          <w:w w:val="115"/>
        </w:rPr>
        <w:t>question</w:t>
      </w:r>
      <w:r w:rsidRPr="0095094D">
        <w:rPr>
          <w:spacing w:val="-4"/>
          <w:w w:val="115"/>
        </w:rPr>
        <w:t xml:space="preserve"> </w:t>
      </w:r>
      <w:r w:rsidRPr="0095094D">
        <w:rPr>
          <w:w w:val="115"/>
        </w:rPr>
        <w:t>de</w:t>
      </w:r>
      <w:r w:rsidRPr="0095094D">
        <w:rPr>
          <w:spacing w:val="-4"/>
          <w:w w:val="115"/>
        </w:rPr>
        <w:t xml:space="preserve"> </w:t>
      </w:r>
      <w:r w:rsidRPr="0095094D">
        <w:rPr>
          <w:w w:val="115"/>
        </w:rPr>
        <w:t>fait,</w:t>
      </w:r>
      <w:r w:rsidRPr="0095094D">
        <w:rPr>
          <w:spacing w:val="-4"/>
          <w:w w:val="115"/>
        </w:rPr>
        <w:t xml:space="preserve"> </w:t>
      </w:r>
      <w:r w:rsidRPr="0095094D">
        <w:rPr>
          <w:w w:val="115"/>
        </w:rPr>
        <w:t>abandonnée</w:t>
      </w:r>
      <w:r w:rsidRPr="0095094D">
        <w:rPr>
          <w:spacing w:val="-4"/>
          <w:w w:val="115"/>
        </w:rPr>
        <w:t xml:space="preserve"> </w:t>
      </w:r>
      <w:r w:rsidRPr="0095094D">
        <w:rPr>
          <w:w w:val="115"/>
        </w:rPr>
        <w:t>aux</w:t>
      </w:r>
      <w:r w:rsidRPr="0095094D">
        <w:rPr>
          <w:spacing w:val="-4"/>
          <w:w w:val="115"/>
        </w:rPr>
        <w:t xml:space="preserve"> </w:t>
      </w:r>
      <w:r w:rsidRPr="0095094D">
        <w:rPr>
          <w:w w:val="115"/>
        </w:rPr>
        <w:t>juges</w:t>
      </w:r>
      <w:r w:rsidRPr="0095094D">
        <w:rPr>
          <w:spacing w:val="-4"/>
          <w:w w:val="115"/>
        </w:rPr>
        <w:t xml:space="preserve"> </w:t>
      </w:r>
      <w:r w:rsidRPr="0095094D">
        <w:rPr>
          <w:w w:val="115"/>
        </w:rPr>
        <w:t>du</w:t>
      </w:r>
      <w:r w:rsidRPr="0095094D">
        <w:rPr>
          <w:spacing w:val="-4"/>
          <w:w w:val="115"/>
        </w:rPr>
        <w:t xml:space="preserve"> </w:t>
      </w:r>
      <w:r w:rsidRPr="0095094D">
        <w:rPr>
          <w:w w:val="115"/>
        </w:rPr>
        <w:t>fond</w:t>
      </w:r>
      <w:r w:rsidRPr="0095094D">
        <w:rPr>
          <w:spacing w:val="-4"/>
          <w:w w:val="115"/>
        </w:rPr>
        <w:t xml:space="preserve"> </w:t>
      </w:r>
      <w:r w:rsidRPr="0095094D">
        <w:rPr>
          <w:w w:val="115"/>
        </w:rPr>
        <w:t>et</w:t>
      </w:r>
      <w:r w:rsidRPr="0095094D">
        <w:rPr>
          <w:spacing w:val="-4"/>
          <w:w w:val="115"/>
        </w:rPr>
        <w:t xml:space="preserve"> </w:t>
      </w:r>
      <w:r w:rsidRPr="0095094D">
        <w:rPr>
          <w:w w:val="115"/>
        </w:rPr>
        <w:t>que</w:t>
      </w:r>
      <w:r w:rsidRPr="0095094D">
        <w:rPr>
          <w:spacing w:val="-4"/>
          <w:w w:val="115"/>
        </w:rPr>
        <w:t xml:space="preserve"> </w:t>
      </w:r>
      <w:r w:rsidRPr="0095094D">
        <w:rPr>
          <w:w w:val="115"/>
        </w:rPr>
        <w:t>l’arrêt</w:t>
      </w:r>
      <w:r w:rsidRPr="0095094D">
        <w:rPr>
          <w:spacing w:val="-4"/>
          <w:w w:val="115"/>
        </w:rPr>
        <w:t xml:space="preserve"> </w:t>
      </w:r>
      <w:r w:rsidRPr="0095094D">
        <w:rPr>
          <w:w w:val="115"/>
        </w:rPr>
        <w:t>de la Cour de cassation du 11 mars 2020 n’est pas suffisant pour la combattre dans le cas présent.</w:t>
      </w:r>
    </w:p>
    <w:p w14:paraId="1ADFFE05" w14:textId="77777777" w:rsidR="004831AD" w:rsidRPr="0095094D" w:rsidRDefault="004831AD">
      <w:pPr>
        <w:pStyle w:val="Corpsdetexte"/>
        <w:spacing w:before="51"/>
      </w:pPr>
    </w:p>
    <w:p w14:paraId="1E20BE8A" w14:textId="77777777" w:rsidR="004831AD" w:rsidRPr="0095094D" w:rsidRDefault="00000000">
      <w:pPr>
        <w:pStyle w:val="Corpsdetexte"/>
        <w:spacing w:line="312" w:lineRule="auto"/>
        <w:ind w:left="112" w:right="66"/>
        <w:jc w:val="both"/>
      </w:pPr>
      <w:r w:rsidRPr="0095094D">
        <w:rPr>
          <w:w w:val="115"/>
        </w:rPr>
        <w:t xml:space="preserve">S’agissant du dessin 970110, la requérante allègue également que sa titularité a été reconnue par plusieurs décisions de </w:t>
      </w:r>
      <w:r w:rsidRPr="0095094D">
        <w:rPr>
          <w:spacing w:val="-2"/>
          <w:w w:val="115"/>
        </w:rPr>
        <w:t>justice.</w:t>
      </w:r>
    </w:p>
    <w:p w14:paraId="693A7ADD" w14:textId="77777777" w:rsidR="004831AD" w:rsidRPr="0095094D" w:rsidRDefault="004831AD">
      <w:pPr>
        <w:pStyle w:val="Corpsdetexte"/>
        <w:spacing w:before="51"/>
      </w:pPr>
    </w:p>
    <w:p w14:paraId="03885C1C" w14:textId="77777777" w:rsidR="004831AD" w:rsidRPr="0095094D" w:rsidRDefault="00000000">
      <w:pPr>
        <w:pStyle w:val="Corpsdetexte"/>
        <w:spacing w:line="312" w:lineRule="auto"/>
        <w:ind w:left="112" w:right="63"/>
        <w:jc w:val="both"/>
      </w:pPr>
      <w:r w:rsidRPr="0095094D">
        <w:rPr>
          <w:w w:val="115"/>
        </w:rPr>
        <w:t xml:space="preserve">Dans le cas présent, la requérante estime que les preuves qu’elle apporte aux débats (attestations, catalogues de vente, horodatage </w:t>
      </w:r>
      <w:proofErr w:type="spellStart"/>
      <w:r w:rsidRPr="0095094D">
        <w:rPr>
          <w:w w:val="115"/>
        </w:rPr>
        <w:t>fidealis</w:t>
      </w:r>
      <w:proofErr w:type="spellEnd"/>
      <w:r w:rsidRPr="0095094D">
        <w:rPr>
          <w:w w:val="115"/>
        </w:rPr>
        <w:t xml:space="preserve">, photographies de défilés) démontrent qu’elle exploite les dessins litigieux de manière paisible et non </w:t>
      </w:r>
      <w:r w:rsidRPr="0095094D">
        <w:rPr>
          <w:spacing w:val="-2"/>
          <w:w w:val="115"/>
        </w:rPr>
        <w:t>équivoque.</w:t>
      </w:r>
    </w:p>
    <w:p w14:paraId="21426043" w14:textId="77777777" w:rsidR="004831AD" w:rsidRPr="0095094D" w:rsidRDefault="004831AD">
      <w:pPr>
        <w:pStyle w:val="Corpsdetexte"/>
        <w:spacing w:before="51"/>
      </w:pPr>
    </w:p>
    <w:p w14:paraId="0A73A5C3" w14:textId="77777777" w:rsidR="004831AD" w:rsidRPr="0095094D" w:rsidRDefault="00000000">
      <w:pPr>
        <w:pStyle w:val="Corpsdetexte"/>
        <w:ind w:left="112"/>
      </w:pPr>
      <w:r w:rsidRPr="0095094D">
        <w:rPr>
          <w:w w:val="115"/>
        </w:rPr>
        <w:t>En</w:t>
      </w:r>
      <w:r w:rsidRPr="0095094D">
        <w:rPr>
          <w:spacing w:val="1"/>
          <w:w w:val="115"/>
        </w:rPr>
        <w:t xml:space="preserve"> </w:t>
      </w:r>
      <w:r w:rsidRPr="0095094D">
        <w:rPr>
          <w:w w:val="115"/>
        </w:rPr>
        <w:t>réponse</w:t>
      </w:r>
      <w:r w:rsidRPr="0095094D">
        <w:rPr>
          <w:spacing w:val="1"/>
          <w:w w:val="115"/>
        </w:rPr>
        <w:t xml:space="preserve"> </w:t>
      </w:r>
      <w:r w:rsidRPr="0095094D">
        <w:rPr>
          <w:w w:val="115"/>
        </w:rPr>
        <w:t>aux</w:t>
      </w:r>
      <w:r w:rsidRPr="0095094D">
        <w:rPr>
          <w:spacing w:val="2"/>
          <w:w w:val="115"/>
        </w:rPr>
        <w:t xml:space="preserve"> </w:t>
      </w:r>
      <w:r w:rsidRPr="0095094D">
        <w:rPr>
          <w:w w:val="115"/>
        </w:rPr>
        <w:t>arguments</w:t>
      </w:r>
      <w:r w:rsidRPr="0095094D">
        <w:rPr>
          <w:spacing w:val="1"/>
          <w:w w:val="115"/>
        </w:rPr>
        <w:t xml:space="preserve"> </w:t>
      </w:r>
      <w:r w:rsidRPr="0095094D">
        <w:rPr>
          <w:w w:val="115"/>
        </w:rPr>
        <w:t>adverses,</w:t>
      </w:r>
      <w:r w:rsidRPr="0095094D">
        <w:rPr>
          <w:spacing w:val="2"/>
          <w:w w:val="115"/>
        </w:rPr>
        <w:t xml:space="preserve"> </w:t>
      </w:r>
      <w:r w:rsidRPr="0095094D">
        <w:rPr>
          <w:w w:val="115"/>
        </w:rPr>
        <w:t>elle</w:t>
      </w:r>
      <w:r w:rsidRPr="0095094D">
        <w:rPr>
          <w:spacing w:val="1"/>
          <w:w w:val="115"/>
        </w:rPr>
        <w:t xml:space="preserve"> </w:t>
      </w:r>
      <w:r w:rsidRPr="0095094D">
        <w:rPr>
          <w:w w:val="115"/>
        </w:rPr>
        <w:t>soutient</w:t>
      </w:r>
      <w:r w:rsidRPr="0095094D">
        <w:rPr>
          <w:spacing w:val="2"/>
          <w:w w:val="115"/>
        </w:rPr>
        <w:t xml:space="preserve"> </w:t>
      </w:r>
      <w:r w:rsidRPr="0095094D">
        <w:rPr>
          <w:w w:val="115"/>
        </w:rPr>
        <w:t>en</w:t>
      </w:r>
      <w:r w:rsidRPr="0095094D">
        <w:rPr>
          <w:spacing w:val="1"/>
          <w:w w:val="115"/>
        </w:rPr>
        <w:t xml:space="preserve"> </w:t>
      </w:r>
      <w:r w:rsidRPr="0095094D">
        <w:rPr>
          <w:w w:val="115"/>
        </w:rPr>
        <w:t>substance</w:t>
      </w:r>
      <w:r w:rsidRPr="0095094D">
        <w:rPr>
          <w:spacing w:val="2"/>
          <w:w w:val="115"/>
        </w:rPr>
        <w:t xml:space="preserve"> </w:t>
      </w:r>
      <w:r w:rsidRPr="0095094D">
        <w:rPr>
          <w:w w:val="115"/>
        </w:rPr>
        <w:t>que</w:t>
      </w:r>
      <w:r w:rsidRPr="0095094D">
        <w:rPr>
          <w:spacing w:val="1"/>
          <w:w w:val="115"/>
        </w:rPr>
        <w:t xml:space="preserve"> </w:t>
      </w:r>
      <w:r w:rsidRPr="0095094D">
        <w:rPr>
          <w:spacing w:val="-10"/>
          <w:w w:val="115"/>
        </w:rPr>
        <w:t>:</w:t>
      </w:r>
    </w:p>
    <w:p w14:paraId="11AADEE4" w14:textId="77777777" w:rsidR="004831AD" w:rsidRPr="0095094D" w:rsidRDefault="004831AD">
      <w:pPr>
        <w:pStyle w:val="Corpsdetexte"/>
        <w:spacing w:before="103"/>
      </w:pPr>
    </w:p>
    <w:p w14:paraId="63359B61" w14:textId="77777777" w:rsidR="004831AD" w:rsidRPr="0095094D" w:rsidRDefault="00000000">
      <w:pPr>
        <w:pStyle w:val="Corpsdetexte"/>
        <w:spacing w:before="1"/>
        <w:ind w:left="112"/>
      </w:pPr>
      <w:r w:rsidRPr="0095094D">
        <w:rPr>
          <w:w w:val="110"/>
        </w:rPr>
        <w:t>Elle</w:t>
      </w:r>
      <w:r w:rsidRPr="0095094D">
        <w:rPr>
          <w:spacing w:val="15"/>
          <w:w w:val="110"/>
        </w:rPr>
        <w:t xml:space="preserve"> </w:t>
      </w:r>
      <w:r w:rsidRPr="0095094D">
        <w:rPr>
          <w:w w:val="110"/>
        </w:rPr>
        <w:t>n’allègue</w:t>
      </w:r>
      <w:r w:rsidRPr="0095094D">
        <w:rPr>
          <w:spacing w:val="15"/>
          <w:w w:val="110"/>
        </w:rPr>
        <w:t xml:space="preserve"> </w:t>
      </w:r>
      <w:r w:rsidRPr="0095094D">
        <w:rPr>
          <w:w w:val="110"/>
        </w:rPr>
        <w:t>aucunement</w:t>
      </w:r>
      <w:r w:rsidRPr="0095094D">
        <w:rPr>
          <w:spacing w:val="15"/>
          <w:w w:val="110"/>
        </w:rPr>
        <w:t xml:space="preserve"> </w:t>
      </w:r>
      <w:r w:rsidRPr="0095094D">
        <w:rPr>
          <w:w w:val="110"/>
        </w:rPr>
        <w:t>que</w:t>
      </w:r>
      <w:r w:rsidRPr="0095094D">
        <w:rPr>
          <w:spacing w:val="15"/>
          <w:w w:val="110"/>
        </w:rPr>
        <w:t xml:space="preserve"> </w:t>
      </w:r>
      <w:r w:rsidRPr="0095094D">
        <w:rPr>
          <w:w w:val="110"/>
        </w:rPr>
        <w:t>l’œuvre</w:t>
      </w:r>
      <w:r w:rsidRPr="0095094D">
        <w:rPr>
          <w:spacing w:val="15"/>
          <w:w w:val="110"/>
        </w:rPr>
        <w:t xml:space="preserve"> </w:t>
      </w:r>
      <w:r w:rsidRPr="0095094D">
        <w:rPr>
          <w:w w:val="110"/>
        </w:rPr>
        <w:t>est</w:t>
      </w:r>
      <w:r w:rsidRPr="0095094D">
        <w:rPr>
          <w:spacing w:val="15"/>
          <w:w w:val="110"/>
        </w:rPr>
        <w:t xml:space="preserve"> </w:t>
      </w:r>
      <w:r w:rsidRPr="0095094D">
        <w:rPr>
          <w:w w:val="110"/>
        </w:rPr>
        <w:t>collaborative</w:t>
      </w:r>
      <w:r w:rsidRPr="0095094D">
        <w:rPr>
          <w:spacing w:val="15"/>
          <w:w w:val="110"/>
        </w:rPr>
        <w:t xml:space="preserve"> </w:t>
      </w:r>
      <w:r w:rsidRPr="0095094D">
        <w:rPr>
          <w:spacing w:val="-10"/>
          <w:w w:val="110"/>
        </w:rPr>
        <w:t>;</w:t>
      </w:r>
    </w:p>
    <w:p w14:paraId="1A96CE2E" w14:textId="77777777" w:rsidR="004831AD" w:rsidRPr="0095094D" w:rsidRDefault="00000000">
      <w:pPr>
        <w:pStyle w:val="Corpsdetexte"/>
        <w:spacing w:before="51" w:line="312" w:lineRule="auto"/>
        <w:ind w:left="112"/>
      </w:pPr>
      <w:r w:rsidRPr="0095094D">
        <w:rPr>
          <w:w w:val="115"/>
        </w:rPr>
        <w:t>Elle justifie du transfert de propriété par l’attestation de l’auteur des dessins et, en tout état de cause, la présomption n’est pas conditionnée à une telle preuve ;</w:t>
      </w:r>
    </w:p>
    <w:p w14:paraId="26706A71" w14:textId="77777777" w:rsidR="004831AD" w:rsidRPr="0095094D" w:rsidRDefault="00000000">
      <w:pPr>
        <w:pStyle w:val="Corpsdetexte"/>
        <w:spacing w:line="312" w:lineRule="auto"/>
        <w:ind w:left="112" w:right="824"/>
      </w:pPr>
      <w:r w:rsidRPr="0095094D">
        <w:rPr>
          <w:w w:val="115"/>
        </w:rPr>
        <w:t>Elle</w:t>
      </w:r>
      <w:r w:rsidRPr="0095094D">
        <w:rPr>
          <w:spacing w:val="-7"/>
          <w:w w:val="115"/>
        </w:rPr>
        <w:t xml:space="preserve"> </w:t>
      </w:r>
      <w:r w:rsidRPr="0095094D">
        <w:rPr>
          <w:w w:val="115"/>
        </w:rPr>
        <w:t>n’a</w:t>
      </w:r>
      <w:r w:rsidRPr="0095094D">
        <w:rPr>
          <w:spacing w:val="-7"/>
          <w:w w:val="115"/>
        </w:rPr>
        <w:t xml:space="preserve"> </w:t>
      </w:r>
      <w:r w:rsidRPr="0095094D">
        <w:rPr>
          <w:w w:val="115"/>
        </w:rPr>
        <w:t>pas</w:t>
      </w:r>
      <w:r w:rsidRPr="0095094D">
        <w:rPr>
          <w:spacing w:val="-7"/>
          <w:w w:val="115"/>
        </w:rPr>
        <w:t xml:space="preserve"> </w:t>
      </w:r>
      <w:r w:rsidRPr="0095094D">
        <w:rPr>
          <w:w w:val="115"/>
        </w:rPr>
        <w:t>à</w:t>
      </w:r>
      <w:r w:rsidRPr="0095094D">
        <w:rPr>
          <w:spacing w:val="-7"/>
          <w:w w:val="115"/>
        </w:rPr>
        <w:t xml:space="preserve"> </w:t>
      </w:r>
      <w:r w:rsidRPr="0095094D">
        <w:rPr>
          <w:w w:val="115"/>
        </w:rPr>
        <w:t>rapporter</w:t>
      </w:r>
      <w:r w:rsidRPr="0095094D">
        <w:rPr>
          <w:spacing w:val="-7"/>
          <w:w w:val="115"/>
        </w:rPr>
        <w:t xml:space="preserve"> </w:t>
      </w:r>
      <w:r w:rsidRPr="0095094D">
        <w:rPr>
          <w:w w:val="115"/>
        </w:rPr>
        <w:t>la</w:t>
      </w:r>
      <w:r w:rsidRPr="0095094D">
        <w:rPr>
          <w:spacing w:val="-7"/>
          <w:w w:val="115"/>
        </w:rPr>
        <w:t xml:space="preserve"> </w:t>
      </w:r>
      <w:r w:rsidRPr="0095094D">
        <w:rPr>
          <w:w w:val="115"/>
        </w:rPr>
        <w:t>preuve</w:t>
      </w:r>
      <w:r w:rsidRPr="0095094D">
        <w:rPr>
          <w:spacing w:val="-7"/>
          <w:w w:val="115"/>
        </w:rPr>
        <w:t xml:space="preserve"> </w:t>
      </w:r>
      <w:r w:rsidRPr="0095094D">
        <w:rPr>
          <w:w w:val="115"/>
        </w:rPr>
        <w:t>de</w:t>
      </w:r>
      <w:r w:rsidRPr="0095094D">
        <w:rPr>
          <w:spacing w:val="-7"/>
          <w:w w:val="115"/>
        </w:rPr>
        <w:t xml:space="preserve"> </w:t>
      </w:r>
      <w:r w:rsidRPr="0095094D">
        <w:rPr>
          <w:w w:val="115"/>
        </w:rPr>
        <w:t>l’exploitation</w:t>
      </w:r>
      <w:r w:rsidRPr="0095094D">
        <w:rPr>
          <w:spacing w:val="-7"/>
          <w:w w:val="115"/>
        </w:rPr>
        <w:t xml:space="preserve"> </w:t>
      </w:r>
      <w:r w:rsidRPr="0095094D">
        <w:rPr>
          <w:w w:val="115"/>
        </w:rPr>
        <w:t>par</w:t>
      </w:r>
      <w:r w:rsidRPr="0095094D">
        <w:rPr>
          <w:spacing w:val="-7"/>
          <w:w w:val="115"/>
        </w:rPr>
        <w:t xml:space="preserve"> </w:t>
      </w:r>
      <w:r w:rsidRPr="0095094D">
        <w:rPr>
          <w:w w:val="115"/>
        </w:rPr>
        <w:t>la</w:t>
      </w:r>
      <w:r w:rsidRPr="0095094D">
        <w:rPr>
          <w:spacing w:val="-7"/>
          <w:w w:val="115"/>
        </w:rPr>
        <w:t xml:space="preserve"> </w:t>
      </w:r>
      <w:r w:rsidRPr="0095094D">
        <w:rPr>
          <w:w w:val="115"/>
        </w:rPr>
        <w:t>société</w:t>
      </w:r>
      <w:r w:rsidRPr="0095094D">
        <w:rPr>
          <w:spacing w:val="-7"/>
          <w:w w:val="115"/>
        </w:rPr>
        <w:t xml:space="preserve"> </w:t>
      </w:r>
      <w:proofErr w:type="spellStart"/>
      <w:r w:rsidRPr="0095094D">
        <w:rPr>
          <w:w w:val="115"/>
        </w:rPr>
        <w:t>Riechers</w:t>
      </w:r>
      <w:proofErr w:type="spellEnd"/>
      <w:r w:rsidRPr="0095094D">
        <w:rPr>
          <w:spacing w:val="-7"/>
          <w:w w:val="115"/>
        </w:rPr>
        <w:t xml:space="preserve"> </w:t>
      </w:r>
      <w:r w:rsidRPr="0095094D">
        <w:rPr>
          <w:w w:val="115"/>
        </w:rPr>
        <w:t>Marescot</w:t>
      </w:r>
      <w:r w:rsidRPr="0095094D">
        <w:rPr>
          <w:spacing w:val="-7"/>
          <w:w w:val="115"/>
        </w:rPr>
        <w:t xml:space="preserve"> </w:t>
      </w:r>
      <w:r w:rsidRPr="0095094D">
        <w:rPr>
          <w:w w:val="115"/>
        </w:rPr>
        <w:t>en</w:t>
      </w:r>
      <w:r w:rsidRPr="0095094D">
        <w:rPr>
          <w:spacing w:val="-7"/>
          <w:w w:val="115"/>
        </w:rPr>
        <w:t xml:space="preserve"> </w:t>
      </w:r>
      <w:r w:rsidRPr="0095094D">
        <w:rPr>
          <w:w w:val="115"/>
        </w:rPr>
        <w:t>qualité</w:t>
      </w:r>
      <w:r w:rsidRPr="0095094D">
        <w:rPr>
          <w:spacing w:val="-7"/>
          <w:w w:val="115"/>
        </w:rPr>
        <w:t xml:space="preserve"> </w:t>
      </w:r>
      <w:r w:rsidRPr="0095094D">
        <w:rPr>
          <w:w w:val="115"/>
        </w:rPr>
        <w:t>de</w:t>
      </w:r>
      <w:r w:rsidRPr="0095094D">
        <w:rPr>
          <w:spacing w:val="-7"/>
          <w:w w:val="115"/>
        </w:rPr>
        <w:t xml:space="preserve"> </w:t>
      </w:r>
      <w:r w:rsidRPr="0095094D">
        <w:rPr>
          <w:w w:val="115"/>
        </w:rPr>
        <w:t>primo-exploitant</w:t>
      </w:r>
      <w:r w:rsidRPr="0095094D">
        <w:rPr>
          <w:spacing w:val="-7"/>
          <w:w w:val="115"/>
        </w:rPr>
        <w:t xml:space="preserve"> </w:t>
      </w:r>
      <w:r w:rsidRPr="0095094D">
        <w:rPr>
          <w:w w:val="115"/>
        </w:rPr>
        <w:t xml:space="preserve">; Elle exploite les dessins sous la marque </w:t>
      </w:r>
      <w:proofErr w:type="spellStart"/>
      <w:r w:rsidRPr="0095094D">
        <w:rPr>
          <w:w w:val="115"/>
        </w:rPr>
        <w:t>Riechers</w:t>
      </w:r>
      <w:proofErr w:type="spellEnd"/>
      <w:r w:rsidRPr="0095094D">
        <w:rPr>
          <w:w w:val="115"/>
        </w:rPr>
        <w:t xml:space="preserve"> Marescot depuis 2012 ;</w:t>
      </w:r>
    </w:p>
    <w:p w14:paraId="41B03F93" w14:textId="77777777" w:rsidR="004831AD" w:rsidRPr="0095094D" w:rsidRDefault="004831AD">
      <w:pPr>
        <w:pStyle w:val="Corpsdetexte"/>
        <w:spacing w:before="51"/>
      </w:pPr>
    </w:p>
    <w:p w14:paraId="2183D208" w14:textId="77777777" w:rsidR="004831AD" w:rsidRPr="0095094D" w:rsidRDefault="00000000">
      <w:pPr>
        <w:pStyle w:val="Corpsdetexte"/>
        <w:ind w:left="112"/>
      </w:pPr>
      <w:r w:rsidRPr="0095094D">
        <w:rPr>
          <w:w w:val="115"/>
        </w:rPr>
        <w:t>Sur</w:t>
      </w:r>
      <w:r w:rsidRPr="0095094D">
        <w:rPr>
          <w:spacing w:val="9"/>
          <w:w w:val="115"/>
        </w:rPr>
        <w:t xml:space="preserve"> </w:t>
      </w:r>
      <w:r w:rsidRPr="0095094D">
        <w:rPr>
          <w:spacing w:val="-5"/>
          <w:w w:val="115"/>
        </w:rPr>
        <w:t>ce,</w:t>
      </w:r>
    </w:p>
    <w:p w14:paraId="591D3866" w14:textId="77777777" w:rsidR="004831AD" w:rsidRPr="0095094D" w:rsidRDefault="004831AD">
      <w:pPr>
        <w:pStyle w:val="Corpsdetexte"/>
        <w:spacing w:before="83"/>
      </w:pPr>
    </w:p>
    <w:p w14:paraId="5109836F" w14:textId="5E382059" w:rsidR="004831AD" w:rsidRPr="0095094D" w:rsidRDefault="00000000">
      <w:pPr>
        <w:pStyle w:val="Paragraphedeliste"/>
        <w:numPr>
          <w:ilvl w:val="0"/>
          <w:numId w:val="3"/>
        </w:numPr>
        <w:tabs>
          <w:tab w:val="left" w:pos="410"/>
        </w:tabs>
        <w:spacing w:line="292" w:lineRule="auto"/>
        <w:ind w:right="68" w:firstLine="0"/>
        <w:jc w:val="both"/>
        <w:rPr>
          <w:sz w:val="15"/>
        </w:rPr>
      </w:pPr>
      <w:r w:rsidRPr="0095094D">
        <w:rPr>
          <w:w w:val="115"/>
          <w:sz w:val="15"/>
        </w:rPr>
        <w:t>Il</w:t>
      </w:r>
      <w:r w:rsidRPr="0095094D">
        <w:rPr>
          <w:spacing w:val="-7"/>
          <w:w w:val="115"/>
          <w:sz w:val="15"/>
        </w:rPr>
        <w:t xml:space="preserve"> </w:t>
      </w:r>
      <w:r w:rsidRPr="0095094D">
        <w:rPr>
          <w:w w:val="115"/>
          <w:sz w:val="15"/>
        </w:rPr>
        <w:t>résulte</w:t>
      </w:r>
      <w:r w:rsidRPr="0095094D">
        <w:rPr>
          <w:spacing w:val="-7"/>
          <w:w w:val="115"/>
          <w:sz w:val="15"/>
        </w:rPr>
        <w:t xml:space="preserve"> </w:t>
      </w:r>
      <w:r w:rsidRPr="0095094D">
        <w:rPr>
          <w:w w:val="115"/>
          <w:sz w:val="15"/>
        </w:rPr>
        <w:t>de</w:t>
      </w:r>
      <w:r w:rsidRPr="0095094D">
        <w:rPr>
          <w:spacing w:val="-7"/>
          <w:w w:val="115"/>
          <w:sz w:val="15"/>
        </w:rPr>
        <w:t xml:space="preserve"> </w:t>
      </w:r>
      <w:r w:rsidRPr="0095094D">
        <w:rPr>
          <w:w w:val="115"/>
          <w:sz w:val="15"/>
        </w:rPr>
        <w:t>l’article</w:t>
      </w:r>
      <w:r w:rsidRPr="0095094D">
        <w:rPr>
          <w:spacing w:val="-4"/>
          <w:w w:val="115"/>
          <w:sz w:val="15"/>
        </w:rPr>
        <w:t xml:space="preserve"> </w:t>
      </w:r>
      <w:r w:rsidRPr="0095094D">
        <w:rPr>
          <w:w w:val="115"/>
          <w:sz w:val="15"/>
        </w:rPr>
        <w:t>L.</w:t>
      </w:r>
      <w:r w:rsidRPr="0095094D">
        <w:rPr>
          <w:spacing w:val="-4"/>
          <w:w w:val="115"/>
          <w:sz w:val="15"/>
        </w:rPr>
        <w:t xml:space="preserve"> </w:t>
      </w:r>
      <w:r w:rsidRPr="0095094D">
        <w:rPr>
          <w:w w:val="115"/>
          <w:sz w:val="15"/>
        </w:rPr>
        <w:t>111-1</w:t>
      </w:r>
      <w:r w:rsidRPr="0095094D">
        <w:rPr>
          <w:spacing w:val="-4"/>
          <w:w w:val="115"/>
          <w:sz w:val="15"/>
        </w:rPr>
        <w:t xml:space="preserve"> </w:t>
      </w:r>
      <w:r w:rsidRPr="0095094D">
        <w:rPr>
          <w:w w:val="115"/>
          <w:sz w:val="15"/>
        </w:rPr>
        <w:t>du</w:t>
      </w:r>
      <w:r w:rsidRPr="0095094D">
        <w:rPr>
          <w:spacing w:val="-4"/>
          <w:w w:val="115"/>
          <w:sz w:val="15"/>
        </w:rPr>
        <w:t xml:space="preserve"> </w:t>
      </w:r>
      <w:r w:rsidRPr="0095094D">
        <w:rPr>
          <w:w w:val="115"/>
          <w:sz w:val="15"/>
        </w:rPr>
        <w:t>code</w:t>
      </w:r>
      <w:r w:rsidRPr="0095094D">
        <w:rPr>
          <w:spacing w:val="-4"/>
          <w:w w:val="115"/>
          <w:sz w:val="15"/>
        </w:rPr>
        <w:t xml:space="preserve"> </w:t>
      </w:r>
      <w:r w:rsidRPr="0095094D">
        <w:rPr>
          <w:w w:val="115"/>
          <w:sz w:val="15"/>
        </w:rPr>
        <w:t>de</w:t>
      </w:r>
      <w:r w:rsidRPr="0095094D">
        <w:rPr>
          <w:spacing w:val="-4"/>
          <w:w w:val="115"/>
          <w:sz w:val="15"/>
        </w:rPr>
        <w:t xml:space="preserve"> </w:t>
      </w:r>
      <w:r w:rsidRPr="0095094D">
        <w:rPr>
          <w:w w:val="115"/>
          <w:sz w:val="15"/>
        </w:rPr>
        <w:t>la</w:t>
      </w:r>
      <w:r w:rsidRPr="0095094D">
        <w:rPr>
          <w:spacing w:val="-4"/>
          <w:w w:val="115"/>
          <w:sz w:val="15"/>
        </w:rPr>
        <w:t xml:space="preserve"> </w:t>
      </w:r>
      <w:r w:rsidRPr="0095094D">
        <w:rPr>
          <w:w w:val="115"/>
          <w:sz w:val="15"/>
        </w:rPr>
        <w:t>propriété</w:t>
      </w:r>
      <w:r w:rsidRPr="0095094D">
        <w:rPr>
          <w:spacing w:val="-4"/>
          <w:w w:val="115"/>
          <w:sz w:val="15"/>
        </w:rPr>
        <w:t xml:space="preserve"> </w:t>
      </w:r>
      <w:r w:rsidRPr="0095094D">
        <w:rPr>
          <w:w w:val="115"/>
          <w:sz w:val="15"/>
        </w:rPr>
        <w:t>intellectuelle</w:t>
      </w:r>
      <w:r w:rsidRPr="0095094D">
        <w:rPr>
          <w:rFonts w:ascii="Segoe UI Symbol" w:hAnsi="Segoe UI Symbol"/>
          <w:w w:val="115"/>
          <w:sz w:val="15"/>
        </w:rPr>
        <w:t xml:space="preserve"> </w:t>
      </w:r>
      <w:r w:rsidRPr="0095094D">
        <w:rPr>
          <w:w w:val="115"/>
          <w:sz w:val="15"/>
        </w:rPr>
        <w:t>que</w:t>
      </w:r>
      <w:r w:rsidRPr="0095094D">
        <w:rPr>
          <w:spacing w:val="-4"/>
          <w:w w:val="115"/>
          <w:sz w:val="15"/>
        </w:rPr>
        <w:t xml:space="preserve"> </w:t>
      </w:r>
      <w:r w:rsidRPr="0095094D">
        <w:rPr>
          <w:w w:val="115"/>
          <w:sz w:val="15"/>
        </w:rPr>
        <w:t>la</w:t>
      </w:r>
      <w:r w:rsidRPr="0095094D">
        <w:rPr>
          <w:spacing w:val="-4"/>
          <w:w w:val="115"/>
          <w:sz w:val="15"/>
        </w:rPr>
        <w:t xml:space="preserve"> </w:t>
      </w:r>
      <w:r w:rsidRPr="0095094D">
        <w:rPr>
          <w:w w:val="115"/>
          <w:sz w:val="15"/>
        </w:rPr>
        <w:t>personne</w:t>
      </w:r>
      <w:r w:rsidRPr="0095094D">
        <w:rPr>
          <w:spacing w:val="-4"/>
          <w:w w:val="115"/>
          <w:sz w:val="15"/>
        </w:rPr>
        <w:t xml:space="preserve"> </w:t>
      </w:r>
      <w:r w:rsidRPr="0095094D">
        <w:rPr>
          <w:w w:val="115"/>
          <w:sz w:val="15"/>
        </w:rPr>
        <w:t>morale</w:t>
      </w:r>
      <w:r w:rsidRPr="0095094D">
        <w:rPr>
          <w:spacing w:val="-4"/>
          <w:w w:val="115"/>
          <w:sz w:val="15"/>
        </w:rPr>
        <w:t xml:space="preserve"> </w:t>
      </w:r>
      <w:r w:rsidRPr="0095094D">
        <w:rPr>
          <w:w w:val="115"/>
          <w:sz w:val="15"/>
        </w:rPr>
        <w:t>qui</w:t>
      </w:r>
      <w:r w:rsidRPr="0095094D">
        <w:rPr>
          <w:spacing w:val="-4"/>
          <w:w w:val="115"/>
          <w:sz w:val="15"/>
        </w:rPr>
        <w:t xml:space="preserve"> </w:t>
      </w:r>
      <w:r w:rsidRPr="0095094D">
        <w:rPr>
          <w:w w:val="115"/>
          <w:sz w:val="15"/>
        </w:rPr>
        <w:t>exploite</w:t>
      </w:r>
      <w:r w:rsidRPr="0095094D">
        <w:rPr>
          <w:spacing w:val="-4"/>
          <w:w w:val="115"/>
          <w:sz w:val="15"/>
        </w:rPr>
        <w:t xml:space="preserve"> </w:t>
      </w:r>
      <w:r w:rsidRPr="0095094D">
        <w:rPr>
          <w:w w:val="115"/>
          <w:sz w:val="15"/>
        </w:rPr>
        <w:t>de</w:t>
      </w:r>
      <w:r w:rsidRPr="0095094D">
        <w:rPr>
          <w:spacing w:val="-4"/>
          <w:w w:val="115"/>
          <w:sz w:val="15"/>
        </w:rPr>
        <w:t xml:space="preserve"> </w:t>
      </w:r>
      <w:r w:rsidRPr="0095094D">
        <w:rPr>
          <w:w w:val="115"/>
          <w:sz w:val="15"/>
        </w:rPr>
        <w:t>façon</w:t>
      </w:r>
      <w:r w:rsidRPr="0095094D">
        <w:rPr>
          <w:spacing w:val="-4"/>
          <w:w w:val="115"/>
          <w:sz w:val="15"/>
        </w:rPr>
        <w:t xml:space="preserve"> </w:t>
      </w:r>
      <w:r w:rsidRPr="0095094D">
        <w:rPr>
          <w:w w:val="115"/>
          <w:sz w:val="15"/>
        </w:rPr>
        <w:t>paisible et non équivoque une œuvre de l’esprit sous un nom est présumée, à l’égard des tiers recherchés en contrefaçon et en l’absence de revendication de droits d’auteur, titulaire des droits patrimoniaux, (</w:t>
      </w:r>
      <w:proofErr w:type="spellStart"/>
      <w:r w:rsidRPr="0095094D">
        <w:rPr>
          <w:w w:val="115"/>
          <w:sz w:val="15"/>
        </w:rPr>
        <w:t>Civ</w:t>
      </w:r>
      <w:proofErr w:type="spellEnd"/>
      <w:r w:rsidRPr="0095094D">
        <w:rPr>
          <w:w w:val="115"/>
          <w:sz w:val="15"/>
        </w:rPr>
        <w:t>., 1ère 10 avril 2013, n° 12-12886) sans qu’il</w:t>
      </w:r>
      <w:r w:rsidRPr="0095094D">
        <w:rPr>
          <w:spacing w:val="-2"/>
          <w:w w:val="115"/>
          <w:sz w:val="15"/>
        </w:rPr>
        <w:t xml:space="preserve"> </w:t>
      </w:r>
      <w:r w:rsidRPr="0095094D">
        <w:rPr>
          <w:w w:val="115"/>
          <w:sz w:val="15"/>
        </w:rPr>
        <w:t>soit nécessaire d’exiger de celle-ci de rapporter la preuve d’un processus créatif ou d’une cession de droits à son profit.</w:t>
      </w:r>
    </w:p>
    <w:p w14:paraId="7504261E" w14:textId="77777777" w:rsidR="004831AD" w:rsidRPr="0095094D" w:rsidRDefault="004831AD">
      <w:pPr>
        <w:pStyle w:val="Corpsdetexte"/>
        <w:spacing w:before="44"/>
      </w:pPr>
    </w:p>
    <w:p w14:paraId="3B374336" w14:textId="7959FA51" w:rsidR="004831AD" w:rsidRPr="0095094D" w:rsidRDefault="00000000">
      <w:pPr>
        <w:pStyle w:val="Corpsdetexte"/>
        <w:spacing w:line="307" w:lineRule="auto"/>
        <w:ind w:left="112" w:right="62"/>
        <w:jc w:val="both"/>
      </w:pPr>
      <w:r w:rsidRPr="0095094D">
        <w:rPr>
          <w:w w:val="115"/>
        </w:rPr>
        <w:t>A</w:t>
      </w:r>
      <w:r w:rsidRPr="0095094D">
        <w:rPr>
          <w:spacing w:val="-6"/>
          <w:w w:val="115"/>
        </w:rPr>
        <w:t xml:space="preserve"> </w:t>
      </w:r>
      <w:r w:rsidRPr="0095094D">
        <w:rPr>
          <w:w w:val="115"/>
        </w:rPr>
        <w:t>titre</w:t>
      </w:r>
      <w:r w:rsidRPr="0095094D">
        <w:rPr>
          <w:spacing w:val="-6"/>
          <w:w w:val="115"/>
        </w:rPr>
        <w:t xml:space="preserve"> </w:t>
      </w:r>
      <w:r w:rsidRPr="0095094D">
        <w:rPr>
          <w:w w:val="115"/>
        </w:rPr>
        <w:t>préliminaire,</w:t>
      </w:r>
      <w:r w:rsidRPr="0095094D">
        <w:rPr>
          <w:spacing w:val="-6"/>
          <w:w w:val="115"/>
        </w:rPr>
        <w:t xml:space="preserve"> </w:t>
      </w:r>
      <w:r w:rsidRPr="0095094D">
        <w:rPr>
          <w:w w:val="115"/>
        </w:rPr>
        <w:t>il</w:t>
      </w:r>
      <w:r w:rsidRPr="0095094D">
        <w:rPr>
          <w:spacing w:val="-6"/>
          <w:w w:val="115"/>
        </w:rPr>
        <w:t xml:space="preserve"> </w:t>
      </w:r>
      <w:r w:rsidRPr="0095094D">
        <w:rPr>
          <w:w w:val="115"/>
        </w:rPr>
        <w:t>est</w:t>
      </w:r>
      <w:r w:rsidRPr="0095094D">
        <w:rPr>
          <w:spacing w:val="-6"/>
          <w:w w:val="115"/>
        </w:rPr>
        <w:t xml:space="preserve"> </w:t>
      </w:r>
      <w:r w:rsidRPr="0095094D">
        <w:rPr>
          <w:w w:val="115"/>
        </w:rPr>
        <w:t>rappelé</w:t>
      </w:r>
      <w:r w:rsidRPr="0095094D">
        <w:rPr>
          <w:spacing w:val="-6"/>
          <w:w w:val="115"/>
        </w:rPr>
        <w:t xml:space="preserve"> </w:t>
      </w:r>
      <w:r w:rsidRPr="0095094D">
        <w:rPr>
          <w:w w:val="115"/>
        </w:rPr>
        <w:t>que</w:t>
      </w:r>
      <w:r w:rsidRPr="0095094D">
        <w:rPr>
          <w:spacing w:val="-6"/>
          <w:w w:val="115"/>
        </w:rPr>
        <w:t xml:space="preserve"> </w:t>
      </w:r>
      <w:r w:rsidRPr="0095094D">
        <w:rPr>
          <w:w w:val="115"/>
        </w:rPr>
        <w:t>l’article</w:t>
      </w:r>
      <w:r w:rsidRPr="0095094D">
        <w:rPr>
          <w:spacing w:val="-7"/>
          <w:w w:val="115"/>
        </w:rPr>
        <w:t xml:space="preserve"> </w:t>
      </w:r>
      <w:r w:rsidRPr="0095094D">
        <w:rPr>
          <w:w w:val="115"/>
        </w:rPr>
        <w:t>5</w:t>
      </w:r>
      <w:r w:rsidRPr="0095094D">
        <w:rPr>
          <w:spacing w:val="-7"/>
          <w:w w:val="115"/>
        </w:rPr>
        <w:t xml:space="preserve"> </w:t>
      </w:r>
      <w:r w:rsidRPr="0095094D">
        <w:rPr>
          <w:w w:val="115"/>
        </w:rPr>
        <w:t>du</w:t>
      </w:r>
      <w:r w:rsidRPr="0095094D">
        <w:rPr>
          <w:spacing w:val="-7"/>
          <w:w w:val="115"/>
        </w:rPr>
        <w:t xml:space="preserve"> </w:t>
      </w:r>
      <w:r w:rsidRPr="0095094D">
        <w:rPr>
          <w:w w:val="115"/>
        </w:rPr>
        <w:t>code</w:t>
      </w:r>
      <w:r w:rsidRPr="0095094D">
        <w:rPr>
          <w:spacing w:val="-7"/>
          <w:w w:val="115"/>
        </w:rPr>
        <w:t xml:space="preserve"> </w:t>
      </w:r>
      <w:r w:rsidRPr="0095094D">
        <w:rPr>
          <w:w w:val="115"/>
        </w:rPr>
        <w:t>civil</w:t>
      </w:r>
      <w:r w:rsidR="00C45195" w:rsidRPr="0095094D">
        <w:t xml:space="preserve"> </w:t>
      </w:r>
      <w:r w:rsidRPr="0095094D">
        <w:rPr>
          <w:w w:val="115"/>
        </w:rPr>
        <w:t>dispose</w:t>
      </w:r>
      <w:r w:rsidRPr="0095094D">
        <w:rPr>
          <w:spacing w:val="-6"/>
          <w:w w:val="115"/>
        </w:rPr>
        <w:t xml:space="preserve"> </w:t>
      </w:r>
      <w:r w:rsidRPr="0095094D">
        <w:rPr>
          <w:w w:val="115"/>
        </w:rPr>
        <w:t>que</w:t>
      </w:r>
      <w:r w:rsidRPr="0095094D">
        <w:rPr>
          <w:spacing w:val="-6"/>
          <w:w w:val="115"/>
        </w:rPr>
        <w:t xml:space="preserve"> </w:t>
      </w:r>
      <w:r w:rsidRPr="0095094D">
        <w:rPr>
          <w:w w:val="115"/>
        </w:rPr>
        <w:t>«</w:t>
      </w:r>
      <w:r w:rsidRPr="0095094D">
        <w:rPr>
          <w:spacing w:val="-6"/>
          <w:w w:val="115"/>
        </w:rPr>
        <w:t xml:space="preserve"> </w:t>
      </w:r>
      <w:r w:rsidRPr="0095094D">
        <w:rPr>
          <w:w w:val="115"/>
        </w:rPr>
        <w:t>il</w:t>
      </w:r>
      <w:r w:rsidRPr="0095094D">
        <w:rPr>
          <w:spacing w:val="-6"/>
          <w:w w:val="115"/>
        </w:rPr>
        <w:t xml:space="preserve"> </w:t>
      </w:r>
      <w:r w:rsidRPr="0095094D">
        <w:rPr>
          <w:w w:val="115"/>
        </w:rPr>
        <w:t>est</w:t>
      </w:r>
      <w:r w:rsidRPr="0095094D">
        <w:rPr>
          <w:spacing w:val="-6"/>
          <w:w w:val="115"/>
        </w:rPr>
        <w:t xml:space="preserve"> </w:t>
      </w:r>
      <w:r w:rsidRPr="0095094D">
        <w:rPr>
          <w:w w:val="115"/>
        </w:rPr>
        <w:t>défendu</w:t>
      </w:r>
      <w:r w:rsidRPr="0095094D">
        <w:rPr>
          <w:spacing w:val="-6"/>
          <w:w w:val="115"/>
        </w:rPr>
        <w:t xml:space="preserve"> </w:t>
      </w:r>
      <w:r w:rsidRPr="0095094D">
        <w:rPr>
          <w:w w:val="115"/>
        </w:rPr>
        <w:t>aux</w:t>
      </w:r>
      <w:r w:rsidRPr="0095094D">
        <w:rPr>
          <w:spacing w:val="-6"/>
          <w:w w:val="115"/>
        </w:rPr>
        <w:t xml:space="preserve"> </w:t>
      </w:r>
      <w:r w:rsidRPr="0095094D">
        <w:rPr>
          <w:w w:val="115"/>
        </w:rPr>
        <w:t>juges</w:t>
      </w:r>
      <w:r w:rsidRPr="0095094D">
        <w:rPr>
          <w:spacing w:val="-6"/>
          <w:w w:val="115"/>
        </w:rPr>
        <w:t xml:space="preserve"> </w:t>
      </w:r>
      <w:r w:rsidRPr="0095094D">
        <w:rPr>
          <w:w w:val="115"/>
        </w:rPr>
        <w:t>de</w:t>
      </w:r>
      <w:r w:rsidRPr="0095094D">
        <w:rPr>
          <w:spacing w:val="-6"/>
          <w:w w:val="115"/>
        </w:rPr>
        <w:t xml:space="preserve"> </w:t>
      </w:r>
      <w:r w:rsidRPr="0095094D">
        <w:rPr>
          <w:w w:val="115"/>
        </w:rPr>
        <w:t>prononcer</w:t>
      </w:r>
      <w:r w:rsidRPr="0095094D">
        <w:rPr>
          <w:spacing w:val="-6"/>
          <w:w w:val="115"/>
        </w:rPr>
        <w:t xml:space="preserve"> </w:t>
      </w:r>
      <w:r w:rsidRPr="0095094D">
        <w:rPr>
          <w:w w:val="115"/>
        </w:rPr>
        <w:t>par</w:t>
      </w:r>
      <w:r w:rsidRPr="0095094D">
        <w:rPr>
          <w:spacing w:val="-6"/>
          <w:w w:val="115"/>
        </w:rPr>
        <w:t xml:space="preserve"> </w:t>
      </w:r>
      <w:r w:rsidRPr="0095094D">
        <w:rPr>
          <w:w w:val="115"/>
        </w:rPr>
        <w:t>voie</w:t>
      </w:r>
      <w:r w:rsidRPr="0095094D">
        <w:rPr>
          <w:spacing w:val="-6"/>
          <w:w w:val="115"/>
        </w:rPr>
        <w:t xml:space="preserve"> </w:t>
      </w:r>
      <w:r w:rsidRPr="0095094D">
        <w:rPr>
          <w:w w:val="115"/>
        </w:rPr>
        <w:t>de dispositions générale et réglementaire sur les causes qui leur sont soumises », de sorte que les nombreuses décisions versées aux débats relatives à des différends opposant la société [L] [F] [M] à d’autres acteurs économiques ne sauraient lier le tribunal dans l’appréciation des faits qui lui sont soumis.</w:t>
      </w:r>
    </w:p>
    <w:p w14:paraId="521A4143" w14:textId="77777777" w:rsidR="004831AD" w:rsidRPr="0095094D" w:rsidRDefault="004831AD">
      <w:pPr>
        <w:pStyle w:val="Corpsdetexte"/>
        <w:spacing w:before="53"/>
      </w:pPr>
    </w:p>
    <w:p w14:paraId="54468E97" w14:textId="77777777" w:rsidR="004831AD" w:rsidRPr="0095094D" w:rsidRDefault="00000000">
      <w:pPr>
        <w:pStyle w:val="Paragraphedeliste"/>
        <w:numPr>
          <w:ilvl w:val="0"/>
          <w:numId w:val="3"/>
        </w:numPr>
        <w:tabs>
          <w:tab w:val="left" w:pos="448"/>
        </w:tabs>
        <w:spacing w:line="312" w:lineRule="auto"/>
        <w:ind w:right="62" w:firstLine="0"/>
        <w:jc w:val="both"/>
        <w:rPr>
          <w:sz w:val="15"/>
        </w:rPr>
      </w:pPr>
      <w:r w:rsidRPr="0095094D">
        <w:rPr>
          <w:w w:val="115"/>
          <w:sz w:val="15"/>
        </w:rPr>
        <w:t>En l’espèce, bien que la société défenderesse l’allègue abondamment, la société [L] [F] [M] ne revendique que la présomption prétorienne de titularité sur les dentelles n° 970120 et 970110, de sorte que les moyens de la société</w:t>
      </w:r>
      <w:r w:rsidRPr="0095094D">
        <w:rPr>
          <w:spacing w:val="80"/>
          <w:w w:val="115"/>
          <w:sz w:val="15"/>
        </w:rPr>
        <w:t xml:space="preserve"> </w:t>
      </w:r>
      <w:r w:rsidRPr="0095094D">
        <w:rPr>
          <w:w w:val="115"/>
          <w:sz w:val="15"/>
        </w:rPr>
        <w:t>NEXTRETAIL LIMITED relatifs à l’œuvre collaborative ou à une cession sur les supports physiques sont sans objet.</w:t>
      </w:r>
    </w:p>
    <w:p w14:paraId="31D91C3C" w14:textId="77777777" w:rsidR="004831AD" w:rsidRPr="0095094D" w:rsidRDefault="004831AD">
      <w:pPr>
        <w:pStyle w:val="Corpsdetexte"/>
        <w:spacing w:before="51"/>
      </w:pPr>
    </w:p>
    <w:p w14:paraId="711CFA6B" w14:textId="77777777" w:rsidR="004831AD" w:rsidRPr="0095094D" w:rsidRDefault="00000000">
      <w:pPr>
        <w:pStyle w:val="Paragraphedeliste"/>
        <w:numPr>
          <w:ilvl w:val="0"/>
          <w:numId w:val="3"/>
        </w:numPr>
        <w:tabs>
          <w:tab w:val="left" w:pos="420"/>
        </w:tabs>
        <w:spacing w:line="312" w:lineRule="auto"/>
        <w:ind w:right="66" w:firstLine="0"/>
        <w:jc w:val="both"/>
        <w:rPr>
          <w:sz w:val="15"/>
        </w:rPr>
      </w:pPr>
      <w:r w:rsidRPr="0095094D">
        <w:rPr>
          <w:w w:val="115"/>
          <w:sz w:val="15"/>
        </w:rPr>
        <w:t>Il appartient à la société requérante de démontrer une exploitation paisible et non équivoque des deux dessins litigieux afin de pouvoir opposer à la société NEXTRETAIL LIMITED la présomption de titularité de droits d’auteurs.</w:t>
      </w:r>
    </w:p>
    <w:p w14:paraId="7FBFC5CA" w14:textId="77777777" w:rsidR="004831AD" w:rsidRPr="0095094D" w:rsidRDefault="004831AD">
      <w:pPr>
        <w:pStyle w:val="Corpsdetexte"/>
        <w:spacing w:before="51"/>
      </w:pPr>
    </w:p>
    <w:p w14:paraId="7B13DE60" w14:textId="77777777" w:rsidR="004831AD" w:rsidRPr="0095094D" w:rsidRDefault="00000000">
      <w:pPr>
        <w:pStyle w:val="Paragraphedeliste"/>
        <w:numPr>
          <w:ilvl w:val="0"/>
          <w:numId w:val="3"/>
        </w:numPr>
        <w:tabs>
          <w:tab w:val="left" w:pos="441"/>
        </w:tabs>
        <w:spacing w:line="312" w:lineRule="auto"/>
        <w:ind w:right="63" w:firstLine="0"/>
        <w:jc w:val="both"/>
        <w:rPr>
          <w:sz w:val="15"/>
        </w:rPr>
      </w:pPr>
      <w:r w:rsidRPr="0095094D">
        <w:rPr>
          <w:w w:val="115"/>
          <w:sz w:val="15"/>
        </w:rPr>
        <w:t>Dans le cas présent, s’agissant du dessin de dentelle référencé 970120, la société [L] [F] [M] verse aux débats un horodatage</w:t>
      </w:r>
      <w:r w:rsidRPr="0095094D">
        <w:rPr>
          <w:spacing w:val="10"/>
          <w:w w:val="115"/>
          <w:sz w:val="15"/>
        </w:rPr>
        <w:t xml:space="preserve"> </w:t>
      </w:r>
      <w:proofErr w:type="spellStart"/>
      <w:r w:rsidRPr="0095094D">
        <w:rPr>
          <w:w w:val="115"/>
          <w:sz w:val="15"/>
        </w:rPr>
        <w:t>Fidealis</w:t>
      </w:r>
      <w:proofErr w:type="spellEnd"/>
      <w:r w:rsidRPr="0095094D">
        <w:rPr>
          <w:spacing w:val="10"/>
          <w:w w:val="115"/>
          <w:sz w:val="15"/>
        </w:rPr>
        <w:t xml:space="preserve"> </w:t>
      </w:r>
      <w:r w:rsidRPr="0095094D">
        <w:rPr>
          <w:w w:val="115"/>
          <w:sz w:val="15"/>
        </w:rPr>
        <w:t>du</w:t>
      </w:r>
      <w:r w:rsidRPr="0095094D">
        <w:rPr>
          <w:spacing w:val="10"/>
          <w:w w:val="115"/>
          <w:sz w:val="15"/>
        </w:rPr>
        <w:t xml:space="preserve"> </w:t>
      </w:r>
      <w:r w:rsidRPr="0095094D">
        <w:rPr>
          <w:w w:val="115"/>
          <w:sz w:val="15"/>
        </w:rPr>
        <w:t>24</w:t>
      </w:r>
      <w:r w:rsidRPr="0095094D">
        <w:rPr>
          <w:spacing w:val="10"/>
          <w:w w:val="115"/>
          <w:sz w:val="15"/>
        </w:rPr>
        <w:t xml:space="preserve"> </w:t>
      </w:r>
      <w:r w:rsidRPr="0095094D">
        <w:rPr>
          <w:w w:val="115"/>
          <w:sz w:val="15"/>
        </w:rPr>
        <w:t>janvier</w:t>
      </w:r>
      <w:r w:rsidRPr="0095094D">
        <w:rPr>
          <w:spacing w:val="10"/>
          <w:w w:val="115"/>
          <w:sz w:val="15"/>
        </w:rPr>
        <w:t xml:space="preserve"> </w:t>
      </w:r>
      <w:r w:rsidRPr="0095094D">
        <w:rPr>
          <w:w w:val="115"/>
          <w:sz w:val="15"/>
        </w:rPr>
        <w:t>2014</w:t>
      </w:r>
      <w:r w:rsidRPr="0095094D">
        <w:rPr>
          <w:spacing w:val="10"/>
          <w:w w:val="115"/>
          <w:sz w:val="15"/>
        </w:rPr>
        <w:t xml:space="preserve"> </w:t>
      </w:r>
      <w:r w:rsidRPr="0095094D">
        <w:rPr>
          <w:w w:val="115"/>
          <w:sz w:val="15"/>
        </w:rPr>
        <w:t>au</w:t>
      </w:r>
      <w:r w:rsidRPr="0095094D">
        <w:rPr>
          <w:spacing w:val="10"/>
          <w:w w:val="115"/>
          <w:sz w:val="15"/>
        </w:rPr>
        <w:t xml:space="preserve"> </w:t>
      </w:r>
      <w:r w:rsidRPr="0095094D">
        <w:rPr>
          <w:w w:val="115"/>
          <w:sz w:val="15"/>
        </w:rPr>
        <w:t>nom</w:t>
      </w:r>
      <w:r w:rsidRPr="0095094D">
        <w:rPr>
          <w:spacing w:val="10"/>
          <w:w w:val="115"/>
          <w:sz w:val="15"/>
        </w:rPr>
        <w:t xml:space="preserve"> </w:t>
      </w:r>
      <w:r w:rsidRPr="0095094D">
        <w:rPr>
          <w:w w:val="115"/>
          <w:sz w:val="15"/>
        </w:rPr>
        <w:t>de</w:t>
      </w:r>
      <w:r w:rsidRPr="0095094D">
        <w:rPr>
          <w:spacing w:val="10"/>
          <w:w w:val="115"/>
          <w:sz w:val="15"/>
        </w:rPr>
        <w:t xml:space="preserve"> </w:t>
      </w:r>
      <w:r w:rsidRPr="0095094D">
        <w:rPr>
          <w:w w:val="115"/>
          <w:sz w:val="15"/>
        </w:rPr>
        <w:t>[F]</w:t>
      </w:r>
      <w:r w:rsidRPr="0095094D">
        <w:rPr>
          <w:spacing w:val="10"/>
          <w:w w:val="115"/>
          <w:sz w:val="15"/>
        </w:rPr>
        <w:t xml:space="preserve"> </w:t>
      </w:r>
      <w:r w:rsidRPr="0095094D">
        <w:rPr>
          <w:w w:val="115"/>
          <w:sz w:val="15"/>
        </w:rPr>
        <w:t>[M]</w:t>
      </w:r>
      <w:r w:rsidRPr="0095094D">
        <w:rPr>
          <w:spacing w:val="10"/>
          <w:w w:val="115"/>
          <w:sz w:val="15"/>
        </w:rPr>
        <w:t xml:space="preserve"> </w:t>
      </w:r>
      <w:r w:rsidRPr="0095094D">
        <w:rPr>
          <w:w w:val="115"/>
          <w:sz w:val="15"/>
        </w:rPr>
        <w:t>(pièce</w:t>
      </w:r>
      <w:r w:rsidRPr="0095094D">
        <w:rPr>
          <w:spacing w:val="10"/>
          <w:w w:val="115"/>
          <w:sz w:val="15"/>
        </w:rPr>
        <w:t xml:space="preserve"> </w:t>
      </w:r>
      <w:r w:rsidRPr="0095094D">
        <w:rPr>
          <w:w w:val="115"/>
          <w:sz w:val="15"/>
        </w:rPr>
        <w:t>n°55</w:t>
      </w:r>
      <w:r w:rsidRPr="0095094D">
        <w:rPr>
          <w:spacing w:val="10"/>
          <w:w w:val="115"/>
          <w:sz w:val="15"/>
        </w:rPr>
        <w:t xml:space="preserve"> </w:t>
      </w:r>
      <w:r w:rsidRPr="0095094D">
        <w:rPr>
          <w:w w:val="115"/>
          <w:sz w:val="15"/>
        </w:rPr>
        <w:t>DSH)</w:t>
      </w:r>
      <w:r w:rsidRPr="0095094D">
        <w:rPr>
          <w:spacing w:val="10"/>
          <w:w w:val="115"/>
          <w:sz w:val="15"/>
        </w:rPr>
        <w:t xml:space="preserve"> </w:t>
      </w:r>
      <w:r w:rsidRPr="0095094D">
        <w:rPr>
          <w:w w:val="115"/>
          <w:sz w:val="15"/>
        </w:rPr>
        <w:t>ainsi</w:t>
      </w:r>
      <w:r w:rsidRPr="0095094D">
        <w:rPr>
          <w:spacing w:val="10"/>
          <w:w w:val="115"/>
          <w:sz w:val="15"/>
        </w:rPr>
        <w:t xml:space="preserve"> </w:t>
      </w:r>
      <w:r w:rsidRPr="0095094D">
        <w:rPr>
          <w:w w:val="115"/>
          <w:sz w:val="15"/>
        </w:rPr>
        <w:t>qu’un</w:t>
      </w:r>
      <w:r w:rsidRPr="0095094D">
        <w:rPr>
          <w:spacing w:val="10"/>
          <w:w w:val="115"/>
          <w:sz w:val="15"/>
        </w:rPr>
        <w:t xml:space="preserve"> </w:t>
      </w:r>
      <w:r w:rsidRPr="0095094D">
        <w:rPr>
          <w:w w:val="115"/>
          <w:sz w:val="15"/>
        </w:rPr>
        <w:t>robrack</w:t>
      </w:r>
      <w:r w:rsidRPr="0095094D">
        <w:rPr>
          <w:spacing w:val="10"/>
          <w:w w:val="115"/>
          <w:sz w:val="15"/>
        </w:rPr>
        <w:t xml:space="preserve"> </w:t>
      </w:r>
      <w:r w:rsidRPr="0095094D">
        <w:rPr>
          <w:w w:val="115"/>
          <w:sz w:val="15"/>
        </w:rPr>
        <w:t>de</w:t>
      </w:r>
      <w:r w:rsidRPr="0095094D">
        <w:rPr>
          <w:spacing w:val="10"/>
          <w:w w:val="115"/>
          <w:sz w:val="15"/>
        </w:rPr>
        <w:t xml:space="preserve"> </w:t>
      </w:r>
      <w:r w:rsidRPr="0095094D">
        <w:rPr>
          <w:w w:val="115"/>
          <w:sz w:val="15"/>
        </w:rPr>
        <w:t>la</w:t>
      </w:r>
      <w:r w:rsidRPr="0095094D">
        <w:rPr>
          <w:spacing w:val="10"/>
          <w:w w:val="115"/>
          <w:sz w:val="15"/>
        </w:rPr>
        <w:t xml:space="preserve"> </w:t>
      </w:r>
      <w:r w:rsidRPr="0095094D">
        <w:rPr>
          <w:w w:val="115"/>
          <w:sz w:val="15"/>
        </w:rPr>
        <w:t>même</w:t>
      </w:r>
      <w:r w:rsidRPr="0095094D">
        <w:rPr>
          <w:spacing w:val="10"/>
          <w:w w:val="115"/>
          <w:sz w:val="15"/>
        </w:rPr>
        <w:t xml:space="preserve"> </w:t>
      </w:r>
      <w:r w:rsidRPr="0095094D">
        <w:rPr>
          <w:w w:val="115"/>
          <w:sz w:val="15"/>
        </w:rPr>
        <w:t>dentelle</w:t>
      </w:r>
      <w:r w:rsidRPr="0095094D">
        <w:rPr>
          <w:spacing w:val="10"/>
          <w:w w:val="115"/>
          <w:sz w:val="15"/>
        </w:rPr>
        <w:t xml:space="preserve"> </w:t>
      </w:r>
      <w:r w:rsidRPr="0095094D">
        <w:rPr>
          <w:w w:val="115"/>
          <w:sz w:val="15"/>
        </w:rPr>
        <w:t>au</w:t>
      </w:r>
      <w:r w:rsidRPr="0095094D">
        <w:rPr>
          <w:spacing w:val="10"/>
          <w:w w:val="115"/>
          <w:sz w:val="15"/>
        </w:rPr>
        <w:t xml:space="preserve"> </w:t>
      </w:r>
      <w:r w:rsidRPr="0095094D">
        <w:rPr>
          <w:w w:val="115"/>
          <w:sz w:val="15"/>
        </w:rPr>
        <w:t>nom de [F] [L] sous les références 970120 et 78184 (pièce n°7 DSH) ; ces documents permettant d’établir que le motif de cette dentelle est identifié sous ces deux références.</w:t>
      </w:r>
    </w:p>
    <w:p w14:paraId="4446FCCA" w14:textId="77777777" w:rsidR="004831AD" w:rsidRPr="0095094D" w:rsidRDefault="004831AD">
      <w:pPr>
        <w:pStyle w:val="Corpsdetexte"/>
        <w:spacing w:before="51"/>
      </w:pPr>
    </w:p>
    <w:p w14:paraId="725CAB38" w14:textId="77777777" w:rsidR="004831AD" w:rsidRPr="0095094D" w:rsidRDefault="00000000">
      <w:pPr>
        <w:pStyle w:val="Paragraphedeliste"/>
        <w:numPr>
          <w:ilvl w:val="0"/>
          <w:numId w:val="3"/>
        </w:numPr>
        <w:tabs>
          <w:tab w:val="left" w:pos="412"/>
        </w:tabs>
        <w:spacing w:line="312" w:lineRule="auto"/>
        <w:ind w:right="68" w:firstLine="0"/>
        <w:jc w:val="both"/>
        <w:rPr>
          <w:sz w:val="15"/>
        </w:rPr>
      </w:pPr>
      <w:r w:rsidRPr="0095094D">
        <w:rPr>
          <w:w w:val="115"/>
          <w:sz w:val="15"/>
        </w:rPr>
        <w:t xml:space="preserve">De plus, le catalogue [F] [M] Automne-hiver 2011 (pièce n°11 DSH) comporte une robe confectionnée avec cette dentelle sous la mention « </w:t>
      </w:r>
      <w:proofErr w:type="spellStart"/>
      <w:r w:rsidRPr="0095094D">
        <w:rPr>
          <w:w w:val="115"/>
          <w:sz w:val="15"/>
        </w:rPr>
        <w:t>Riechers</w:t>
      </w:r>
      <w:proofErr w:type="spellEnd"/>
      <w:r w:rsidRPr="0095094D">
        <w:rPr>
          <w:w w:val="115"/>
          <w:sz w:val="15"/>
        </w:rPr>
        <w:t xml:space="preserve"> Marescot pour </w:t>
      </w:r>
      <w:proofErr w:type="spellStart"/>
      <w:r w:rsidRPr="0095094D">
        <w:rPr>
          <w:w w:val="115"/>
          <w:sz w:val="15"/>
        </w:rPr>
        <w:t>Carven</w:t>
      </w:r>
      <w:proofErr w:type="spellEnd"/>
      <w:r w:rsidRPr="0095094D">
        <w:rPr>
          <w:w w:val="115"/>
          <w:sz w:val="15"/>
        </w:rPr>
        <w:t xml:space="preserve"> 78184 ». Le catalogue [F] [M] de septembre 2012 (pièce n° 12 DSH) représente</w:t>
      </w:r>
      <w:r w:rsidRPr="0095094D">
        <w:rPr>
          <w:spacing w:val="-3"/>
          <w:w w:val="115"/>
          <w:sz w:val="15"/>
        </w:rPr>
        <w:t xml:space="preserve"> </w:t>
      </w:r>
      <w:r w:rsidRPr="0095094D">
        <w:rPr>
          <w:w w:val="115"/>
          <w:sz w:val="15"/>
        </w:rPr>
        <w:t>un</w:t>
      </w:r>
      <w:r w:rsidRPr="0095094D">
        <w:rPr>
          <w:spacing w:val="-3"/>
          <w:w w:val="115"/>
          <w:sz w:val="15"/>
        </w:rPr>
        <w:t xml:space="preserve"> </w:t>
      </w:r>
      <w:r w:rsidRPr="0095094D">
        <w:rPr>
          <w:w w:val="115"/>
          <w:sz w:val="15"/>
        </w:rPr>
        <w:t>tailleur</w:t>
      </w:r>
      <w:r w:rsidRPr="0095094D">
        <w:rPr>
          <w:spacing w:val="-3"/>
          <w:w w:val="115"/>
          <w:sz w:val="15"/>
        </w:rPr>
        <w:t xml:space="preserve"> </w:t>
      </w:r>
      <w:r w:rsidRPr="0095094D">
        <w:rPr>
          <w:w w:val="115"/>
          <w:sz w:val="15"/>
        </w:rPr>
        <w:t>pantalon</w:t>
      </w:r>
      <w:r w:rsidRPr="0095094D">
        <w:rPr>
          <w:spacing w:val="-3"/>
          <w:w w:val="115"/>
          <w:sz w:val="15"/>
        </w:rPr>
        <w:t xml:space="preserve"> </w:t>
      </w:r>
      <w:r w:rsidRPr="0095094D">
        <w:rPr>
          <w:w w:val="115"/>
          <w:sz w:val="15"/>
        </w:rPr>
        <w:t>confectionné</w:t>
      </w:r>
      <w:r w:rsidRPr="0095094D">
        <w:rPr>
          <w:spacing w:val="-3"/>
          <w:w w:val="115"/>
          <w:sz w:val="15"/>
        </w:rPr>
        <w:t xml:space="preserve"> </w:t>
      </w:r>
      <w:r w:rsidRPr="0095094D">
        <w:rPr>
          <w:w w:val="115"/>
          <w:sz w:val="15"/>
        </w:rPr>
        <w:t>avec</w:t>
      </w:r>
      <w:r w:rsidRPr="0095094D">
        <w:rPr>
          <w:spacing w:val="-3"/>
          <w:w w:val="115"/>
          <w:sz w:val="15"/>
        </w:rPr>
        <w:t xml:space="preserve"> </w:t>
      </w:r>
      <w:r w:rsidRPr="0095094D">
        <w:rPr>
          <w:w w:val="115"/>
          <w:sz w:val="15"/>
        </w:rPr>
        <w:t>cette</w:t>
      </w:r>
      <w:r w:rsidRPr="0095094D">
        <w:rPr>
          <w:spacing w:val="-3"/>
          <w:w w:val="115"/>
          <w:sz w:val="15"/>
        </w:rPr>
        <w:t xml:space="preserve"> </w:t>
      </w:r>
      <w:r w:rsidRPr="0095094D">
        <w:rPr>
          <w:w w:val="115"/>
          <w:sz w:val="15"/>
        </w:rPr>
        <w:t>dentelle</w:t>
      </w:r>
      <w:r w:rsidRPr="0095094D">
        <w:rPr>
          <w:spacing w:val="-3"/>
          <w:w w:val="115"/>
          <w:sz w:val="15"/>
        </w:rPr>
        <w:t xml:space="preserve"> </w:t>
      </w:r>
      <w:r w:rsidRPr="0095094D">
        <w:rPr>
          <w:w w:val="115"/>
          <w:sz w:val="15"/>
        </w:rPr>
        <w:t>sous</w:t>
      </w:r>
      <w:r w:rsidRPr="0095094D">
        <w:rPr>
          <w:spacing w:val="-3"/>
          <w:w w:val="115"/>
          <w:sz w:val="15"/>
        </w:rPr>
        <w:t xml:space="preserve"> </w:t>
      </w:r>
      <w:r w:rsidRPr="0095094D">
        <w:rPr>
          <w:w w:val="115"/>
          <w:sz w:val="15"/>
        </w:rPr>
        <w:t>la</w:t>
      </w:r>
      <w:r w:rsidRPr="0095094D">
        <w:rPr>
          <w:spacing w:val="-3"/>
          <w:w w:val="115"/>
          <w:sz w:val="15"/>
        </w:rPr>
        <w:t xml:space="preserve"> </w:t>
      </w:r>
      <w:r w:rsidRPr="0095094D">
        <w:rPr>
          <w:w w:val="115"/>
          <w:sz w:val="15"/>
        </w:rPr>
        <w:t>mention</w:t>
      </w:r>
      <w:r w:rsidRPr="0095094D">
        <w:rPr>
          <w:spacing w:val="-3"/>
          <w:w w:val="115"/>
          <w:sz w:val="15"/>
        </w:rPr>
        <w:t xml:space="preserve"> </w:t>
      </w:r>
      <w:r w:rsidRPr="0095094D">
        <w:rPr>
          <w:w w:val="115"/>
          <w:sz w:val="15"/>
        </w:rPr>
        <w:t>«</w:t>
      </w:r>
      <w:r w:rsidRPr="0095094D">
        <w:rPr>
          <w:spacing w:val="-3"/>
          <w:w w:val="115"/>
          <w:sz w:val="15"/>
        </w:rPr>
        <w:t xml:space="preserve"> </w:t>
      </w:r>
      <w:r w:rsidRPr="0095094D">
        <w:rPr>
          <w:w w:val="115"/>
          <w:sz w:val="15"/>
        </w:rPr>
        <w:t>[F]</w:t>
      </w:r>
      <w:r w:rsidRPr="0095094D">
        <w:rPr>
          <w:spacing w:val="-3"/>
          <w:w w:val="115"/>
          <w:sz w:val="15"/>
        </w:rPr>
        <w:t xml:space="preserve"> </w:t>
      </w:r>
      <w:r w:rsidRPr="0095094D">
        <w:rPr>
          <w:w w:val="115"/>
          <w:sz w:val="15"/>
        </w:rPr>
        <w:t>[M]</w:t>
      </w:r>
      <w:r w:rsidRPr="0095094D">
        <w:rPr>
          <w:spacing w:val="-3"/>
          <w:w w:val="115"/>
          <w:sz w:val="15"/>
        </w:rPr>
        <w:t xml:space="preserve"> </w:t>
      </w:r>
      <w:r w:rsidRPr="0095094D">
        <w:rPr>
          <w:w w:val="115"/>
          <w:sz w:val="15"/>
        </w:rPr>
        <w:t>pour</w:t>
      </w:r>
      <w:r w:rsidRPr="0095094D">
        <w:rPr>
          <w:spacing w:val="-3"/>
          <w:w w:val="115"/>
          <w:sz w:val="15"/>
        </w:rPr>
        <w:t xml:space="preserve"> </w:t>
      </w:r>
      <w:r w:rsidRPr="0095094D">
        <w:rPr>
          <w:w w:val="115"/>
          <w:sz w:val="15"/>
        </w:rPr>
        <w:t>Valentino</w:t>
      </w:r>
      <w:r w:rsidRPr="0095094D">
        <w:rPr>
          <w:spacing w:val="-3"/>
          <w:w w:val="115"/>
          <w:sz w:val="15"/>
        </w:rPr>
        <w:t xml:space="preserve"> </w:t>
      </w:r>
      <w:r w:rsidRPr="0095094D">
        <w:rPr>
          <w:w w:val="115"/>
          <w:sz w:val="15"/>
        </w:rPr>
        <w:t>78184</w:t>
      </w:r>
      <w:r w:rsidRPr="0095094D">
        <w:rPr>
          <w:spacing w:val="-3"/>
          <w:w w:val="115"/>
          <w:sz w:val="15"/>
        </w:rPr>
        <w:t xml:space="preserve"> </w:t>
      </w:r>
      <w:r w:rsidRPr="0095094D">
        <w:rPr>
          <w:w w:val="115"/>
          <w:sz w:val="15"/>
        </w:rPr>
        <w:t>».</w:t>
      </w:r>
      <w:r w:rsidRPr="0095094D">
        <w:rPr>
          <w:spacing w:val="-3"/>
          <w:w w:val="115"/>
          <w:sz w:val="15"/>
        </w:rPr>
        <w:t xml:space="preserve"> </w:t>
      </w:r>
      <w:r w:rsidRPr="0095094D">
        <w:rPr>
          <w:w w:val="115"/>
          <w:sz w:val="15"/>
        </w:rPr>
        <w:t>L’extrait</w:t>
      </w:r>
      <w:r w:rsidRPr="0095094D">
        <w:rPr>
          <w:spacing w:val="-3"/>
          <w:w w:val="115"/>
          <w:sz w:val="15"/>
        </w:rPr>
        <w:t xml:space="preserve"> </w:t>
      </w:r>
      <w:r w:rsidRPr="0095094D">
        <w:rPr>
          <w:w w:val="115"/>
          <w:sz w:val="15"/>
        </w:rPr>
        <w:t>de la collection Valentino automne hiver 2013 (pièce n° 13DSH) et une photographie de ce défilé (pièce n°14 DSH) représentent une robe de cette dentelle.</w:t>
      </w:r>
    </w:p>
    <w:p w14:paraId="68217B60" w14:textId="77777777" w:rsidR="004831AD" w:rsidRPr="0095094D" w:rsidRDefault="004831AD">
      <w:pPr>
        <w:pStyle w:val="Corpsdetexte"/>
        <w:spacing w:before="50"/>
      </w:pPr>
    </w:p>
    <w:p w14:paraId="678711A0" w14:textId="77777777" w:rsidR="004831AD" w:rsidRPr="0095094D" w:rsidRDefault="00000000">
      <w:pPr>
        <w:pStyle w:val="Paragraphedeliste"/>
        <w:numPr>
          <w:ilvl w:val="0"/>
          <w:numId w:val="3"/>
        </w:numPr>
        <w:tabs>
          <w:tab w:val="left" w:pos="410"/>
        </w:tabs>
        <w:spacing w:line="312" w:lineRule="auto"/>
        <w:ind w:right="63" w:firstLine="0"/>
        <w:jc w:val="both"/>
        <w:rPr>
          <w:sz w:val="15"/>
        </w:rPr>
      </w:pPr>
      <w:r w:rsidRPr="0095094D">
        <w:rPr>
          <w:w w:val="115"/>
          <w:sz w:val="15"/>
        </w:rPr>
        <w:t xml:space="preserve">Il est par ailleurs rappelé que la société [L] [F] [M] est titulaire des marques verbales </w:t>
      </w:r>
      <w:proofErr w:type="spellStart"/>
      <w:r w:rsidRPr="0095094D">
        <w:rPr>
          <w:w w:val="115"/>
          <w:sz w:val="15"/>
        </w:rPr>
        <w:t>Rieschers</w:t>
      </w:r>
      <w:proofErr w:type="spellEnd"/>
      <w:r w:rsidRPr="0095094D">
        <w:rPr>
          <w:w w:val="115"/>
          <w:sz w:val="15"/>
        </w:rPr>
        <w:t xml:space="preserve"> Marescot internationale n° 1162033 enregistrée le 25 mars 2013 et française n° 3953516 enregistrée le 15 octobre 2012 (pièce n°54).</w:t>
      </w:r>
    </w:p>
    <w:p w14:paraId="43BC1BB7" w14:textId="77777777" w:rsidR="004831AD" w:rsidRPr="0095094D" w:rsidRDefault="004831AD">
      <w:pPr>
        <w:pStyle w:val="Corpsdetexte"/>
        <w:spacing w:before="51"/>
      </w:pPr>
    </w:p>
    <w:p w14:paraId="2280073C" w14:textId="688AC06D" w:rsidR="004831AD" w:rsidRPr="0095094D" w:rsidRDefault="00000000">
      <w:pPr>
        <w:pStyle w:val="Paragraphedeliste"/>
        <w:numPr>
          <w:ilvl w:val="0"/>
          <w:numId w:val="3"/>
        </w:numPr>
        <w:tabs>
          <w:tab w:val="left" w:pos="432"/>
        </w:tabs>
        <w:spacing w:line="312" w:lineRule="auto"/>
        <w:ind w:right="51" w:firstLine="0"/>
        <w:jc w:val="both"/>
        <w:rPr>
          <w:sz w:val="15"/>
        </w:rPr>
      </w:pPr>
      <w:r w:rsidRPr="0095094D">
        <w:rPr>
          <w:w w:val="115"/>
          <w:sz w:val="15"/>
        </w:rPr>
        <w:t xml:space="preserve">L’attestation du 18 novembre 2015 du dirigeant de la société requérante, M. [Ad] [B], (pièce n°8 DSH), dont la force probante ne peut pas être écartée du seul fait de la qualité de son auteur, complétée par les factures auprès de clients français et étrangers de commercialisation d’une dentelle référencée 78184 par la société </w:t>
      </w:r>
      <w:proofErr w:type="spellStart"/>
      <w:r w:rsidRPr="0095094D">
        <w:rPr>
          <w:w w:val="115"/>
          <w:sz w:val="15"/>
        </w:rPr>
        <w:t>Riechers</w:t>
      </w:r>
      <w:proofErr w:type="spellEnd"/>
      <w:r w:rsidRPr="0095094D">
        <w:rPr>
          <w:w w:val="115"/>
          <w:sz w:val="15"/>
        </w:rPr>
        <w:t xml:space="preserve"> Marescot (appartenant</w:t>
      </w:r>
      <w:r w:rsidRPr="0095094D">
        <w:rPr>
          <w:spacing w:val="40"/>
          <w:w w:val="115"/>
          <w:sz w:val="15"/>
        </w:rPr>
        <w:t xml:space="preserve"> </w:t>
      </w:r>
      <w:r w:rsidRPr="0095094D">
        <w:rPr>
          <w:w w:val="115"/>
          <w:sz w:val="15"/>
        </w:rPr>
        <w:t xml:space="preserve">tout comme DSH au groupe </w:t>
      </w:r>
      <w:proofErr w:type="spellStart"/>
      <w:r w:rsidRPr="0095094D">
        <w:rPr>
          <w:w w:val="115"/>
          <w:sz w:val="15"/>
        </w:rPr>
        <w:t>Holesco</w:t>
      </w:r>
      <w:proofErr w:type="spellEnd"/>
      <w:r w:rsidRPr="0095094D">
        <w:rPr>
          <w:w w:val="115"/>
          <w:sz w:val="15"/>
        </w:rPr>
        <w:t>) pour la période 2008 à juillet 2011 (pièce 9 DSH) et par les factures de commercialisation émises par la société requérante de février 2012 au 30 juin 2015, portant sur la dentelle 970120 (pièce n°11 DSH), et</w:t>
      </w:r>
      <w:r w:rsidRPr="0095094D">
        <w:rPr>
          <w:spacing w:val="40"/>
          <w:w w:val="115"/>
          <w:sz w:val="15"/>
        </w:rPr>
        <w:t xml:space="preserve"> </w:t>
      </w:r>
      <w:r w:rsidRPr="0095094D">
        <w:rPr>
          <w:w w:val="115"/>
          <w:sz w:val="15"/>
        </w:rPr>
        <w:t>confortée</w:t>
      </w:r>
      <w:r w:rsidRPr="0095094D">
        <w:rPr>
          <w:spacing w:val="20"/>
          <w:w w:val="115"/>
          <w:sz w:val="15"/>
        </w:rPr>
        <w:t xml:space="preserve"> </w:t>
      </w:r>
      <w:r w:rsidRPr="0095094D">
        <w:rPr>
          <w:w w:val="115"/>
          <w:sz w:val="15"/>
        </w:rPr>
        <w:t>par</w:t>
      </w:r>
      <w:r w:rsidRPr="0095094D">
        <w:rPr>
          <w:spacing w:val="20"/>
          <w:w w:val="115"/>
          <w:sz w:val="15"/>
        </w:rPr>
        <w:t xml:space="preserve"> </w:t>
      </w:r>
      <w:r w:rsidRPr="0095094D">
        <w:rPr>
          <w:w w:val="115"/>
          <w:sz w:val="15"/>
        </w:rPr>
        <w:t>l’attestation</w:t>
      </w:r>
      <w:r w:rsidRPr="0095094D">
        <w:rPr>
          <w:spacing w:val="21"/>
          <w:w w:val="115"/>
          <w:sz w:val="15"/>
        </w:rPr>
        <w:t xml:space="preserve"> </w:t>
      </w:r>
      <w:r w:rsidRPr="0095094D">
        <w:rPr>
          <w:w w:val="115"/>
          <w:sz w:val="15"/>
        </w:rPr>
        <w:t>du</w:t>
      </w:r>
      <w:r w:rsidRPr="0095094D">
        <w:rPr>
          <w:spacing w:val="21"/>
          <w:w w:val="115"/>
          <w:sz w:val="15"/>
        </w:rPr>
        <w:t xml:space="preserve"> </w:t>
      </w:r>
      <w:r w:rsidRPr="0095094D">
        <w:rPr>
          <w:w w:val="115"/>
          <w:sz w:val="15"/>
        </w:rPr>
        <w:t>commissaire</w:t>
      </w:r>
      <w:r w:rsidRPr="0095094D">
        <w:rPr>
          <w:spacing w:val="20"/>
          <w:w w:val="115"/>
          <w:sz w:val="15"/>
        </w:rPr>
        <w:t xml:space="preserve"> </w:t>
      </w:r>
      <w:r w:rsidRPr="0095094D">
        <w:rPr>
          <w:w w:val="115"/>
          <w:sz w:val="15"/>
        </w:rPr>
        <w:t>aux</w:t>
      </w:r>
      <w:r w:rsidRPr="0095094D">
        <w:rPr>
          <w:spacing w:val="21"/>
          <w:w w:val="115"/>
          <w:sz w:val="15"/>
        </w:rPr>
        <w:t xml:space="preserve"> </w:t>
      </w:r>
      <w:r w:rsidRPr="0095094D">
        <w:rPr>
          <w:w w:val="115"/>
          <w:sz w:val="15"/>
        </w:rPr>
        <w:t>comptes</w:t>
      </w:r>
      <w:r w:rsidRPr="0095094D">
        <w:rPr>
          <w:spacing w:val="21"/>
          <w:w w:val="115"/>
          <w:sz w:val="15"/>
        </w:rPr>
        <w:t xml:space="preserve"> </w:t>
      </w:r>
      <w:r w:rsidRPr="0095094D">
        <w:rPr>
          <w:w w:val="115"/>
          <w:sz w:val="15"/>
        </w:rPr>
        <w:t>de</w:t>
      </w:r>
      <w:r w:rsidRPr="0095094D">
        <w:rPr>
          <w:spacing w:val="20"/>
          <w:w w:val="115"/>
          <w:sz w:val="15"/>
        </w:rPr>
        <w:t xml:space="preserve"> </w:t>
      </w:r>
      <w:r w:rsidRPr="0095094D">
        <w:rPr>
          <w:w w:val="115"/>
          <w:sz w:val="15"/>
        </w:rPr>
        <w:t>la</w:t>
      </w:r>
      <w:r w:rsidRPr="0095094D">
        <w:rPr>
          <w:spacing w:val="20"/>
          <w:w w:val="115"/>
          <w:sz w:val="15"/>
        </w:rPr>
        <w:t xml:space="preserve"> </w:t>
      </w:r>
      <w:r w:rsidRPr="0095094D">
        <w:rPr>
          <w:w w:val="115"/>
          <w:sz w:val="15"/>
        </w:rPr>
        <w:t>société</w:t>
      </w:r>
      <w:r w:rsidRPr="0095094D">
        <w:rPr>
          <w:spacing w:val="20"/>
          <w:w w:val="115"/>
          <w:sz w:val="15"/>
        </w:rPr>
        <w:t xml:space="preserve"> </w:t>
      </w:r>
      <w:r w:rsidR="00C45195" w:rsidRPr="0095094D">
        <w:rPr>
          <w:w w:val="115"/>
          <w:sz w:val="15"/>
        </w:rPr>
        <w:t>Reicher</w:t>
      </w:r>
      <w:r w:rsidRPr="0095094D">
        <w:rPr>
          <w:spacing w:val="21"/>
          <w:w w:val="115"/>
          <w:sz w:val="15"/>
        </w:rPr>
        <w:t xml:space="preserve"> </w:t>
      </w:r>
      <w:r w:rsidRPr="0095094D">
        <w:rPr>
          <w:w w:val="115"/>
          <w:sz w:val="15"/>
        </w:rPr>
        <w:t>Marescot</w:t>
      </w:r>
      <w:r w:rsidRPr="0095094D">
        <w:rPr>
          <w:spacing w:val="21"/>
          <w:w w:val="115"/>
          <w:sz w:val="15"/>
        </w:rPr>
        <w:t xml:space="preserve"> </w:t>
      </w:r>
      <w:r w:rsidRPr="0095094D">
        <w:rPr>
          <w:w w:val="115"/>
          <w:sz w:val="15"/>
        </w:rPr>
        <w:t>du</w:t>
      </w:r>
      <w:r w:rsidRPr="0095094D">
        <w:rPr>
          <w:spacing w:val="21"/>
          <w:w w:val="115"/>
          <w:sz w:val="15"/>
        </w:rPr>
        <w:t xml:space="preserve"> </w:t>
      </w:r>
      <w:r w:rsidRPr="0095094D">
        <w:rPr>
          <w:w w:val="115"/>
          <w:sz w:val="15"/>
        </w:rPr>
        <w:t>16</w:t>
      </w:r>
      <w:r w:rsidRPr="0095094D">
        <w:rPr>
          <w:spacing w:val="21"/>
          <w:w w:val="115"/>
          <w:sz w:val="15"/>
        </w:rPr>
        <w:t xml:space="preserve"> </w:t>
      </w:r>
      <w:r w:rsidRPr="0095094D">
        <w:rPr>
          <w:w w:val="115"/>
          <w:sz w:val="15"/>
        </w:rPr>
        <w:t>mars</w:t>
      </w:r>
      <w:r w:rsidRPr="0095094D">
        <w:rPr>
          <w:spacing w:val="21"/>
          <w:w w:val="115"/>
          <w:sz w:val="15"/>
        </w:rPr>
        <w:t xml:space="preserve"> </w:t>
      </w:r>
      <w:r w:rsidRPr="0095094D">
        <w:rPr>
          <w:w w:val="115"/>
          <w:sz w:val="15"/>
        </w:rPr>
        <w:t>2017,</w:t>
      </w:r>
      <w:r w:rsidRPr="0095094D">
        <w:rPr>
          <w:spacing w:val="21"/>
          <w:w w:val="115"/>
          <w:sz w:val="15"/>
        </w:rPr>
        <w:t xml:space="preserve"> </w:t>
      </w:r>
      <w:r w:rsidRPr="0095094D">
        <w:rPr>
          <w:w w:val="115"/>
          <w:sz w:val="15"/>
        </w:rPr>
        <w:t>mentionnant</w:t>
      </w:r>
      <w:r w:rsidRPr="0095094D">
        <w:rPr>
          <w:spacing w:val="21"/>
          <w:w w:val="115"/>
          <w:sz w:val="15"/>
        </w:rPr>
        <w:t xml:space="preserve"> </w:t>
      </w:r>
      <w:r w:rsidRPr="0095094D">
        <w:rPr>
          <w:w w:val="115"/>
          <w:sz w:val="15"/>
        </w:rPr>
        <w:t>un</w:t>
      </w:r>
    </w:p>
    <w:p w14:paraId="24A254C7" w14:textId="77777777" w:rsidR="004831AD" w:rsidRPr="0095094D" w:rsidRDefault="004831AD">
      <w:pPr>
        <w:pStyle w:val="Paragraphedeliste"/>
        <w:spacing w:line="312" w:lineRule="auto"/>
        <w:rPr>
          <w:sz w:val="15"/>
        </w:rPr>
        <w:sectPr w:rsidR="004831AD" w:rsidRPr="0095094D">
          <w:pgSz w:w="11900" w:h="16840"/>
          <w:pgMar w:top="640" w:right="850" w:bottom="420" w:left="992" w:header="238" w:footer="232" w:gutter="0"/>
          <w:cols w:space="720"/>
        </w:sectPr>
      </w:pPr>
    </w:p>
    <w:p w14:paraId="029B10D1" w14:textId="77777777" w:rsidR="004831AD" w:rsidRPr="0095094D" w:rsidRDefault="00000000">
      <w:pPr>
        <w:pStyle w:val="Corpsdetexte"/>
        <w:spacing w:before="92" w:line="312" w:lineRule="auto"/>
        <w:ind w:left="112" w:right="72"/>
        <w:jc w:val="both"/>
      </w:pPr>
      <w:r w:rsidRPr="0095094D">
        <w:rPr>
          <w:w w:val="115"/>
        </w:rPr>
        <w:lastRenderedPageBreak/>
        <w:t xml:space="preserve">chiffre d’affaires nul de cette société au titre de la dentelle 78184, pour la période du 1er septembre 2014 au 31 août 2016 (pièce n°70 DSH), permettent de considérer que la dentelle 970120 a été successivement commercialisée par la société </w:t>
      </w:r>
      <w:proofErr w:type="spellStart"/>
      <w:r w:rsidRPr="0095094D">
        <w:rPr>
          <w:w w:val="115"/>
        </w:rPr>
        <w:t>Riechers</w:t>
      </w:r>
      <w:proofErr w:type="spellEnd"/>
      <w:r w:rsidRPr="0095094D">
        <w:rPr>
          <w:w w:val="115"/>
        </w:rPr>
        <w:t xml:space="preserve"> Marescot sous la référence 78184, jusqu’en 2011, puis par la société [L] [F] [M] sous la référence 970120.</w:t>
      </w:r>
    </w:p>
    <w:p w14:paraId="11E0D016" w14:textId="77777777" w:rsidR="004831AD" w:rsidRPr="0095094D" w:rsidRDefault="004831AD">
      <w:pPr>
        <w:pStyle w:val="Corpsdetexte"/>
      </w:pPr>
    </w:p>
    <w:p w14:paraId="789B8B45" w14:textId="77777777" w:rsidR="004831AD" w:rsidRPr="0095094D" w:rsidRDefault="004831AD">
      <w:pPr>
        <w:pStyle w:val="Corpsdetexte"/>
        <w:spacing w:before="103"/>
      </w:pPr>
    </w:p>
    <w:p w14:paraId="023ADE84" w14:textId="77777777" w:rsidR="004831AD" w:rsidRPr="0095094D" w:rsidRDefault="00000000">
      <w:pPr>
        <w:pStyle w:val="Paragraphedeliste"/>
        <w:numPr>
          <w:ilvl w:val="0"/>
          <w:numId w:val="3"/>
        </w:numPr>
        <w:tabs>
          <w:tab w:val="left" w:pos="413"/>
        </w:tabs>
        <w:spacing w:line="312" w:lineRule="auto"/>
        <w:ind w:right="63" w:firstLine="0"/>
        <w:jc w:val="both"/>
        <w:rPr>
          <w:sz w:val="15"/>
        </w:rPr>
      </w:pPr>
      <w:r w:rsidRPr="0095094D">
        <w:rPr>
          <w:w w:val="115"/>
          <w:sz w:val="15"/>
        </w:rPr>
        <w:t xml:space="preserve">Encore, s’agissant du dessin de dentelle référencé 970110, la société [L] [F] [M] verse aux débats un horodatage </w:t>
      </w:r>
      <w:proofErr w:type="spellStart"/>
      <w:r w:rsidRPr="0095094D">
        <w:rPr>
          <w:w w:val="115"/>
          <w:sz w:val="15"/>
        </w:rPr>
        <w:t>Fidealis</w:t>
      </w:r>
      <w:proofErr w:type="spellEnd"/>
      <w:r w:rsidRPr="0095094D">
        <w:rPr>
          <w:spacing w:val="40"/>
          <w:w w:val="115"/>
          <w:sz w:val="15"/>
        </w:rPr>
        <w:t xml:space="preserve"> </w:t>
      </w:r>
      <w:r w:rsidRPr="0095094D">
        <w:rPr>
          <w:w w:val="115"/>
          <w:sz w:val="15"/>
        </w:rPr>
        <w:t>du 10 mai 2012 au nom de [F] [M] (pièce n°53 DSH) ainsi qu’un robrack de la même dentelle au nom de [F] [L] [M] sous les références</w:t>
      </w:r>
      <w:r w:rsidRPr="0095094D">
        <w:rPr>
          <w:spacing w:val="-3"/>
          <w:w w:val="115"/>
          <w:sz w:val="15"/>
        </w:rPr>
        <w:t xml:space="preserve"> </w:t>
      </w:r>
      <w:r w:rsidRPr="0095094D">
        <w:rPr>
          <w:w w:val="115"/>
          <w:sz w:val="15"/>
        </w:rPr>
        <w:t>970110</w:t>
      </w:r>
      <w:r w:rsidRPr="0095094D">
        <w:rPr>
          <w:spacing w:val="-3"/>
          <w:w w:val="115"/>
          <w:sz w:val="15"/>
        </w:rPr>
        <w:t xml:space="preserve"> </w:t>
      </w:r>
      <w:r w:rsidRPr="0095094D">
        <w:rPr>
          <w:w w:val="115"/>
          <w:sz w:val="15"/>
        </w:rPr>
        <w:t>et</w:t>
      </w:r>
      <w:r w:rsidRPr="0095094D">
        <w:rPr>
          <w:spacing w:val="-3"/>
          <w:w w:val="115"/>
          <w:sz w:val="15"/>
        </w:rPr>
        <w:t xml:space="preserve"> </w:t>
      </w:r>
      <w:r w:rsidRPr="0095094D">
        <w:rPr>
          <w:w w:val="115"/>
          <w:sz w:val="15"/>
        </w:rPr>
        <w:t>70964</w:t>
      </w:r>
      <w:r w:rsidRPr="0095094D">
        <w:rPr>
          <w:spacing w:val="-3"/>
          <w:w w:val="115"/>
          <w:sz w:val="15"/>
        </w:rPr>
        <w:t xml:space="preserve"> </w:t>
      </w:r>
      <w:r w:rsidRPr="0095094D">
        <w:rPr>
          <w:w w:val="115"/>
          <w:sz w:val="15"/>
        </w:rPr>
        <w:t>(pièce</w:t>
      </w:r>
      <w:r w:rsidRPr="0095094D">
        <w:rPr>
          <w:spacing w:val="-3"/>
          <w:w w:val="115"/>
          <w:sz w:val="15"/>
        </w:rPr>
        <w:t xml:space="preserve"> </w:t>
      </w:r>
      <w:r w:rsidRPr="0095094D">
        <w:rPr>
          <w:w w:val="115"/>
          <w:sz w:val="15"/>
        </w:rPr>
        <w:t>n°15</w:t>
      </w:r>
      <w:r w:rsidRPr="0095094D">
        <w:rPr>
          <w:spacing w:val="-2"/>
          <w:w w:val="115"/>
          <w:sz w:val="15"/>
        </w:rPr>
        <w:t xml:space="preserve"> </w:t>
      </w:r>
      <w:r w:rsidRPr="0095094D">
        <w:rPr>
          <w:w w:val="115"/>
          <w:sz w:val="15"/>
        </w:rPr>
        <w:t>DSH)</w:t>
      </w:r>
      <w:r w:rsidRPr="0095094D">
        <w:rPr>
          <w:spacing w:val="-2"/>
          <w:w w:val="115"/>
          <w:sz w:val="15"/>
        </w:rPr>
        <w:t xml:space="preserve"> </w:t>
      </w:r>
      <w:r w:rsidRPr="0095094D">
        <w:rPr>
          <w:w w:val="115"/>
          <w:sz w:val="15"/>
        </w:rPr>
        <w:t>;</w:t>
      </w:r>
      <w:r w:rsidRPr="0095094D">
        <w:rPr>
          <w:spacing w:val="-2"/>
          <w:w w:val="115"/>
          <w:sz w:val="15"/>
        </w:rPr>
        <w:t xml:space="preserve"> </w:t>
      </w:r>
      <w:r w:rsidRPr="0095094D">
        <w:rPr>
          <w:w w:val="115"/>
          <w:sz w:val="15"/>
        </w:rPr>
        <w:t>ces</w:t>
      </w:r>
      <w:r w:rsidRPr="0095094D">
        <w:rPr>
          <w:spacing w:val="-2"/>
          <w:w w:val="115"/>
          <w:sz w:val="15"/>
        </w:rPr>
        <w:t xml:space="preserve"> </w:t>
      </w:r>
      <w:r w:rsidRPr="0095094D">
        <w:rPr>
          <w:w w:val="115"/>
          <w:sz w:val="15"/>
        </w:rPr>
        <w:t>documents</w:t>
      </w:r>
      <w:r w:rsidRPr="0095094D">
        <w:rPr>
          <w:spacing w:val="-2"/>
          <w:w w:val="115"/>
          <w:sz w:val="15"/>
        </w:rPr>
        <w:t xml:space="preserve"> </w:t>
      </w:r>
      <w:r w:rsidRPr="0095094D">
        <w:rPr>
          <w:w w:val="115"/>
          <w:sz w:val="15"/>
        </w:rPr>
        <w:t>permettant</w:t>
      </w:r>
      <w:r w:rsidRPr="0095094D">
        <w:rPr>
          <w:spacing w:val="-2"/>
          <w:w w:val="115"/>
          <w:sz w:val="15"/>
        </w:rPr>
        <w:t xml:space="preserve"> </w:t>
      </w:r>
      <w:r w:rsidRPr="0095094D">
        <w:rPr>
          <w:w w:val="115"/>
          <w:sz w:val="15"/>
        </w:rPr>
        <w:t>d’établir</w:t>
      </w:r>
      <w:r w:rsidRPr="0095094D">
        <w:rPr>
          <w:spacing w:val="-2"/>
          <w:w w:val="115"/>
          <w:sz w:val="15"/>
        </w:rPr>
        <w:t xml:space="preserve"> </w:t>
      </w:r>
      <w:r w:rsidRPr="0095094D">
        <w:rPr>
          <w:w w:val="115"/>
          <w:sz w:val="15"/>
        </w:rPr>
        <w:t>que</w:t>
      </w:r>
      <w:r w:rsidRPr="0095094D">
        <w:rPr>
          <w:spacing w:val="-2"/>
          <w:w w:val="115"/>
          <w:sz w:val="15"/>
        </w:rPr>
        <w:t xml:space="preserve"> </w:t>
      </w:r>
      <w:r w:rsidRPr="0095094D">
        <w:rPr>
          <w:w w:val="115"/>
          <w:sz w:val="15"/>
        </w:rPr>
        <w:t>le</w:t>
      </w:r>
      <w:r w:rsidRPr="0095094D">
        <w:rPr>
          <w:spacing w:val="-2"/>
          <w:w w:val="115"/>
          <w:sz w:val="15"/>
        </w:rPr>
        <w:t xml:space="preserve"> </w:t>
      </w:r>
      <w:r w:rsidRPr="0095094D">
        <w:rPr>
          <w:w w:val="115"/>
          <w:sz w:val="15"/>
        </w:rPr>
        <w:t>motif</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cette</w:t>
      </w:r>
      <w:r w:rsidRPr="0095094D">
        <w:rPr>
          <w:spacing w:val="-2"/>
          <w:w w:val="115"/>
          <w:sz w:val="15"/>
        </w:rPr>
        <w:t xml:space="preserve"> </w:t>
      </w:r>
      <w:r w:rsidRPr="0095094D">
        <w:rPr>
          <w:w w:val="115"/>
          <w:sz w:val="15"/>
        </w:rPr>
        <w:t>dentelle</w:t>
      </w:r>
      <w:r w:rsidRPr="0095094D">
        <w:rPr>
          <w:spacing w:val="-2"/>
          <w:w w:val="115"/>
          <w:sz w:val="15"/>
        </w:rPr>
        <w:t xml:space="preserve"> </w:t>
      </w:r>
      <w:r w:rsidRPr="0095094D">
        <w:rPr>
          <w:w w:val="115"/>
          <w:sz w:val="15"/>
        </w:rPr>
        <w:t>est</w:t>
      </w:r>
      <w:r w:rsidRPr="0095094D">
        <w:rPr>
          <w:spacing w:val="-2"/>
          <w:w w:val="115"/>
          <w:sz w:val="15"/>
        </w:rPr>
        <w:t xml:space="preserve"> </w:t>
      </w:r>
      <w:r w:rsidRPr="0095094D">
        <w:rPr>
          <w:w w:val="115"/>
          <w:sz w:val="15"/>
        </w:rPr>
        <w:t>identifié sous ces deux références.</w:t>
      </w:r>
    </w:p>
    <w:p w14:paraId="27771897" w14:textId="77777777" w:rsidR="004831AD" w:rsidRPr="0095094D" w:rsidRDefault="004831AD">
      <w:pPr>
        <w:pStyle w:val="Corpsdetexte"/>
        <w:spacing w:before="50"/>
      </w:pPr>
    </w:p>
    <w:p w14:paraId="1EF719E6" w14:textId="77777777" w:rsidR="004831AD" w:rsidRPr="0095094D" w:rsidRDefault="00000000">
      <w:pPr>
        <w:pStyle w:val="Paragraphedeliste"/>
        <w:numPr>
          <w:ilvl w:val="0"/>
          <w:numId w:val="3"/>
        </w:numPr>
        <w:tabs>
          <w:tab w:val="left" w:pos="426"/>
        </w:tabs>
        <w:spacing w:before="1" w:line="312" w:lineRule="auto"/>
        <w:ind w:right="63" w:firstLine="0"/>
        <w:jc w:val="both"/>
        <w:rPr>
          <w:sz w:val="15"/>
        </w:rPr>
      </w:pPr>
      <w:r w:rsidRPr="0095094D">
        <w:rPr>
          <w:w w:val="115"/>
          <w:sz w:val="15"/>
        </w:rPr>
        <w:t xml:space="preserve">De plus, le catalogue [F] [M] Automne-hiver 2014-2015 (pièce n°19 DSH) comporte une robe confectionnée avec cette dentelle sous la mention « </w:t>
      </w:r>
      <w:proofErr w:type="spellStart"/>
      <w:r w:rsidRPr="0095094D">
        <w:rPr>
          <w:w w:val="115"/>
          <w:sz w:val="15"/>
        </w:rPr>
        <w:t>Riechers</w:t>
      </w:r>
      <w:proofErr w:type="spellEnd"/>
      <w:r w:rsidRPr="0095094D">
        <w:rPr>
          <w:w w:val="115"/>
          <w:sz w:val="15"/>
        </w:rPr>
        <w:t xml:space="preserve"> Marescot pour </w:t>
      </w:r>
      <w:proofErr w:type="spellStart"/>
      <w:r w:rsidRPr="0095094D">
        <w:rPr>
          <w:w w:val="115"/>
          <w:sz w:val="15"/>
        </w:rPr>
        <w:t>Sacai</w:t>
      </w:r>
      <w:proofErr w:type="spellEnd"/>
      <w:r w:rsidRPr="0095094D">
        <w:rPr>
          <w:w w:val="115"/>
          <w:sz w:val="15"/>
        </w:rPr>
        <w:t xml:space="preserve"> 70964 ». L’extrait de la collection Prada Automne Hiver (pièce n° 20 DSH) ainsi qu’un article de presse Madame A portant sur le défilé Prada (pièce n° 52 DSH) représentent une robe de cette dentelle avec la mention « </w:t>
      </w:r>
      <w:proofErr w:type="spellStart"/>
      <w:r w:rsidRPr="0095094D">
        <w:rPr>
          <w:w w:val="115"/>
          <w:sz w:val="15"/>
        </w:rPr>
        <w:t>Riechers</w:t>
      </w:r>
      <w:proofErr w:type="spellEnd"/>
      <w:r w:rsidRPr="0095094D">
        <w:rPr>
          <w:w w:val="115"/>
          <w:sz w:val="15"/>
        </w:rPr>
        <w:t xml:space="preserve"> Marescot ».</w:t>
      </w:r>
    </w:p>
    <w:p w14:paraId="08A94A26" w14:textId="77777777" w:rsidR="004831AD" w:rsidRPr="0095094D" w:rsidRDefault="004831AD">
      <w:pPr>
        <w:pStyle w:val="Corpsdetexte"/>
        <w:spacing w:before="50"/>
      </w:pPr>
    </w:p>
    <w:p w14:paraId="618E531E" w14:textId="77777777" w:rsidR="004831AD" w:rsidRPr="0095094D" w:rsidRDefault="00000000">
      <w:pPr>
        <w:pStyle w:val="Paragraphedeliste"/>
        <w:numPr>
          <w:ilvl w:val="0"/>
          <w:numId w:val="3"/>
        </w:numPr>
        <w:tabs>
          <w:tab w:val="left" w:pos="410"/>
        </w:tabs>
        <w:spacing w:line="312" w:lineRule="auto"/>
        <w:ind w:right="63" w:firstLine="0"/>
        <w:jc w:val="both"/>
        <w:rPr>
          <w:sz w:val="15"/>
        </w:rPr>
      </w:pPr>
      <w:r w:rsidRPr="0095094D">
        <w:rPr>
          <w:w w:val="115"/>
          <w:sz w:val="15"/>
        </w:rPr>
        <w:t xml:space="preserve">Il est par ailleurs rappelé que la société [L] [F] [M] est titulaire des marques verbales </w:t>
      </w:r>
      <w:proofErr w:type="spellStart"/>
      <w:r w:rsidRPr="0095094D">
        <w:rPr>
          <w:w w:val="115"/>
          <w:sz w:val="15"/>
        </w:rPr>
        <w:t>Rieschers</w:t>
      </w:r>
      <w:proofErr w:type="spellEnd"/>
      <w:r w:rsidRPr="0095094D">
        <w:rPr>
          <w:w w:val="115"/>
          <w:sz w:val="15"/>
        </w:rPr>
        <w:t xml:space="preserve"> Marescot internationale n° 1162033 enregistrée le 25 mars 2013 et française n° 3953516 enregistrée le 15 octobre 2012 (pièce n°54).</w:t>
      </w:r>
    </w:p>
    <w:p w14:paraId="2C179265" w14:textId="77777777" w:rsidR="004831AD" w:rsidRPr="0095094D" w:rsidRDefault="004831AD">
      <w:pPr>
        <w:pStyle w:val="Corpsdetexte"/>
        <w:spacing w:before="51"/>
      </w:pPr>
    </w:p>
    <w:p w14:paraId="1F580722" w14:textId="77777777" w:rsidR="004831AD" w:rsidRPr="0095094D" w:rsidRDefault="00000000">
      <w:pPr>
        <w:pStyle w:val="Paragraphedeliste"/>
        <w:numPr>
          <w:ilvl w:val="0"/>
          <w:numId w:val="3"/>
        </w:numPr>
        <w:tabs>
          <w:tab w:val="left" w:pos="440"/>
        </w:tabs>
        <w:spacing w:line="312" w:lineRule="auto"/>
        <w:ind w:right="66" w:firstLine="0"/>
        <w:jc w:val="both"/>
        <w:rPr>
          <w:sz w:val="15"/>
        </w:rPr>
      </w:pPr>
      <w:r w:rsidRPr="0095094D">
        <w:rPr>
          <w:w w:val="115"/>
          <w:sz w:val="15"/>
        </w:rPr>
        <w:t>L’attestation du 13 janvier 2016 du dirigeant de la société requérante, M. [Ad] [B], (pièce n°16 DSH), dont la force probante ne peut être contestée du seul fait de la qualité de son auteur, complétée par les factures auprès de clients français et</w:t>
      </w:r>
      <w:r w:rsidRPr="0095094D">
        <w:rPr>
          <w:spacing w:val="40"/>
          <w:w w:val="115"/>
          <w:sz w:val="15"/>
        </w:rPr>
        <w:t xml:space="preserve"> </w:t>
      </w:r>
      <w:r w:rsidRPr="0095094D">
        <w:rPr>
          <w:w w:val="115"/>
          <w:sz w:val="15"/>
        </w:rPr>
        <w:t>étrangers</w:t>
      </w:r>
      <w:r w:rsidRPr="0095094D">
        <w:rPr>
          <w:spacing w:val="40"/>
          <w:w w:val="115"/>
          <w:sz w:val="15"/>
        </w:rPr>
        <w:t xml:space="preserve"> </w:t>
      </w:r>
      <w:r w:rsidRPr="0095094D">
        <w:rPr>
          <w:w w:val="115"/>
          <w:sz w:val="15"/>
        </w:rPr>
        <w:t>de</w:t>
      </w:r>
      <w:r w:rsidRPr="0095094D">
        <w:rPr>
          <w:spacing w:val="40"/>
          <w:w w:val="115"/>
          <w:sz w:val="15"/>
        </w:rPr>
        <w:t xml:space="preserve"> </w:t>
      </w:r>
      <w:r w:rsidRPr="0095094D">
        <w:rPr>
          <w:w w:val="115"/>
          <w:sz w:val="15"/>
        </w:rPr>
        <w:t>commercialisation</w:t>
      </w:r>
      <w:r w:rsidRPr="0095094D">
        <w:rPr>
          <w:spacing w:val="40"/>
          <w:w w:val="115"/>
          <w:sz w:val="15"/>
        </w:rPr>
        <w:t xml:space="preserve"> </w:t>
      </w:r>
      <w:r w:rsidRPr="0095094D">
        <w:rPr>
          <w:w w:val="115"/>
          <w:sz w:val="15"/>
        </w:rPr>
        <w:t>d’une</w:t>
      </w:r>
      <w:r w:rsidRPr="0095094D">
        <w:rPr>
          <w:spacing w:val="40"/>
          <w:w w:val="115"/>
          <w:sz w:val="15"/>
        </w:rPr>
        <w:t xml:space="preserve"> </w:t>
      </w:r>
      <w:r w:rsidRPr="0095094D">
        <w:rPr>
          <w:w w:val="115"/>
          <w:sz w:val="15"/>
        </w:rPr>
        <w:t>dentelle</w:t>
      </w:r>
      <w:r w:rsidRPr="0095094D">
        <w:rPr>
          <w:spacing w:val="40"/>
          <w:w w:val="115"/>
          <w:sz w:val="15"/>
        </w:rPr>
        <w:t xml:space="preserve"> </w:t>
      </w:r>
      <w:r w:rsidRPr="0095094D">
        <w:rPr>
          <w:w w:val="115"/>
          <w:sz w:val="15"/>
        </w:rPr>
        <w:t>référencée</w:t>
      </w:r>
      <w:r w:rsidRPr="0095094D">
        <w:rPr>
          <w:spacing w:val="40"/>
          <w:w w:val="115"/>
          <w:sz w:val="15"/>
        </w:rPr>
        <w:t xml:space="preserve"> </w:t>
      </w:r>
      <w:r w:rsidRPr="0095094D">
        <w:rPr>
          <w:w w:val="115"/>
          <w:sz w:val="15"/>
        </w:rPr>
        <w:t>70964</w:t>
      </w:r>
      <w:r w:rsidRPr="0095094D">
        <w:rPr>
          <w:spacing w:val="40"/>
          <w:w w:val="115"/>
          <w:sz w:val="15"/>
        </w:rPr>
        <w:t xml:space="preserve"> </w:t>
      </w:r>
      <w:r w:rsidRPr="0095094D">
        <w:rPr>
          <w:w w:val="115"/>
          <w:sz w:val="15"/>
        </w:rPr>
        <w:t>par</w:t>
      </w:r>
      <w:r w:rsidRPr="0095094D">
        <w:rPr>
          <w:spacing w:val="40"/>
          <w:w w:val="115"/>
          <w:sz w:val="15"/>
        </w:rPr>
        <w:t xml:space="preserve"> </w:t>
      </w:r>
      <w:r w:rsidRPr="0095094D">
        <w:rPr>
          <w:w w:val="115"/>
          <w:sz w:val="15"/>
        </w:rPr>
        <w:t>la</w:t>
      </w:r>
      <w:r w:rsidRPr="0095094D">
        <w:rPr>
          <w:spacing w:val="40"/>
          <w:w w:val="115"/>
          <w:sz w:val="15"/>
        </w:rPr>
        <w:t xml:space="preserve"> </w:t>
      </w:r>
      <w:r w:rsidRPr="0095094D">
        <w:rPr>
          <w:w w:val="115"/>
          <w:sz w:val="15"/>
        </w:rPr>
        <w:t>société</w:t>
      </w:r>
      <w:r w:rsidRPr="0095094D">
        <w:rPr>
          <w:spacing w:val="40"/>
          <w:w w:val="115"/>
          <w:sz w:val="15"/>
        </w:rPr>
        <w:t xml:space="preserve"> </w:t>
      </w:r>
      <w:proofErr w:type="spellStart"/>
      <w:r w:rsidRPr="0095094D">
        <w:rPr>
          <w:w w:val="115"/>
          <w:sz w:val="15"/>
        </w:rPr>
        <w:t>Riechers</w:t>
      </w:r>
      <w:proofErr w:type="spellEnd"/>
      <w:r w:rsidRPr="0095094D">
        <w:rPr>
          <w:spacing w:val="40"/>
          <w:w w:val="115"/>
          <w:sz w:val="15"/>
        </w:rPr>
        <w:t xml:space="preserve"> </w:t>
      </w:r>
      <w:r w:rsidRPr="0095094D">
        <w:rPr>
          <w:w w:val="115"/>
          <w:sz w:val="15"/>
        </w:rPr>
        <w:t>Marescot</w:t>
      </w:r>
      <w:r w:rsidRPr="0095094D">
        <w:rPr>
          <w:spacing w:val="40"/>
          <w:w w:val="115"/>
          <w:sz w:val="15"/>
        </w:rPr>
        <w:t xml:space="preserve"> </w:t>
      </w:r>
      <w:r w:rsidRPr="0095094D">
        <w:rPr>
          <w:w w:val="115"/>
          <w:sz w:val="15"/>
        </w:rPr>
        <w:t>(appartenant</w:t>
      </w:r>
      <w:r w:rsidRPr="0095094D">
        <w:rPr>
          <w:spacing w:val="40"/>
          <w:w w:val="115"/>
          <w:sz w:val="15"/>
        </w:rPr>
        <w:t xml:space="preserve"> </w:t>
      </w:r>
      <w:r w:rsidRPr="0095094D">
        <w:rPr>
          <w:w w:val="115"/>
          <w:sz w:val="15"/>
        </w:rPr>
        <w:t xml:space="preserve">tout comme DSH au groupe </w:t>
      </w:r>
      <w:proofErr w:type="spellStart"/>
      <w:r w:rsidRPr="0095094D">
        <w:rPr>
          <w:w w:val="115"/>
          <w:sz w:val="15"/>
        </w:rPr>
        <w:t>Holesco</w:t>
      </w:r>
      <w:proofErr w:type="spellEnd"/>
      <w:r w:rsidRPr="0095094D">
        <w:rPr>
          <w:w w:val="115"/>
          <w:sz w:val="15"/>
        </w:rPr>
        <w:t xml:space="preserve">) pour la période 2005 à avril 2011 (pièce 17 DSH) et par les factures de commercialisation émises par la société requérante de décembre 2013 au 30 avril 2015, portant sur la dentelle 970110 (pièce n°18 DSH), et confortée par l’attestation du commissaire aux comptes de la société </w:t>
      </w:r>
      <w:proofErr w:type="spellStart"/>
      <w:r w:rsidRPr="0095094D">
        <w:rPr>
          <w:w w:val="115"/>
          <w:sz w:val="15"/>
        </w:rPr>
        <w:t>Riechers</w:t>
      </w:r>
      <w:proofErr w:type="spellEnd"/>
      <w:r w:rsidRPr="0095094D">
        <w:rPr>
          <w:w w:val="115"/>
          <w:sz w:val="15"/>
        </w:rPr>
        <w:t xml:space="preserve"> Marescot du 19 octobre 2017, mentionnant un chiffre</w:t>
      </w:r>
      <w:r w:rsidRPr="0095094D">
        <w:rPr>
          <w:spacing w:val="-2"/>
          <w:w w:val="115"/>
          <w:sz w:val="15"/>
        </w:rPr>
        <w:t xml:space="preserve"> </w:t>
      </w:r>
      <w:r w:rsidRPr="0095094D">
        <w:rPr>
          <w:w w:val="115"/>
          <w:sz w:val="15"/>
        </w:rPr>
        <w:t>d’affaires</w:t>
      </w:r>
      <w:r w:rsidRPr="0095094D">
        <w:rPr>
          <w:spacing w:val="-2"/>
          <w:w w:val="115"/>
          <w:sz w:val="15"/>
        </w:rPr>
        <w:t xml:space="preserve"> </w:t>
      </w:r>
      <w:r w:rsidRPr="0095094D">
        <w:rPr>
          <w:w w:val="115"/>
          <w:sz w:val="15"/>
        </w:rPr>
        <w:t>nul</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cette</w:t>
      </w:r>
      <w:r w:rsidRPr="0095094D">
        <w:rPr>
          <w:spacing w:val="-2"/>
          <w:w w:val="115"/>
          <w:sz w:val="15"/>
        </w:rPr>
        <w:t xml:space="preserve"> </w:t>
      </w:r>
      <w:r w:rsidRPr="0095094D">
        <w:rPr>
          <w:w w:val="115"/>
          <w:sz w:val="15"/>
        </w:rPr>
        <w:t>société</w:t>
      </w:r>
      <w:r w:rsidRPr="0095094D">
        <w:rPr>
          <w:spacing w:val="-2"/>
          <w:w w:val="115"/>
          <w:sz w:val="15"/>
        </w:rPr>
        <w:t xml:space="preserve"> </w:t>
      </w:r>
      <w:r w:rsidRPr="0095094D">
        <w:rPr>
          <w:w w:val="115"/>
          <w:sz w:val="15"/>
        </w:rPr>
        <w:t>au</w:t>
      </w:r>
      <w:r w:rsidRPr="0095094D">
        <w:rPr>
          <w:spacing w:val="-2"/>
          <w:w w:val="115"/>
          <w:sz w:val="15"/>
        </w:rPr>
        <w:t xml:space="preserve"> </w:t>
      </w:r>
      <w:r w:rsidRPr="0095094D">
        <w:rPr>
          <w:w w:val="115"/>
          <w:sz w:val="15"/>
        </w:rPr>
        <w:t>titre</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la</w:t>
      </w:r>
      <w:r w:rsidRPr="0095094D">
        <w:rPr>
          <w:spacing w:val="-2"/>
          <w:w w:val="115"/>
          <w:sz w:val="15"/>
        </w:rPr>
        <w:t xml:space="preserve"> </w:t>
      </w:r>
      <w:r w:rsidRPr="0095094D">
        <w:rPr>
          <w:w w:val="115"/>
          <w:sz w:val="15"/>
        </w:rPr>
        <w:t>dentelle</w:t>
      </w:r>
      <w:r w:rsidRPr="0095094D">
        <w:rPr>
          <w:spacing w:val="-2"/>
          <w:w w:val="115"/>
          <w:sz w:val="15"/>
        </w:rPr>
        <w:t xml:space="preserve"> </w:t>
      </w:r>
      <w:r w:rsidRPr="0095094D">
        <w:rPr>
          <w:w w:val="115"/>
          <w:sz w:val="15"/>
        </w:rPr>
        <w:t>70964,</w:t>
      </w:r>
      <w:r w:rsidRPr="0095094D">
        <w:rPr>
          <w:spacing w:val="-1"/>
          <w:w w:val="115"/>
          <w:sz w:val="15"/>
        </w:rPr>
        <w:t xml:space="preserve"> </w:t>
      </w:r>
      <w:r w:rsidRPr="0095094D">
        <w:rPr>
          <w:w w:val="115"/>
          <w:sz w:val="15"/>
        </w:rPr>
        <w:t>pour</w:t>
      </w:r>
      <w:r w:rsidRPr="0095094D">
        <w:rPr>
          <w:spacing w:val="-1"/>
          <w:w w:val="115"/>
          <w:sz w:val="15"/>
        </w:rPr>
        <w:t xml:space="preserve"> </w:t>
      </w:r>
      <w:r w:rsidRPr="0095094D">
        <w:rPr>
          <w:w w:val="115"/>
          <w:sz w:val="15"/>
        </w:rPr>
        <w:t>la</w:t>
      </w:r>
      <w:r w:rsidRPr="0095094D">
        <w:rPr>
          <w:spacing w:val="-2"/>
          <w:w w:val="115"/>
          <w:sz w:val="15"/>
        </w:rPr>
        <w:t xml:space="preserve"> </w:t>
      </w:r>
      <w:r w:rsidRPr="0095094D">
        <w:rPr>
          <w:w w:val="115"/>
          <w:sz w:val="15"/>
        </w:rPr>
        <w:t>période</w:t>
      </w:r>
      <w:r w:rsidRPr="0095094D">
        <w:rPr>
          <w:spacing w:val="-2"/>
          <w:w w:val="115"/>
          <w:sz w:val="15"/>
        </w:rPr>
        <w:t xml:space="preserve"> </w:t>
      </w:r>
      <w:r w:rsidRPr="0095094D">
        <w:rPr>
          <w:w w:val="115"/>
          <w:sz w:val="15"/>
        </w:rPr>
        <w:t>du</w:t>
      </w:r>
      <w:r w:rsidRPr="0095094D">
        <w:rPr>
          <w:spacing w:val="-1"/>
          <w:w w:val="115"/>
          <w:sz w:val="15"/>
        </w:rPr>
        <w:t xml:space="preserve"> </w:t>
      </w:r>
      <w:r w:rsidRPr="0095094D">
        <w:rPr>
          <w:w w:val="115"/>
          <w:sz w:val="15"/>
        </w:rPr>
        <w:t>1er</w:t>
      </w:r>
      <w:r w:rsidRPr="0095094D">
        <w:rPr>
          <w:spacing w:val="-1"/>
          <w:w w:val="115"/>
          <w:sz w:val="15"/>
        </w:rPr>
        <w:t xml:space="preserve"> </w:t>
      </w:r>
      <w:r w:rsidRPr="0095094D">
        <w:rPr>
          <w:w w:val="115"/>
          <w:sz w:val="15"/>
        </w:rPr>
        <w:t>septembre</w:t>
      </w:r>
      <w:r w:rsidRPr="0095094D">
        <w:rPr>
          <w:spacing w:val="-2"/>
          <w:w w:val="115"/>
          <w:sz w:val="15"/>
        </w:rPr>
        <w:t xml:space="preserve"> </w:t>
      </w:r>
      <w:r w:rsidRPr="0095094D">
        <w:rPr>
          <w:w w:val="115"/>
          <w:sz w:val="15"/>
        </w:rPr>
        <w:t>2014</w:t>
      </w:r>
      <w:r w:rsidRPr="0095094D">
        <w:rPr>
          <w:spacing w:val="-1"/>
          <w:w w:val="115"/>
          <w:sz w:val="15"/>
        </w:rPr>
        <w:t xml:space="preserve"> </w:t>
      </w:r>
      <w:r w:rsidRPr="0095094D">
        <w:rPr>
          <w:w w:val="115"/>
          <w:sz w:val="15"/>
        </w:rPr>
        <w:t>au</w:t>
      </w:r>
      <w:r w:rsidRPr="0095094D">
        <w:rPr>
          <w:spacing w:val="-1"/>
          <w:w w:val="115"/>
          <w:sz w:val="15"/>
        </w:rPr>
        <w:t xml:space="preserve"> </w:t>
      </w:r>
      <w:r w:rsidRPr="0095094D">
        <w:rPr>
          <w:w w:val="115"/>
          <w:sz w:val="15"/>
        </w:rPr>
        <w:t>19</w:t>
      </w:r>
      <w:r w:rsidRPr="0095094D">
        <w:rPr>
          <w:spacing w:val="-1"/>
          <w:w w:val="115"/>
          <w:sz w:val="15"/>
        </w:rPr>
        <w:t xml:space="preserve"> </w:t>
      </w:r>
      <w:r w:rsidRPr="0095094D">
        <w:rPr>
          <w:w w:val="115"/>
          <w:sz w:val="15"/>
        </w:rPr>
        <w:t>octobre</w:t>
      </w:r>
      <w:r w:rsidRPr="0095094D">
        <w:rPr>
          <w:spacing w:val="-2"/>
          <w:w w:val="115"/>
          <w:sz w:val="15"/>
        </w:rPr>
        <w:t xml:space="preserve"> </w:t>
      </w:r>
      <w:r w:rsidRPr="0095094D">
        <w:rPr>
          <w:w w:val="115"/>
          <w:sz w:val="15"/>
        </w:rPr>
        <w:t xml:space="preserve">2017 (pièce n°71 DSH), permettent de considérer que la dentelle 970110 a été successivement commercialisée par la société </w:t>
      </w:r>
      <w:proofErr w:type="spellStart"/>
      <w:r w:rsidRPr="0095094D">
        <w:rPr>
          <w:w w:val="115"/>
          <w:sz w:val="15"/>
        </w:rPr>
        <w:t>Riechers</w:t>
      </w:r>
      <w:proofErr w:type="spellEnd"/>
      <w:r w:rsidRPr="0095094D">
        <w:rPr>
          <w:w w:val="115"/>
          <w:sz w:val="15"/>
        </w:rPr>
        <w:t xml:space="preserve"> Marescot sous la référence 70964, jusqu’en 2011, puis par la société [L] [F] [M] sous la référence 970110.</w:t>
      </w:r>
    </w:p>
    <w:p w14:paraId="0F16600C" w14:textId="77777777" w:rsidR="004831AD" w:rsidRPr="0095094D" w:rsidRDefault="004831AD">
      <w:pPr>
        <w:pStyle w:val="Corpsdetexte"/>
        <w:spacing w:before="49"/>
      </w:pPr>
    </w:p>
    <w:p w14:paraId="686F64C7" w14:textId="77777777" w:rsidR="004831AD" w:rsidRPr="0095094D" w:rsidRDefault="00000000">
      <w:pPr>
        <w:pStyle w:val="Paragraphedeliste"/>
        <w:numPr>
          <w:ilvl w:val="0"/>
          <w:numId w:val="3"/>
        </w:numPr>
        <w:tabs>
          <w:tab w:val="left" w:pos="416"/>
        </w:tabs>
        <w:spacing w:line="312" w:lineRule="auto"/>
        <w:ind w:right="61" w:firstLine="0"/>
        <w:jc w:val="both"/>
        <w:rPr>
          <w:sz w:val="15"/>
        </w:rPr>
      </w:pPr>
      <w:r w:rsidRPr="0095094D">
        <w:rPr>
          <w:w w:val="115"/>
          <w:sz w:val="15"/>
        </w:rPr>
        <w:t>Le tribunal observe que la société NEXTRETAIL LIMITED critique abondamment la force probante des éléments versés aux débats alléguant, contre l’usage du commerce, qu’aucune photographie n’accompagne les factures ou encore que le principe selon</w:t>
      </w:r>
      <w:r w:rsidRPr="0095094D">
        <w:rPr>
          <w:spacing w:val="-3"/>
          <w:w w:val="115"/>
          <w:sz w:val="15"/>
        </w:rPr>
        <w:t xml:space="preserve"> </w:t>
      </w:r>
      <w:r w:rsidRPr="0095094D">
        <w:rPr>
          <w:w w:val="115"/>
          <w:sz w:val="15"/>
        </w:rPr>
        <w:t>lequel</w:t>
      </w:r>
      <w:r w:rsidRPr="0095094D">
        <w:rPr>
          <w:spacing w:val="-3"/>
          <w:w w:val="115"/>
          <w:sz w:val="15"/>
        </w:rPr>
        <w:t xml:space="preserve"> </w:t>
      </w:r>
      <w:r w:rsidRPr="0095094D">
        <w:rPr>
          <w:w w:val="115"/>
          <w:sz w:val="15"/>
        </w:rPr>
        <w:t>nul</w:t>
      </w:r>
      <w:r w:rsidRPr="0095094D">
        <w:rPr>
          <w:spacing w:val="-3"/>
          <w:w w:val="115"/>
          <w:sz w:val="15"/>
        </w:rPr>
        <w:t xml:space="preserve"> </w:t>
      </w:r>
      <w:r w:rsidRPr="0095094D">
        <w:rPr>
          <w:w w:val="115"/>
          <w:sz w:val="15"/>
        </w:rPr>
        <w:t>ne</w:t>
      </w:r>
      <w:r w:rsidRPr="0095094D">
        <w:rPr>
          <w:spacing w:val="-4"/>
          <w:w w:val="115"/>
          <w:sz w:val="15"/>
        </w:rPr>
        <w:t xml:space="preserve"> </w:t>
      </w:r>
      <w:r w:rsidRPr="0095094D">
        <w:rPr>
          <w:w w:val="115"/>
          <w:sz w:val="15"/>
        </w:rPr>
        <w:t>peut</w:t>
      </w:r>
      <w:r w:rsidRPr="0095094D">
        <w:rPr>
          <w:spacing w:val="-3"/>
          <w:w w:val="115"/>
          <w:sz w:val="15"/>
        </w:rPr>
        <w:t xml:space="preserve"> </w:t>
      </w:r>
      <w:r w:rsidRPr="0095094D">
        <w:rPr>
          <w:w w:val="115"/>
          <w:sz w:val="15"/>
        </w:rPr>
        <w:t>établir</w:t>
      </w:r>
      <w:r w:rsidRPr="0095094D">
        <w:rPr>
          <w:spacing w:val="-3"/>
          <w:w w:val="115"/>
          <w:sz w:val="15"/>
        </w:rPr>
        <w:t xml:space="preserve"> </w:t>
      </w:r>
      <w:r w:rsidRPr="0095094D">
        <w:rPr>
          <w:w w:val="115"/>
          <w:sz w:val="15"/>
        </w:rPr>
        <w:t>un</w:t>
      </w:r>
      <w:r w:rsidRPr="0095094D">
        <w:rPr>
          <w:spacing w:val="-3"/>
          <w:w w:val="115"/>
          <w:sz w:val="15"/>
        </w:rPr>
        <w:t xml:space="preserve"> </w:t>
      </w:r>
      <w:r w:rsidRPr="0095094D">
        <w:rPr>
          <w:w w:val="115"/>
          <w:sz w:val="15"/>
        </w:rPr>
        <w:t>titre</w:t>
      </w:r>
      <w:r w:rsidRPr="0095094D">
        <w:rPr>
          <w:spacing w:val="-3"/>
          <w:w w:val="115"/>
          <w:sz w:val="15"/>
        </w:rPr>
        <w:t xml:space="preserve"> </w:t>
      </w:r>
      <w:r w:rsidRPr="0095094D">
        <w:rPr>
          <w:w w:val="115"/>
          <w:sz w:val="15"/>
        </w:rPr>
        <w:t>à</w:t>
      </w:r>
      <w:r w:rsidRPr="0095094D">
        <w:rPr>
          <w:spacing w:val="-3"/>
          <w:w w:val="115"/>
          <w:sz w:val="15"/>
        </w:rPr>
        <w:t xml:space="preserve"> </w:t>
      </w:r>
      <w:r w:rsidRPr="0095094D">
        <w:rPr>
          <w:w w:val="115"/>
          <w:sz w:val="15"/>
        </w:rPr>
        <w:t>soi-même</w:t>
      </w:r>
      <w:r w:rsidRPr="0095094D">
        <w:rPr>
          <w:spacing w:val="-3"/>
          <w:w w:val="115"/>
          <w:sz w:val="15"/>
        </w:rPr>
        <w:t xml:space="preserve"> </w:t>
      </w:r>
      <w:r w:rsidRPr="0095094D">
        <w:rPr>
          <w:w w:val="115"/>
          <w:sz w:val="15"/>
        </w:rPr>
        <w:t>doit</w:t>
      </w:r>
      <w:r w:rsidRPr="0095094D">
        <w:rPr>
          <w:spacing w:val="-3"/>
          <w:w w:val="115"/>
          <w:sz w:val="15"/>
        </w:rPr>
        <w:t xml:space="preserve"> </w:t>
      </w:r>
      <w:r w:rsidRPr="0095094D">
        <w:rPr>
          <w:w w:val="115"/>
          <w:sz w:val="15"/>
        </w:rPr>
        <w:t>permettre</w:t>
      </w:r>
      <w:r w:rsidRPr="0095094D">
        <w:rPr>
          <w:spacing w:val="-3"/>
          <w:w w:val="115"/>
          <w:sz w:val="15"/>
        </w:rPr>
        <w:t xml:space="preserve"> </w:t>
      </w:r>
      <w:r w:rsidRPr="0095094D">
        <w:rPr>
          <w:w w:val="115"/>
          <w:sz w:val="15"/>
        </w:rPr>
        <w:t>d’écarter</w:t>
      </w:r>
      <w:r w:rsidRPr="0095094D">
        <w:rPr>
          <w:spacing w:val="-3"/>
          <w:w w:val="115"/>
          <w:sz w:val="15"/>
        </w:rPr>
        <w:t xml:space="preserve"> </w:t>
      </w:r>
      <w:r w:rsidRPr="0095094D">
        <w:rPr>
          <w:w w:val="115"/>
          <w:sz w:val="15"/>
        </w:rPr>
        <w:t>des</w:t>
      </w:r>
      <w:r w:rsidRPr="0095094D">
        <w:rPr>
          <w:spacing w:val="-3"/>
          <w:w w:val="115"/>
          <w:sz w:val="15"/>
        </w:rPr>
        <w:t xml:space="preserve"> </w:t>
      </w:r>
      <w:r w:rsidRPr="0095094D">
        <w:rPr>
          <w:w w:val="115"/>
          <w:sz w:val="15"/>
        </w:rPr>
        <w:t>débats</w:t>
      </w:r>
      <w:r w:rsidRPr="0095094D">
        <w:rPr>
          <w:spacing w:val="-3"/>
          <w:w w:val="115"/>
          <w:sz w:val="15"/>
        </w:rPr>
        <w:t xml:space="preserve"> </w:t>
      </w:r>
      <w:r w:rsidRPr="0095094D">
        <w:rPr>
          <w:w w:val="115"/>
          <w:sz w:val="15"/>
        </w:rPr>
        <w:t>des</w:t>
      </w:r>
      <w:r w:rsidRPr="0095094D">
        <w:rPr>
          <w:spacing w:val="-3"/>
          <w:w w:val="115"/>
          <w:sz w:val="15"/>
        </w:rPr>
        <w:t xml:space="preserve"> </w:t>
      </w:r>
      <w:r w:rsidRPr="0095094D">
        <w:rPr>
          <w:w w:val="115"/>
          <w:sz w:val="15"/>
        </w:rPr>
        <w:t>preuves</w:t>
      </w:r>
      <w:r w:rsidRPr="0095094D">
        <w:rPr>
          <w:spacing w:val="-3"/>
          <w:w w:val="115"/>
          <w:sz w:val="15"/>
        </w:rPr>
        <w:t xml:space="preserve"> </w:t>
      </w:r>
      <w:r w:rsidRPr="0095094D">
        <w:rPr>
          <w:w w:val="115"/>
          <w:sz w:val="15"/>
        </w:rPr>
        <w:t>telles</w:t>
      </w:r>
      <w:r w:rsidRPr="0095094D">
        <w:rPr>
          <w:spacing w:val="-3"/>
          <w:w w:val="115"/>
          <w:sz w:val="15"/>
        </w:rPr>
        <w:t xml:space="preserve"> </w:t>
      </w:r>
      <w:r w:rsidRPr="0095094D">
        <w:rPr>
          <w:w w:val="115"/>
          <w:sz w:val="15"/>
        </w:rPr>
        <w:t>les</w:t>
      </w:r>
      <w:r w:rsidRPr="0095094D">
        <w:rPr>
          <w:spacing w:val="-3"/>
          <w:w w:val="115"/>
          <w:sz w:val="15"/>
        </w:rPr>
        <w:t xml:space="preserve"> </w:t>
      </w:r>
      <w:r w:rsidRPr="0095094D">
        <w:rPr>
          <w:w w:val="115"/>
          <w:sz w:val="15"/>
        </w:rPr>
        <w:t>attestations,</w:t>
      </w:r>
      <w:r w:rsidRPr="0095094D">
        <w:rPr>
          <w:spacing w:val="-3"/>
          <w:w w:val="115"/>
          <w:sz w:val="15"/>
        </w:rPr>
        <w:t xml:space="preserve"> </w:t>
      </w:r>
      <w:r w:rsidRPr="0095094D">
        <w:rPr>
          <w:w w:val="115"/>
          <w:sz w:val="15"/>
        </w:rPr>
        <w:t>les extraits de catalogue et les robracks alors qu’ils ne constituent pas des titres juridiques. Par ailleurs, la liste des griefs à l’encontre des extraits des catalogues fait abstraction que les dentelles 970120 et 970110 sont également identifiées respectivement sous les références 78184 et 70964, rendant ainsi les moyens inopérants.</w:t>
      </w:r>
    </w:p>
    <w:p w14:paraId="147A1DE2" w14:textId="77777777" w:rsidR="004831AD" w:rsidRPr="0095094D" w:rsidRDefault="004831AD">
      <w:pPr>
        <w:pStyle w:val="Corpsdetexte"/>
        <w:spacing w:before="50"/>
      </w:pPr>
    </w:p>
    <w:p w14:paraId="2BD916AF" w14:textId="77777777" w:rsidR="004831AD" w:rsidRPr="0095094D" w:rsidRDefault="00000000">
      <w:pPr>
        <w:pStyle w:val="Paragraphedeliste"/>
        <w:numPr>
          <w:ilvl w:val="0"/>
          <w:numId w:val="3"/>
        </w:numPr>
        <w:tabs>
          <w:tab w:val="left" w:pos="412"/>
        </w:tabs>
        <w:spacing w:line="312" w:lineRule="auto"/>
        <w:ind w:right="65" w:firstLine="0"/>
        <w:jc w:val="both"/>
        <w:rPr>
          <w:sz w:val="15"/>
        </w:rPr>
      </w:pPr>
      <w:r w:rsidRPr="0095094D">
        <w:rPr>
          <w:w w:val="110"/>
          <w:sz w:val="15"/>
        </w:rPr>
        <w:t>Au contraire, ces éléments concordants, dont aucuns ne portent d’incohérence intrinsèque ou extrinsèque, établissent en l’absence</w:t>
      </w:r>
      <w:r w:rsidRPr="0095094D">
        <w:rPr>
          <w:spacing w:val="40"/>
          <w:w w:val="110"/>
          <w:sz w:val="15"/>
        </w:rPr>
        <w:t xml:space="preserve"> </w:t>
      </w:r>
      <w:r w:rsidRPr="0095094D">
        <w:rPr>
          <w:w w:val="110"/>
          <w:sz w:val="15"/>
        </w:rPr>
        <w:t>de</w:t>
      </w:r>
      <w:r w:rsidRPr="0095094D">
        <w:rPr>
          <w:spacing w:val="40"/>
          <w:w w:val="110"/>
          <w:sz w:val="15"/>
        </w:rPr>
        <w:t xml:space="preserve"> </w:t>
      </w:r>
      <w:r w:rsidRPr="0095094D">
        <w:rPr>
          <w:w w:val="110"/>
          <w:sz w:val="15"/>
        </w:rPr>
        <w:t>toute</w:t>
      </w:r>
      <w:r w:rsidRPr="0095094D">
        <w:rPr>
          <w:spacing w:val="40"/>
          <w:w w:val="110"/>
          <w:sz w:val="15"/>
        </w:rPr>
        <w:t xml:space="preserve"> </w:t>
      </w:r>
      <w:r w:rsidRPr="0095094D">
        <w:rPr>
          <w:w w:val="110"/>
          <w:sz w:val="15"/>
        </w:rPr>
        <w:t>équivocité</w:t>
      </w:r>
      <w:r w:rsidRPr="0095094D">
        <w:rPr>
          <w:spacing w:val="40"/>
          <w:w w:val="110"/>
          <w:sz w:val="15"/>
        </w:rPr>
        <w:t xml:space="preserve"> </w:t>
      </w:r>
      <w:r w:rsidRPr="0095094D">
        <w:rPr>
          <w:w w:val="110"/>
          <w:sz w:val="15"/>
        </w:rPr>
        <w:t>la</w:t>
      </w:r>
      <w:r w:rsidRPr="0095094D">
        <w:rPr>
          <w:spacing w:val="40"/>
          <w:w w:val="110"/>
          <w:sz w:val="15"/>
        </w:rPr>
        <w:t xml:space="preserve"> </w:t>
      </w:r>
      <w:r w:rsidRPr="0095094D">
        <w:rPr>
          <w:w w:val="110"/>
          <w:sz w:val="15"/>
        </w:rPr>
        <w:t>commercialisation,</w:t>
      </w:r>
      <w:r w:rsidRPr="0095094D">
        <w:rPr>
          <w:spacing w:val="40"/>
          <w:w w:val="110"/>
          <w:sz w:val="15"/>
        </w:rPr>
        <w:t xml:space="preserve"> </w:t>
      </w:r>
      <w:r w:rsidRPr="0095094D">
        <w:rPr>
          <w:w w:val="110"/>
          <w:sz w:val="15"/>
        </w:rPr>
        <w:t>par</w:t>
      </w:r>
      <w:r w:rsidRPr="0095094D">
        <w:rPr>
          <w:spacing w:val="40"/>
          <w:w w:val="110"/>
          <w:sz w:val="15"/>
        </w:rPr>
        <w:t xml:space="preserve"> </w:t>
      </w:r>
      <w:r w:rsidRPr="0095094D">
        <w:rPr>
          <w:w w:val="110"/>
          <w:sz w:val="15"/>
        </w:rPr>
        <w:t>la</w:t>
      </w:r>
      <w:r w:rsidRPr="0095094D">
        <w:rPr>
          <w:spacing w:val="40"/>
          <w:w w:val="110"/>
          <w:sz w:val="15"/>
        </w:rPr>
        <w:t xml:space="preserve"> </w:t>
      </w:r>
      <w:r w:rsidRPr="0095094D">
        <w:rPr>
          <w:w w:val="110"/>
          <w:sz w:val="15"/>
        </w:rPr>
        <w:t>société</w:t>
      </w:r>
      <w:r w:rsidRPr="0095094D">
        <w:rPr>
          <w:spacing w:val="40"/>
          <w:w w:val="110"/>
          <w:sz w:val="15"/>
        </w:rPr>
        <w:t xml:space="preserve"> </w:t>
      </w:r>
      <w:r w:rsidRPr="0095094D">
        <w:rPr>
          <w:w w:val="110"/>
          <w:sz w:val="15"/>
        </w:rPr>
        <w:t>requérante,</w:t>
      </w:r>
      <w:r w:rsidRPr="0095094D">
        <w:rPr>
          <w:spacing w:val="40"/>
          <w:w w:val="110"/>
          <w:sz w:val="15"/>
        </w:rPr>
        <w:t xml:space="preserve"> </w:t>
      </w:r>
      <w:r w:rsidRPr="0095094D">
        <w:rPr>
          <w:w w:val="110"/>
          <w:sz w:val="15"/>
        </w:rPr>
        <w:t>de</w:t>
      </w:r>
      <w:r w:rsidRPr="0095094D">
        <w:rPr>
          <w:spacing w:val="40"/>
          <w:w w:val="110"/>
          <w:sz w:val="15"/>
        </w:rPr>
        <w:t xml:space="preserve"> </w:t>
      </w:r>
      <w:r w:rsidRPr="0095094D">
        <w:rPr>
          <w:w w:val="110"/>
          <w:sz w:val="15"/>
        </w:rPr>
        <w:t>la</w:t>
      </w:r>
      <w:r w:rsidRPr="0095094D">
        <w:rPr>
          <w:spacing w:val="40"/>
          <w:w w:val="110"/>
          <w:sz w:val="15"/>
        </w:rPr>
        <w:t xml:space="preserve"> </w:t>
      </w:r>
      <w:r w:rsidRPr="0095094D">
        <w:rPr>
          <w:w w:val="110"/>
          <w:sz w:val="15"/>
        </w:rPr>
        <w:t>dentelle</w:t>
      </w:r>
      <w:r w:rsidRPr="0095094D">
        <w:rPr>
          <w:spacing w:val="40"/>
          <w:w w:val="110"/>
          <w:sz w:val="15"/>
        </w:rPr>
        <w:t xml:space="preserve"> </w:t>
      </w:r>
      <w:r w:rsidRPr="0095094D">
        <w:rPr>
          <w:w w:val="110"/>
          <w:sz w:val="15"/>
        </w:rPr>
        <w:t>970120</w:t>
      </w:r>
      <w:r w:rsidRPr="0095094D">
        <w:rPr>
          <w:spacing w:val="40"/>
          <w:w w:val="110"/>
          <w:sz w:val="15"/>
        </w:rPr>
        <w:t xml:space="preserve"> </w:t>
      </w:r>
      <w:r w:rsidRPr="0095094D">
        <w:rPr>
          <w:w w:val="110"/>
          <w:sz w:val="15"/>
        </w:rPr>
        <w:t>depuis</w:t>
      </w:r>
      <w:r w:rsidRPr="0095094D">
        <w:rPr>
          <w:spacing w:val="40"/>
          <w:w w:val="110"/>
          <w:sz w:val="15"/>
        </w:rPr>
        <w:t xml:space="preserve"> </w:t>
      </w:r>
      <w:r w:rsidRPr="0095094D">
        <w:rPr>
          <w:w w:val="110"/>
          <w:sz w:val="15"/>
        </w:rPr>
        <w:t>2012</w:t>
      </w:r>
      <w:r w:rsidRPr="0095094D">
        <w:rPr>
          <w:spacing w:val="40"/>
          <w:w w:val="110"/>
          <w:sz w:val="15"/>
        </w:rPr>
        <w:t xml:space="preserve"> </w:t>
      </w:r>
      <w:r w:rsidRPr="0095094D">
        <w:rPr>
          <w:w w:val="110"/>
          <w:sz w:val="15"/>
        </w:rPr>
        <w:t>et</w:t>
      </w:r>
      <w:r w:rsidRPr="0095094D">
        <w:rPr>
          <w:spacing w:val="40"/>
          <w:w w:val="110"/>
          <w:sz w:val="15"/>
        </w:rPr>
        <w:t xml:space="preserve"> </w:t>
      </w:r>
      <w:r w:rsidRPr="0095094D">
        <w:rPr>
          <w:w w:val="110"/>
          <w:sz w:val="15"/>
        </w:rPr>
        <w:t>de</w:t>
      </w:r>
      <w:r w:rsidRPr="0095094D">
        <w:rPr>
          <w:spacing w:val="40"/>
          <w:w w:val="110"/>
          <w:sz w:val="15"/>
        </w:rPr>
        <w:t xml:space="preserve"> </w:t>
      </w:r>
      <w:r w:rsidRPr="0095094D">
        <w:rPr>
          <w:w w:val="110"/>
          <w:sz w:val="15"/>
        </w:rPr>
        <w:t xml:space="preserve">la dentelle 970110 depuis 2013. Ainsi, en l’absence de revendication de tiers, dont notamment la société </w:t>
      </w:r>
      <w:proofErr w:type="spellStart"/>
      <w:r w:rsidRPr="0095094D">
        <w:rPr>
          <w:w w:val="110"/>
          <w:sz w:val="15"/>
        </w:rPr>
        <w:t>Rieschers</w:t>
      </w:r>
      <w:proofErr w:type="spellEnd"/>
      <w:r w:rsidRPr="0095094D">
        <w:rPr>
          <w:w w:val="110"/>
          <w:sz w:val="15"/>
        </w:rPr>
        <w:t xml:space="preserve"> Marescot, la</w:t>
      </w:r>
      <w:r w:rsidRPr="0095094D">
        <w:rPr>
          <w:spacing w:val="40"/>
          <w:w w:val="110"/>
          <w:sz w:val="15"/>
        </w:rPr>
        <w:t xml:space="preserve"> </w:t>
      </w:r>
      <w:r w:rsidRPr="0095094D">
        <w:rPr>
          <w:w w:val="110"/>
          <w:sz w:val="15"/>
        </w:rPr>
        <w:t>société [L] [F] [M] bénéficie de la présomption de titularité des droits d’auteur sur ces dentelles.</w:t>
      </w:r>
    </w:p>
    <w:p w14:paraId="4247F82A" w14:textId="77777777" w:rsidR="004831AD" w:rsidRPr="0095094D" w:rsidRDefault="004831AD">
      <w:pPr>
        <w:pStyle w:val="Corpsdetexte"/>
        <w:spacing w:before="50"/>
      </w:pPr>
    </w:p>
    <w:p w14:paraId="5E082CC3" w14:textId="77777777" w:rsidR="004831AD" w:rsidRPr="0095094D" w:rsidRDefault="00000000">
      <w:pPr>
        <w:pStyle w:val="Paragraphedeliste"/>
        <w:numPr>
          <w:ilvl w:val="0"/>
          <w:numId w:val="3"/>
        </w:numPr>
        <w:tabs>
          <w:tab w:val="left" w:pos="404"/>
        </w:tabs>
        <w:ind w:left="404" w:hanging="292"/>
        <w:jc w:val="both"/>
        <w:rPr>
          <w:sz w:val="15"/>
        </w:rPr>
      </w:pPr>
      <w:r w:rsidRPr="0095094D">
        <w:rPr>
          <w:w w:val="115"/>
          <w:sz w:val="15"/>
        </w:rPr>
        <w:t>Il</w:t>
      </w:r>
      <w:r w:rsidRPr="0095094D">
        <w:rPr>
          <w:spacing w:val="-9"/>
          <w:w w:val="115"/>
          <w:sz w:val="15"/>
        </w:rPr>
        <w:t xml:space="preserve"> </w:t>
      </w:r>
      <w:r w:rsidRPr="0095094D">
        <w:rPr>
          <w:w w:val="115"/>
          <w:sz w:val="15"/>
        </w:rPr>
        <w:t>y</w:t>
      </w:r>
      <w:r w:rsidRPr="0095094D">
        <w:rPr>
          <w:spacing w:val="-8"/>
          <w:w w:val="115"/>
          <w:sz w:val="15"/>
        </w:rPr>
        <w:t xml:space="preserve"> </w:t>
      </w:r>
      <w:r w:rsidRPr="0095094D">
        <w:rPr>
          <w:w w:val="115"/>
          <w:sz w:val="15"/>
        </w:rPr>
        <w:t>a</w:t>
      </w:r>
      <w:r w:rsidRPr="0095094D">
        <w:rPr>
          <w:spacing w:val="-8"/>
          <w:w w:val="115"/>
          <w:sz w:val="15"/>
        </w:rPr>
        <w:t xml:space="preserve"> </w:t>
      </w:r>
      <w:r w:rsidRPr="0095094D">
        <w:rPr>
          <w:w w:val="115"/>
          <w:sz w:val="15"/>
        </w:rPr>
        <w:t>donc</w:t>
      </w:r>
      <w:r w:rsidRPr="0095094D">
        <w:rPr>
          <w:spacing w:val="-8"/>
          <w:w w:val="115"/>
          <w:sz w:val="15"/>
        </w:rPr>
        <w:t xml:space="preserve"> </w:t>
      </w:r>
      <w:r w:rsidRPr="0095094D">
        <w:rPr>
          <w:w w:val="115"/>
          <w:sz w:val="15"/>
        </w:rPr>
        <w:t>lieu</w:t>
      </w:r>
      <w:r w:rsidRPr="0095094D">
        <w:rPr>
          <w:spacing w:val="-8"/>
          <w:w w:val="115"/>
          <w:sz w:val="15"/>
        </w:rPr>
        <w:t xml:space="preserve"> </w:t>
      </w:r>
      <w:r w:rsidRPr="0095094D">
        <w:rPr>
          <w:w w:val="115"/>
          <w:sz w:val="15"/>
        </w:rPr>
        <w:t>de</w:t>
      </w:r>
      <w:r w:rsidRPr="0095094D">
        <w:rPr>
          <w:spacing w:val="-8"/>
          <w:w w:val="115"/>
          <w:sz w:val="15"/>
        </w:rPr>
        <w:t xml:space="preserve"> </w:t>
      </w:r>
      <w:r w:rsidRPr="0095094D">
        <w:rPr>
          <w:w w:val="115"/>
          <w:sz w:val="15"/>
        </w:rPr>
        <w:t>débouter</w:t>
      </w:r>
      <w:r w:rsidRPr="0095094D">
        <w:rPr>
          <w:spacing w:val="-8"/>
          <w:w w:val="115"/>
          <w:sz w:val="15"/>
        </w:rPr>
        <w:t xml:space="preserve"> </w:t>
      </w:r>
      <w:r w:rsidRPr="0095094D">
        <w:rPr>
          <w:w w:val="115"/>
          <w:sz w:val="15"/>
        </w:rPr>
        <w:t>la</w:t>
      </w:r>
      <w:r w:rsidRPr="0095094D">
        <w:rPr>
          <w:spacing w:val="-8"/>
          <w:w w:val="115"/>
          <w:sz w:val="15"/>
        </w:rPr>
        <w:t xml:space="preserve"> </w:t>
      </w:r>
      <w:r w:rsidRPr="0095094D">
        <w:rPr>
          <w:w w:val="115"/>
          <w:sz w:val="15"/>
        </w:rPr>
        <w:t>société</w:t>
      </w:r>
      <w:r w:rsidRPr="0095094D">
        <w:rPr>
          <w:spacing w:val="-8"/>
          <w:w w:val="115"/>
          <w:sz w:val="15"/>
        </w:rPr>
        <w:t xml:space="preserve"> </w:t>
      </w:r>
      <w:r w:rsidRPr="0095094D">
        <w:rPr>
          <w:w w:val="115"/>
          <w:sz w:val="15"/>
        </w:rPr>
        <w:t>NEXTRETAIL</w:t>
      </w:r>
      <w:r w:rsidRPr="0095094D">
        <w:rPr>
          <w:spacing w:val="-8"/>
          <w:w w:val="115"/>
          <w:sz w:val="15"/>
        </w:rPr>
        <w:t xml:space="preserve"> </w:t>
      </w:r>
      <w:r w:rsidRPr="0095094D">
        <w:rPr>
          <w:w w:val="115"/>
          <w:sz w:val="15"/>
        </w:rPr>
        <w:t>LIMITED</w:t>
      </w:r>
      <w:r w:rsidRPr="0095094D">
        <w:rPr>
          <w:spacing w:val="-8"/>
          <w:w w:val="115"/>
          <w:sz w:val="15"/>
        </w:rPr>
        <w:t xml:space="preserve"> </w:t>
      </w:r>
      <w:r w:rsidRPr="0095094D">
        <w:rPr>
          <w:w w:val="115"/>
          <w:sz w:val="15"/>
        </w:rPr>
        <w:t>de</w:t>
      </w:r>
      <w:r w:rsidRPr="0095094D">
        <w:rPr>
          <w:spacing w:val="-8"/>
          <w:w w:val="115"/>
          <w:sz w:val="15"/>
        </w:rPr>
        <w:t xml:space="preserve"> </w:t>
      </w:r>
      <w:r w:rsidRPr="0095094D">
        <w:rPr>
          <w:w w:val="115"/>
          <w:sz w:val="15"/>
        </w:rPr>
        <w:t>sa</w:t>
      </w:r>
      <w:r w:rsidRPr="0095094D">
        <w:rPr>
          <w:spacing w:val="-8"/>
          <w:w w:val="115"/>
          <w:sz w:val="15"/>
        </w:rPr>
        <w:t xml:space="preserve"> </w:t>
      </w:r>
      <w:r w:rsidRPr="0095094D">
        <w:rPr>
          <w:w w:val="115"/>
          <w:sz w:val="15"/>
        </w:rPr>
        <w:t>fin</w:t>
      </w:r>
      <w:r w:rsidRPr="0095094D">
        <w:rPr>
          <w:spacing w:val="-8"/>
          <w:w w:val="115"/>
          <w:sz w:val="15"/>
        </w:rPr>
        <w:t xml:space="preserve"> </w:t>
      </w:r>
      <w:r w:rsidRPr="0095094D">
        <w:rPr>
          <w:w w:val="115"/>
          <w:sz w:val="15"/>
        </w:rPr>
        <w:t>de</w:t>
      </w:r>
      <w:r w:rsidRPr="0095094D">
        <w:rPr>
          <w:spacing w:val="-9"/>
          <w:w w:val="115"/>
          <w:sz w:val="15"/>
        </w:rPr>
        <w:t xml:space="preserve"> </w:t>
      </w:r>
      <w:r w:rsidRPr="0095094D">
        <w:rPr>
          <w:w w:val="115"/>
          <w:sz w:val="15"/>
        </w:rPr>
        <w:t>non-recevoir</w:t>
      </w:r>
      <w:r w:rsidRPr="0095094D">
        <w:rPr>
          <w:spacing w:val="-8"/>
          <w:w w:val="115"/>
          <w:sz w:val="15"/>
        </w:rPr>
        <w:t xml:space="preserve"> </w:t>
      </w:r>
      <w:r w:rsidRPr="0095094D">
        <w:rPr>
          <w:w w:val="115"/>
          <w:sz w:val="15"/>
        </w:rPr>
        <w:t>tirée</w:t>
      </w:r>
      <w:r w:rsidRPr="0095094D">
        <w:rPr>
          <w:spacing w:val="-8"/>
          <w:w w:val="115"/>
          <w:sz w:val="15"/>
        </w:rPr>
        <w:t xml:space="preserve"> </w:t>
      </w:r>
      <w:r w:rsidRPr="0095094D">
        <w:rPr>
          <w:w w:val="115"/>
          <w:sz w:val="15"/>
        </w:rPr>
        <w:t>du</w:t>
      </w:r>
      <w:r w:rsidRPr="0095094D">
        <w:rPr>
          <w:spacing w:val="-8"/>
          <w:w w:val="115"/>
          <w:sz w:val="15"/>
        </w:rPr>
        <w:t xml:space="preserve"> </w:t>
      </w:r>
      <w:r w:rsidRPr="0095094D">
        <w:rPr>
          <w:w w:val="115"/>
          <w:sz w:val="15"/>
        </w:rPr>
        <w:t>défaut</w:t>
      </w:r>
      <w:r w:rsidRPr="0095094D">
        <w:rPr>
          <w:spacing w:val="-8"/>
          <w:w w:val="115"/>
          <w:sz w:val="15"/>
        </w:rPr>
        <w:t xml:space="preserve"> </w:t>
      </w:r>
      <w:r w:rsidRPr="0095094D">
        <w:rPr>
          <w:w w:val="115"/>
          <w:sz w:val="15"/>
        </w:rPr>
        <w:t>d’intérêt</w:t>
      </w:r>
      <w:r w:rsidRPr="0095094D">
        <w:rPr>
          <w:spacing w:val="-8"/>
          <w:w w:val="115"/>
          <w:sz w:val="15"/>
        </w:rPr>
        <w:t xml:space="preserve"> </w:t>
      </w:r>
      <w:r w:rsidRPr="0095094D">
        <w:rPr>
          <w:w w:val="115"/>
          <w:sz w:val="15"/>
        </w:rPr>
        <w:t>à</w:t>
      </w:r>
      <w:r w:rsidRPr="0095094D">
        <w:rPr>
          <w:spacing w:val="-8"/>
          <w:w w:val="115"/>
          <w:sz w:val="15"/>
        </w:rPr>
        <w:t xml:space="preserve"> </w:t>
      </w:r>
      <w:r w:rsidRPr="0095094D">
        <w:rPr>
          <w:spacing w:val="-2"/>
          <w:w w:val="115"/>
          <w:sz w:val="15"/>
        </w:rPr>
        <w:t>agir.</w:t>
      </w:r>
    </w:p>
    <w:p w14:paraId="7AAA15F2" w14:textId="77777777" w:rsidR="004831AD" w:rsidRPr="0095094D" w:rsidRDefault="004831AD">
      <w:pPr>
        <w:pStyle w:val="Corpsdetexte"/>
        <w:spacing w:before="104"/>
      </w:pPr>
    </w:p>
    <w:p w14:paraId="6A18CE56" w14:textId="77777777" w:rsidR="004831AD" w:rsidRPr="0095094D" w:rsidRDefault="00000000">
      <w:pPr>
        <w:pStyle w:val="Corpsdetexte"/>
        <w:ind w:left="112"/>
        <w:jc w:val="both"/>
      </w:pPr>
      <w:r w:rsidRPr="0095094D">
        <w:rPr>
          <w:w w:val="115"/>
        </w:rPr>
        <w:t>Sur</w:t>
      </w:r>
      <w:r w:rsidRPr="0095094D">
        <w:rPr>
          <w:spacing w:val="-3"/>
          <w:w w:val="115"/>
        </w:rPr>
        <w:t xml:space="preserve"> </w:t>
      </w:r>
      <w:r w:rsidRPr="0095094D">
        <w:rPr>
          <w:w w:val="115"/>
        </w:rPr>
        <w:t>les</w:t>
      </w:r>
      <w:r w:rsidRPr="0095094D">
        <w:rPr>
          <w:spacing w:val="-2"/>
          <w:w w:val="115"/>
        </w:rPr>
        <w:t xml:space="preserve"> </w:t>
      </w:r>
      <w:r w:rsidRPr="0095094D">
        <w:rPr>
          <w:w w:val="115"/>
        </w:rPr>
        <w:t>demandes</w:t>
      </w:r>
      <w:r w:rsidRPr="0095094D">
        <w:rPr>
          <w:spacing w:val="-3"/>
          <w:w w:val="115"/>
        </w:rPr>
        <w:t xml:space="preserve"> </w:t>
      </w:r>
      <w:r w:rsidRPr="0095094D">
        <w:rPr>
          <w:w w:val="115"/>
        </w:rPr>
        <w:t>au</w:t>
      </w:r>
      <w:r w:rsidRPr="0095094D">
        <w:rPr>
          <w:spacing w:val="-2"/>
          <w:w w:val="115"/>
        </w:rPr>
        <w:t xml:space="preserve"> </w:t>
      </w:r>
      <w:r w:rsidRPr="0095094D">
        <w:rPr>
          <w:w w:val="115"/>
        </w:rPr>
        <w:t>titre</w:t>
      </w:r>
      <w:r w:rsidRPr="0095094D">
        <w:rPr>
          <w:spacing w:val="-2"/>
          <w:w w:val="115"/>
        </w:rPr>
        <w:t xml:space="preserve"> </w:t>
      </w:r>
      <w:r w:rsidRPr="0095094D">
        <w:rPr>
          <w:w w:val="115"/>
        </w:rPr>
        <w:t>de</w:t>
      </w:r>
      <w:r w:rsidRPr="0095094D">
        <w:rPr>
          <w:spacing w:val="-3"/>
          <w:w w:val="115"/>
        </w:rPr>
        <w:t xml:space="preserve"> </w:t>
      </w:r>
      <w:r w:rsidRPr="0095094D">
        <w:rPr>
          <w:w w:val="115"/>
        </w:rPr>
        <w:t>la</w:t>
      </w:r>
      <w:r w:rsidRPr="0095094D">
        <w:rPr>
          <w:spacing w:val="-2"/>
          <w:w w:val="115"/>
        </w:rPr>
        <w:t xml:space="preserve"> contrefaçon</w:t>
      </w:r>
    </w:p>
    <w:p w14:paraId="54B0A8F6" w14:textId="77777777" w:rsidR="004831AD" w:rsidRPr="0095094D" w:rsidRDefault="00000000">
      <w:pPr>
        <w:pStyle w:val="Corpsdetexte"/>
        <w:spacing w:before="52"/>
        <w:ind w:left="112"/>
        <w:jc w:val="both"/>
      </w:pPr>
      <w:r w:rsidRPr="0095094D">
        <w:rPr>
          <w:w w:val="115"/>
        </w:rPr>
        <w:t>Sur</w:t>
      </w:r>
      <w:r w:rsidRPr="0095094D">
        <w:rPr>
          <w:spacing w:val="-7"/>
          <w:w w:val="115"/>
        </w:rPr>
        <w:t xml:space="preserve"> </w:t>
      </w:r>
      <w:r w:rsidRPr="0095094D">
        <w:rPr>
          <w:w w:val="115"/>
        </w:rPr>
        <w:t>l’originalité</w:t>
      </w:r>
      <w:r w:rsidRPr="0095094D">
        <w:rPr>
          <w:spacing w:val="-6"/>
          <w:w w:val="115"/>
        </w:rPr>
        <w:t xml:space="preserve"> </w:t>
      </w:r>
      <w:r w:rsidRPr="0095094D">
        <w:rPr>
          <w:w w:val="115"/>
        </w:rPr>
        <w:t>des</w:t>
      </w:r>
      <w:r w:rsidRPr="0095094D">
        <w:rPr>
          <w:spacing w:val="-7"/>
          <w:w w:val="115"/>
        </w:rPr>
        <w:t xml:space="preserve"> </w:t>
      </w:r>
      <w:r w:rsidRPr="0095094D">
        <w:rPr>
          <w:w w:val="115"/>
        </w:rPr>
        <w:t>dentelles</w:t>
      </w:r>
      <w:r w:rsidRPr="0095094D">
        <w:rPr>
          <w:spacing w:val="-6"/>
          <w:w w:val="115"/>
        </w:rPr>
        <w:t xml:space="preserve"> </w:t>
      </w:r>
      <w:r w:rsidRPr="0095094D">
        <w:rPr>
          <w:w w:val="115"/>
        </w:rPr>
        <w:t>référencées</w:t>
      </w:r>
      <w:r w:rsidRPr="0095094D">
        <w:rPr>
          <w:spacing w:val="-6"/>
          <w:w w:val="115"/>
        </w:rPr>
        <w:t xml:space="preserve"> </w:t>
      </w:r>
      <w:r w:rsidRPr="0095094D">
        <w:rPr>
          <w:w w:val="115"/>
        </w:rPr>
        <w:t>970120</w:t>
      </w:r>
      <w:r w:rsidRPr="0095094D">
        <w:rPr>
          <w:spacing w:val="-7"/>
          <w:w w:val="115"/>
        </w:rPr>
        <w:t xml:space="preserve"> </w:t>
      </w:r>
      <w:r w:rsidRPr="0095094D">
        <w:rPr>
          <w:w w:val="115"/>
        </w:rPr>
        <w:t>et</w:t>
      </w:r>
      <w:r w:rsidRPr="0095094D">
        <w:rPr>
          <w:spacing w:val="-6"/>
          <w:w w:val="115"/>
        </w:rPr>
        <w:t xml:space="preserve"> </w:t>
      </w:r>
      <w:r w:rsidRPr="0095094D">
        <w:rPr>
          <w:spacing w:val="-2"/>
          <w:w w:val="115"/>
        </w:rPr>
        <w:t>970110.</w:t>
      </w:r>
    </w:p>
    <w:p w14:paraId="184EB88A" w14:textId="77777777" w:rsidR="004831AD" w:rsidRPr="0095094D" w:rsidRDefault="00000000">
      <w:pPr>
        <w:pStyle w:val="Paragraphedeliste"/>
        <w:numPr>
          <w:ilvl w:val="0"/>
          <w:numId w:val="3"/>
        </w:numPr>
        <w:tabs>
          <w:tab w:val="left" w:pos="405"/>
        </w:tabs>
        <w:spacing w:before="52" w:line="312" w:lineRule="auto"/>
        <w:ind w:right="69" w:firstLine="0"/>
        <w:jc w:val="both"/>
        <w:rPr>
          <w:sz w:val="15"/>
        </w:rPr>
      </w:pPr>
      <w:r w:rsidRPr="0095094D">
        <w:rPr>
          <w:w w:val="115"/>
          <w:sz w:val="15"/>
        </w:rPr>
        <w:t>S’agissant de la dentelle 970120, la requérante prétend que le dessin est composé de deux motifs et les décrits aux pages 51 à 53 de ses conclusions. Elle énonce que l’originalité « réside dans la combinaison particulière des motifs ci-dessus décrits, les contrastes créés par le choix pour chaque élément des compostions de la dentelle revendiquée de trois à quatre tissages différents,</w:t>
      </w:r>
      <w:r w:rsidRPr="0095094D">
        <w:rPr>
          <w:spacing w:val="-6"/>
          <w:w w:val="115"/>
          <w:sz w:val="15"/>
        </w:rPr>
        <w:t xml:space="preserve"> </w:t>
      </w:r>
      <w:r w:rsidRPr="0095094D">
        <w:rPr>
          <w:w w:val="115"/>
          <w:sz w:val="15"/>
        </w:rPr>
        <w:t>à</w:t>
      </w:r>
      <w:r w:rsidRPr="0095094D">
        <w:rPr>
          <w:spacing w:val="-7"/>
          <w:w w:val="115"/>
          <w:sz w:val="15"/>
        </w:rPr>
        <w:t xml:space="preserve"> </w:t>
      </w:r>
      <w:r w:rsidRPr="0095094D">
        <w:rPr>
          <w:w w:val="115"/>
          <w:sz w:val="15"/>
        </w:rPr>
        <w:t>l’intérieur</w:t>
      </w:r>
      <w:r w:rsidRPr="0095094D">
        <w:rPr>
          <w:spacing w:val="-6"/>
          <w:w w:val="115"/>
          <w:sz w:val="15"/>
        </w:rPr>
        <w:t xml:space="preserve"> </w:t>
      </w:r>
      <w:r w:rsidRPr="0095094D">
        <w:rPr>
          <w:w w:val="115"/>
          <w:sz w:val="15"/>
        </w:rPr>
        <w:t>du</w:t>
      </w:r>
      <w:r w:rsidRPr="0095094D">
        <w:rPr>
          <w:spacing w:val="-6"/>
          <w:w w:val="115"/>
          <w:sz w:val="15"/>
        </w:rPr>
        <w:t xml:space="preserve"> </w:t>
      </w:r>
      <w:r w:rsidRPr="0095094D">
        <w:rPr>
          <w:w w:val="115"/>
          <w:sz w:val="15"/>
        </w:rPr>
        <w:t>dessin,</w:t>
      </w:r>
      <w:r w:rsidRPr="0095094D">
        <w:rPr>
          <w:spacing w:val="-6"/>
          <w:w w:val="115"/>
          <w:sz w:val="15"/>
        </w:rPr>
        <w:t xml:space="preserve"> </w:t>
      </w:r>
      <w:r w:rsidRPr="0095094D">
        <w:rPr>
          <w:w w:val="115"/>
          <w:sz w:val="15"/>
        </w:rPr>
        <w:t>ainsi</w:t>
      </w:r>
      <w:r w:rsidRPr="0095094D">
        <w:rPr>
          <w:spacing w:val="-6"/>
          <w:w w:val="115"/>
          <w:sz w:val="15"/>
        </w:rPr>
        <w:t xml:space="preserve"> </w:t>
      </w:r>
      <w:r w:rsidRPr="0095094D">
        <w:rPr>
          <w:w w:val="115"/>
          <w:sz w:val="15"/>
        </w:rPr>
        <w:t>que</w:t>
      </w:r>
      <w:r w:rsidRPr="0095094D">
        <w:rPr>
          <w:spacing w:val="-6"/>
          <w:w w:val="115"/>
          <w:sz w:val="15"/>
        </w:rPr>
        <w:t xml:space="preserve"> </w:t>
      </w:r>
      <w:r w:rsidRPr="0095094D">
        <w:rPr>
          <w:w w:val="115"/>
          <w:sz w:val="15"/>
        </w:rPr>
        <w:t>par</w:t>
      </w:r>
      <w:r w:rsidRPr="0095094D">
        <w:rPr>
          <w:spacing w:val="-6"/>
          <w:w w:val="115"/>
          <w:sz w:val="15"/>
        </w:rPr>
        <w:t xml:space="preserve"> </w:t>
      </w:r>
      <w:r w:rsidRPr="0095094D">
        <w:rPr>
          <w:w w:val="115"/>
          <w:sz w:val="15"/>
        </w:rPr>
        <w:t>le</w:t>
      </w:r>
      <w:r w:rsidRPr="0095094D">
        <w:rPr>
          <w:spacing w:val="-6"/>
          <w:w w:val="115"/>
          <w:sz w:val="15"/>
        </w:rPr>
        <w:t xml:space="preserve"> </w:t>
      </w:r>
      <w:r w:rsidRPr="0095094D">
        <w:rPr>
          <w:w w:val="115"/>
          <w:sz w:val="15"/>
        </w:rPr>
        <w:t>choix</w:t>
      </w:r>
      <w:r w:rsidRPr="0095094D">
        <w:rPr>
          <w:spacing w:val="-6"/>
          <w:w w:val="115"/>
          <w:sz w:val="15"/>
        </w:rPr>
        <w:t xml:space="preserve"> </w:t>
      </w:r>
      <w:r w:rsidRPr="0095094D">
        <w:rPr>
          <w:w w:val="115"/>
          <w:sz w:val="15"/>
        </w:rPr>
        <w:t>des</w:t>
      </w:r>
      <w:r w:rsidRPr="0095094D">
        <w:rPr>
          <w:spacing w:val="-6"/>
          <w:w w:val="115"/>
          <w:sz w:val="15"/>
        </w:rPr>
        <w:t xml:space="preserve"> </w:t>
      </w:r>
      <w:r w:rsidRPr="0095094D">
        <w:rPr>
          <w:w w:val="115"/>
          <w:sz w:val="15"/>
        </w:rPr>
        <w:t>fils</w:t>
      </w:r>
      <w:r w:rsidRPr="0095094D">
        <w:rPr>
          <w:spacing w:val="-6"/>
          <w:w w:val="115"/>
          <w:sz w:val="15"/>
        </w:rPr>
        <w:t xml:space="preserve"> </w:t>
      </w:r>
      <w:r w:rsidRPr="0095094D">
        <w:rPr>
          <w:w w:val="115"/>
          <w:sz w:val="15"/>
        </w:rPr>
        <w:t>délimitant</w:t>
      </w:r>
      <w:r w:rsidRPr="0095094D">
        <w:rPr>
          <w:spacing w:val="-6"/>
          <w:w w:val="115"/>
          <w:sz w:val="15"/>
        </w:rPr>
        <w:t xml:space="preserve"> </w:t>
      </w:r>
      <w:r w:rsidRPr="0095094D">
        <w:rPr>
          <w:w w:val="115"/>
          <w:sz w:val="15"/>
        </w:rPr>
        <w:t>chaque</w:t>
      </w:r>
      <w:r w:rsidRPr="0095094D">
        <w:rPr>
          <w:spacing w:val="-6"/>
          <w:w w:val="115"/>
          <w:sz w:val="15"/>
        </w:rPr>
        <w:t xml:space="preserve"> </w:t>
      </w:r>
      <w:r w:rsidRPr="0095094D">
        <w:rPr>
          <w:w w:val="115"/>
          <w:sz w:val="15"/>
        </w:rPr>
        <w:t>élément</w:t>
      </w:r>
      <w:r w:rsidRPr="0095094D">
        <w:rPr>
          <w:spacing w:val="-6"/>
          <w:w w:val="115"/>
          <w:sz w:val="15"/>
        </w:rPr>
        <w:t xml:space="preserve"> </w:t>
      </w:r>
      <w:r w:rsidRPr="0095094D">
        <w:rPr>
          <w:w w:val="115"/>
          <w:sz w:val="15"/>
        </w:rPr>
        <w:t>et</w:t>
      </w:r>
      <w:r w:rsidRPr="0095094D">
        <w:rPr>
          <w:spacing w:val="-6"/>
          <w:w w:val="115"/>
          <w:sz w:val="15"/>
        </w:rPr>
        <w:t xml:space="preserve"> </w:t>
      </w:r>
      <w:r w:rsidRPr="0095094D">
        <w:rPr>
          <w:w w:val="115"/>
          <w:sz w:val="15"/>
        </w:rPr>
        <w:t>permettant</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contraster</w:t>
      </w:r>
      <w:r w:rsidRPr="0095094D">
        <w:rPr>
          <w:spacing w:val="-6"/>
          <w:w w:val="115"/>
          <w:sz w:val="15"/>
        </w:rPr>
        <w:t xml:space="preserve"> </w:t>
      </w:r>
      <w:r w:rsidRPr="0095094D">
        <w:rPr>
          <w:w w:val="115"/>
          <w:sz w:val="15"/>
        </w:rPr>
        <w:t>avec</w:t>
      </w:r>
      <w:r w:rsidRPr="0095094D">
        <w:rPr>
          <w:spacing w:val="-6"/>
          <w:w w:val="115"/>
          <w:sz w:val="15"/>
        </w:rPr>
        <w:t xml:space="preserve"> </w:t>
      </w:r>
      <w:r w:rsidRPr="0095094D">
        <w:rPr>
          <w:w w:val="115"/>
          <w:sz w:val="15"/>
        </w:rPr>
        <w:t>le fond. »</w:t>
      </w:r>
    </w:p>
    <w:p w14:paraId="1F0A5170" w14:textId="77777777" w:rsidR="004831AD" w:rsidRPr="0095094D" w:rsidRDefault="004831AD">
      <w:pPr>
        <w:pStyle w:val="Corpsdetexte"/>
        <w:spacing w:before="50"/>
      </w:pPr>
    </w:p>
    <w:p w14:paraId="69E2FE37" w14:textId="77777777" w:rsidR="004831AD" w:rsidRPr="0095094D" w:rsidRDefault="00000000">
      <w:pPr>
        <w:pStyle w:val="Corpsdetexte"/>
        <w:ind w:left="112"/>
        <w:jc w:val="both"/>
      </w:pPr>
      <w:r w:rsidRPr="0095094D">
        <w:rPr>
          <w:w w:val="115"/>
        </w:rPr>
        <w:t>Elle</w:t>
      </w:r>
      <w:r w:rsidRPr="0095094D">
        <w:rPr>
          <w:spacing w:val="-8"/>
          <w:w w:val="115"/>
        </w:rPr>
        <w:t xml:space="preserve"> </w:t>
      </w:r>
      <w:r w:rsidRPr="0095094D">
        <w:rPr>
          <w:w w:val="115"/>
        </w:rPr>
        <w:t>estime</w:t>
      </w:r>
      <w:r w:rsidRPr="0095094D">
        <w:rPr>
          <w:spacing w:val="-8"/>
          <w:w w:val="115"/>
        </w:rPr>
        <w:t xml:space="preserve"> </w:t>
      </w:r>
      <w:r w:rsidRPr="0095094D">
        <w:rPr>
          <w:w w:val="115"/>
        </w:rPr>
        <w:t>également</w:t>
      </w:r>
      <w:r w:rsidRPr="0095094D">
        <w:rPr>
          <w:spacing w:val="-8"/>
          <w:w w:val="115"/>
        </w:rPr>
        <w:t xml:space="preserve"> </w:t>
      </w:r>
      <w:r w:rsidRPr="0095094D">
        <w:rPr>
          <w:w w:val="115"/>
        </w:rPr>
        <w:t>que</w:t>
      </w:r>
      <w:r w:rsidRPr="0095094D">
        <w:rPr>
          <w:spacing w:val="-8"/>
          <w:w w:val="115"/>
        </w:rPr>
        <w:t xml:space="preserve"> </w:t>
      </w:r>
      <w:r w:rsidRPr="0095094D">
        <w:rPr>
          <w:w w:val="115"/>
        </w:rPr>
        <w:t>l’originalité</w:t>
      </w:r>
      <w:r w:rsidRPr="0095094D">
        <w:rPr>
          <w:spacing w:val="-8"/>
          <w:w w:val="115"/>
        </w:rPr>
        <w:t xml:space="preserve"> </w:t>
      </w:r>
      <w:r w:rsidRPr="0095094D">
        <w:rPr>
          <w:w w:val="115"/>
        </w:rPr>
        <w:t>du</w:t>
      </w:r>
      <w:r w:rsidRPr="0095094D">
        <w:rPr>
          <w:spacing w:val="-8"/>
          <w:w w:val="115"/>
        </w:rPr>
        <w:t xml:space="preserve"> </w:t>
      </w:r>
      <w:r w:rsidRPr="0095094D">
        <w:rPr>
          <w:w w:val="115"/>
        </w:rPr>
        <w:t>dessin</w:t>
      </w:r>
      <w:r w:rsidRPr="0095094D">
        <w:rPr>
          <w:spacing w:val="-8"/>
          <w:w w:val="115"/>
        </w:rPr>
        <w:t xml:space="preserve"> </w:t>
      </w:r>
      <w:r w:rsidRPr="0095094D">
        <w:rPr>
          <w:w w:val="115"/>
        </w:rPr>
        <w:t>litigieux</w:t>
      </w:r>
      <w:r w:rsidRPr="0095094D">
        <w:rPr>
          <w:spacing w:val="-7"/>
          <w:w w:val="115"/>
        </w:rPr>
        <w:t xml:space="preserve"> </w:t>
      </w:r>
      <w:r w:rsidRPr="0095094D">
        <w:rPr>
          <w:w w:val="115"/>
        </w:rPr>
        <w:t>a</w:t>
      </w:r>
      <w:r w:rsidRPr="0095094D">
        <w:rPr>
          <w:spacing w:val="-8"/>
          <w:w w:val="115"/>
        </w:rPr>
        <w:t xml:space="preserve"> </w:t>
      </w:r>
      <w:r w:rsidRPr="0095094D">
        <w:rPr>
          <w:w w:val="115"/>
        </w:rPr>
        <w:t>été</w:t>
      </w:r>
      <w:r w:rsidRPr="0095094D">
        <w:rPr>
          <w:spacing w:val="-8"/>
          <w:w w:val="115"/>
        </w:rPr>
        <w:t xml:space="preserve"> </w:t>
      </w:r>
      <w:r w:rsidRPr="0095094D">
        <w:rPr>
          <w:w w:val="115"/>
        </w:rPr>
        <w:t>reconnue</w:t>
      </w:r>
      <w:r w:rsidRPr="0095094D">
        <w:rPr>
          <w:spacing w:val="-8"/>
          <w:w w:val="115"/>
        </w:rPr>
        <w:t xml:space="preserve"> </w:t>
      </w:r>
      <w:r w:rsidRPr="0095094D">
        <w:rPr>
          <w:w w:val="115"/>
        </w:rPr>
        <w:t>à</w:t>
      </w:r>
      <w:r w:rsidRPr="0095094D">
        <w:rPr>
          <w:spacing w:val="-8"/>
          <w:w w:val="115"/>
        </w:rPr>
        <w:t xml:space="preserve"> </w:t>
      </w:r>
      <w:r w:rsidRPr="0095094D">
        <w:rPr>
          <w:w w:val="115"/>
        </w:rPr>
        <w:t>plusieurs</w:t>
      </w:r>
      <w:r w:rsidRPr="0095094D">
        <w:rPr>
          <w:spacing w:val="-8"/>
          <w:w w:val="115"/>
        </w:rPr>
        <w:t xml:space="preserve"> </w:t>
      </w:r>
      <w:r w:rsidRPr="0095094D">
        <w:rPr>
          <w:w w:val="115"/>
        </w:rPr>
        <w:t>reprises</w:t>
      </w:r>
      <w:r w:rsidRPr="0095094D">
        <w:rPr>
          <w:spacing w:val="-8"/>
          <w:w w:val="115"/>
        </w:rPr>
        <w:t xml:space="preserve"> </w:t>
      </w:r>
      <w:r w:rsidRPr="0095094D">
        <w:rPr>
          <w:w w:val="115"/>
        </w:rPr>
        <w:t>par</w:t>
      </w:r>
      <w:r w:rsidRPr="0095094D">
        <w:rPr>
          <w:spacing w:val="-7"/>
          <w:w w:val="115"/>
        </w:rPr>
        <w:t xml:space="preserve"> </w:t>
      </w:r>
      <w:r w:rsidRPr="0095094D">
        <w:rPr>
          <w:w w:val="115"/>
        </w:rPr>
        <w:t>d’autres</w:t>
      </w:r>
      <w:r w:rsidRPr="0095094D">
        <w:rPr>
          <w:spacing w:val="-8"/>
          <w:w w:val="115"/>
        </w:rPr>
        <w:t xml:space="preserve"> </w:t>
      </w:r>
      <w:r w:rsidRPr="0095094D">
        <w:rPr>
          <w:spacing w:val="-2"/>
          <w:w w:val="115"/>
        </w:rPr>
        <w:t>juridictions.</w:t>
      </w:r>
    </w:p>
    <w:p w14:paraId="443F7D97" w14:textId="77777777" w:rsidR="004831AD" w:rsidRPr="0095094D" w:rsidRDefault="004831AD">
      <w:pPr>
        <w:pStyle w:val="Corpsdetexte"/>
        <w:spacing w:before="104"/>
      </w:pPr>
    </w:p>
    <w:p w14:paraId="52C1DC20" w14:textId="77777777" w:rsidR="004831AD" w:rsidRPr="0095094D" w:rsidRDefault="00000000">
      <w:pPr>
        <w:pStyle w:val="Corpsdetexte"/>
        <w:spacing w:line="312" w:lineRule="auto"/>
        <w:ind w:left="112" w:right="63"/>
        <w:jc w:val="both"/>
      </w:pPr>
      <w:r w:rsidRPr="0095094D">
        <w:rPr>
          <w:w w:val="115"/>
        </w:rPr>
        <w:t>S’agissant de la dentelle 970110, la requérante décrit le dessin aux pages 56 et 57 de ses conclusions. Elle énonce que l’originalité « réside dans la combinaison particulière des motifs et du tissage constituant le fond de la laize (corps du dessin), qui reflète, comme exposé plus haut, la créativité et la personnalité de l’auteur (…) ; que ce dessin est constitué d’une abondance de détails disposée selon une combinaison bien spécifique et selon des variations de tissage lui donnant un caractère unique résultant nécessairement des choix propres et d’une véritable empreinte créatrice. »</w:t>
      </w:r>
    </w:p>
    <w:p w14:paraId="7226A265" w14:textId="77777777" w:rsidR="004831AD" w:rsidRPr="0095094D" w:rsidRDefault="004831AD">
      <w:pPr>
        <w:pStyle w:val="Corpsdetexte"/>
        <w:spacing w:before="50"/>
      </w:pPr>
    </w:p>
    <w:p w14:paraId="4F30F6AD" w14:textId="77777777" w:rsidR="004831AD" w:rsidRPr="0095094D" w:rsidRDefault="00000000">
      <w:pPr>
        <w:pStyle w:val="Corpsdetexte"/>
        <w:spacing w:line="312" w:lineRule="auto"/>
        <w:ind w:left="112" w:right="65"/>
        <w:jc w:val="both"/>
      </w:pPr>
      <w:r w:rsidRPr="0095094D">
        <w:rPr>
          <w:w w:val="115"/>
        </w:rPr>
        <w:t xml:space="preserve">Elle prétend que les dessins proposés par la défenderesse ne constituent pas une antériorité en raison de leur caractère </w:t>
      </w:r>
      <w:r w:rsidRPr="0095094D">
        <w:rPr>
          <w:spacing w:val="-2"/>
          <w:w w:val="115"/>
        </w:rPr>
        <w:t>distinct.</w:t>
      </w:r>
    </w:p>
    <w:p w14:paraId="24741999" w14:textId="77777777" w:rsidR="004831AD" w:rsidRPr="0095094D" w:rsidRDefault="004831AD">
      <w:pPr>
        <w:pStyle w:val="Corpsdetexte"/>
        <w:spacing w:before="51"/>
      </w:pPr>
    </w:p>
    <w:p w14:paraId="1506D8C1" w14:textId="77777777" w:rsidR="004831AD" w:rsidRPr="0095094D" w:rsidRDefault="00000000">
      <w:pPr>
        <w:pStyle w:val="Paragraphedeliste"/>
        <w:numPr>
          <w:ilvl w:val="0"/>
          <w:numId w:val="3"/>
        </w:numPr>
        <w:tabs>
          <w:tab w:val="left" w:pos="409"/>
        </w:tabs>
        <w:spacing w:line="312" w:lineRule="auto"/>
        <w:ind w:right="65" w:firstLine="0"/>
        <w:jc w:val="both"/>
        <w:rPr>
          <w:sz w:val="15"/>
        </w:rPr>
      </w:pPr>
      <w:r w:rsidRPr="0095094D">
        <w:rPr>
          <w:w w:val="110"/>
          <w:sz w:val="15"/>
        </w:rPr>
        <w:t>En réponse, la défenderesse estime que le dessin 970120 n’est que la reprise d’éléments séculaires appartenant au fonds commun</w:t>
      </w:r>
      <w:r w:rsidRPr="0095094D">
        <w:rPr>
          <w:spacing w:val="21"/>
          <w:w w:val="110"/>
          <w:sz w:val="15"/>
        </w:rPr>
        <w:t xml:space="preserve"> </w:t>
      </w:r>
      <w:r w:rsidRPr="0095094D">
        <w:rPr>
          <w:w w:val="110"/>
          <w:sz w:val="15"/>
        </w:rPr>
        <w:t>de</w:t>
      </w:r>
      <w:r w:rsidRPr="0095094D">
        <w:rPr>
          <w:spacing w:val="21"/>
          <w:w w:val="110"/>
          <w:sz w:val="15"/>
        </w:rPr>
        <w:t xml:space="preserve"> </w:t>
      </w:r>
      <w:r w:rsidRPr="0095094D">
        <w:rPr>
          <w:w w:val="110"/>
          <w:sz w:val="15"/>
        </w:rPr>
        <w:t>la</w:t>
      </w:r>
      <w:r w:rsidRPr="0095094D">
        <w:rPr>
          <w:spacing w:val="21"/>
          <w:w w:val="110"/>
          <w:sz w:val="15"/>
        </w:rPr>
        <w:t xml:space="preserve"> </w:t>
      </w:r>
      <w:r w:rsidRPr="0095094D">
        <w:rPr>
          <w:w w:val="110"/>
          <w:sz w:val="15"/>
        </w:rPr>
        <w:t>dentelle</w:t>
      </w:r>
      <w:r w:rsidRPr="0095094D">
        <w:rPr>
          <w:spacing w:val="21"/>
          <w:w w:val="110"/>
          <w:sz w:val="15"/>
        </w:rPr>
        <w:t xml:space="preserve"> </w:t>
      </w:r>
      <w:r w:rsidRPr="0095094D">
        <w:rPr>
          <w:w w:val="110"/>
          <w:sz w:val="15"/>
        </w:rPr>
        <w:t>et</w:t>
      </w:r>
      <w:r w:rsidRPr="0095094D">
        <w:rPr>
          <w:spacing w:val="21"/>
          <w:w w:val="110"/>
          <w:sz w:val="15"/>
        </w:rPr>
        <w:t xml:space="preserve"> </w:t>
      </w:r>
      <w:r w:rsidRPr="0095094D">
        <w:rPr>
          <w:w w:val="110"/>
          <w:sz w:val="15"/>
        </w:rPr>
        <w:t>prétend</w:t>
      </w:r>
      <w:r w:rsidRPr="0095094D">
        <w:rPr>
          <w:spacing w:val="21"/>
          <w:w w:val="110"/>
          <w:sz w:val="15"/>
        </w:rPr>
        <w:t xml:space="preserve"> </w:t>
      </w:r>
      <w:r w:rsidRPr="0095094D">
        <w:rPr>
          <w:w w:val="110"/>
          <w:sz w:val="15"/>
        </w:rPr>
        <w:t>que</w:t>
      </w:r>
      <w:r w:rsidRPr="0095094D">
        <w:rPr>
          <w:spacing w:val="21"/>
          <w:w w:val="110"/>
          <w:sz w:val="15"/>
        </w:rPr>
        <w:t xml:space="preserve"> </w:t>
      </w:r>
      <w:r w:rsidRPr="0095094D">
        <w:rPr>
          <w:w w:val="110"/>
          <w:sz w:val="15"/>
        </w:rPr>
        <w:t>celui-ci</w:t>
      </w:r>
      <w:r w:rsidRPr="0095094D">
        <w:rPr>
          <w:spacing w:val="21"/>
          <w:w w:val="110"/>
          <w:sz w:val="15"/>
        </w:rPr>
        <w:t xml:space="preserve"> </w:t>
      </w:r>
      <w:r w:rsidRPr="0095094D">
        <w:rPr>
          <w:w w:val="110"/>
          <w:sz w:val="15"/>
        </w:rPr>
        <w:t>est</w:t>
      </w:r>
      <w:r w:rsidRPr="0095094D">
        <w:rPr>
          <w:spacing w:val="21"/>
          <w:w w:val="110"/>
          <w:sz w:val="15"/>
        </w:rPr>
        <w:t xml:space="preserve"> </w:t>
      </w:r>
      <w:r w:rsidRPr="0095094D">
        <w:rPr>
          <w:w w:val="110"/>
          <w:sz w:val="15"/>
        </w:rPr>
        <w:t>banal.</w:t>
      </w:r>
      <w:r w:rsidRPr="0095094D">
        <w:rPr>
          <w:spacing w:val="21"/>
          <w:w w:val="110"/>
          <w:sz w:val="15"/>
        </w:rPr>
        <w:t xml:space="preserve"> </w:t>
      </w:r>
      <w:r w:rsidRPr="0095094D">
        <w:rPr>
          <w:w w:val="110"/>
          <w:sz w:val="15"/>
        </w:rPr>
        <w:t>Elle</w:t>
      </w:r>
      <w:r w:rsidRPr="0095094D">
        <w:rPr>
          <w:spacing w:val="21"/>
          <w:w w:val="110"/>
          <w:sz w:val="15"/>
        </w:rPr>
        <w:t xml:space="preserve"> </w:t>
      </w:r>
      <w:r w:rsidRPr="0095094D">
        <w:rPr>
          <w:w w:val="110"/>
          <w:sz w:val="15"/>
        </w:rPr>
        <w:t>énonce,</w:t>
      </w:r>
      <w:r w:rsidRPr="0095094D">
        <w:rPr>
          <w:spacing w:val="21"/>
          <w:w w:val="110"/>
          <w:sz w:val="15"/>
        </w:rPr>
        <w:t xml:space="preserve"> </w:t>
      </w:r>
      <w:r w:rsidRPr="0095094D">
        <w:rPr>
          <w:w w:val="110"/>
          <w:sz w:val="15"/>
        </w:rPr>
        <w:t>aux</w:t>
      </w:r>
      <w:r w:rsidRPr="0095094D">
        <w:rPr>
          <w:spacing w:val="21"/>
          <w:w w:val="110"/>
          <w:sz w:val="15"/>
        </w:rPr>
        <w:t xml:space="preserve"> </w:t>
      </w:r>
      <w:r w:rsidRPr="0095094D">
        <w:rPr>
          <w:w w:val="110"/>
          <w:sz w:val="15"/>
        </w:rPr>
        <w:t>termes</w:t>
      </w:r>
      <w:r w:rsidRPr="0095094D">
        <w:rPr>
          <w:spacing w:val="21"/>
          <w:w w:val="110"/>
          <w:sz w:val="15"/>
        </w:rPr>
        <w:t xml:space="preserve"> </w:t>
      </w:r>
      <w:r w:rsidRPr="0095094D">
        <w:rPr>
          <w:w w:val="110"/>
          <w:sz w:val="15"/>
        </w:rPr>
        <w:t>des</w:t>
      </w:r>
      <w:r w:rsidRPr="0095094D">
        <w:rPr>
          <w:spacing w:val="21"/>
          <w:w w:val="110"/>
          <w:sz w:val="15"/>
        </w:rPr>
        <w:t xml:space="preserve"> </w:t>
      </w:r>
      <w:r w:rsidRPr="0095094D">
        <w:rPr>
          <w:w w:val="110"/>
          <w:sz w:val="15"/>
        </w:rPr>
        <w:t>pages</w:t>
      </w:r>
      <w:r w:rsidRPr="0095094D">
        <w:rPr>
          <w:spacing w:val="21"/>
          <w:w w:val="110"/>
          <w:sz w:val="15"/>
        </w:rPr>
        <w:t xml:space="preserve"> </w:t>
      </w:r>
      <w:r w:rsidRPr="0095094D">
        <w:rPr>
          <w:w w:val="110"/>
          <w:sz w:val="15"/>
        </w:rPr>
        <w:t>61</w:t>
      </w:r>
      <w:r w:rsidRPr="0095094D">
        <w:rPr>
          <w:spacing w:val="21"/>
          <w:w w:val="110"/>
          <w:sz w:val="15"/>
        </w:rPr>
        <w:t xml:space="preserve"> </w:t>
      </w:r>
      <w:r w:rsidRPr="0095094D">
        <w:rPr>
          <w:w w:val="110"/>
          <w:sz w:val="15"/>
        </w:rPr>
        <w:t>et</w:t>
      </w:r>
      <w:r w:rsidRPr="0095094D">
        <w:rPr>
          <w:spacing w:val="21"/>
          <w:w w:val="110"/>
          <w:sz w:val="15"/>
        </w:rPr>
        <w:t xml:space="preserve"> </w:t>
      </w:r>
      <w:r w:rsidRPr="0095094D">
        <w:rPr>
          <w:w w:val="110"/>
          <w:sz w:val="15"/>
        </w:rPr>
        <w:t>suivants</w:t>
      </w:r>
      <w:r w:rsidRPr="0095094D">
        <w:rPr>
          <w:spacing w:val="21"/>
          <w:w w:val="110"/>
          <w:sz w:val="15"/>
        </w:rPr>
        <w:t xml:space="preserve"> </w:t>
      </w:r>
      <w:r w:rsidRPr="0095094D">
        <w:rPr>
          <w:w w:val="110"/>
          <w:sz w:val="15"/>
        </w:rPr>
        <w:t>de</w:t>
      </w:r>
      <w:r w:rsidRPr="0095094D">
        <w:rPr>
          <w:spacing w:val="21"/>
          <w:w w:val="110"/>
          <w:sz w:val="15"/>
        </w:rPr>
        <w:t xml:space="preserve"> </w:t>
      </w:r>
      <w:r w:rsidRPr="0095094D">
        <w:rPr>
          <w:w w:val="110"/>
          <w:sz w:val="15"/>
        </w:rPr>
        <w:t>ses</w:t>
      </w:r>
      <w:r w:rsidRPr="0095094D">
        <w:rPr>
          <w:spacing w:val="21"/>
          <w:w w:val="110"/>
          <w:sz w:val="15"/>
        </w:rPr>
        <w:t xml:space="preserve"> </w:t>
      </w:r>
      <w:r w:rsidRPr="0095094D">
        <w:rPr>
          <w:w w:val="110"/>
          <w:sz w:val="15"/>
        </w:rPr>
        <w:t>conclusions, que</w:t>
      </w:r>
      <w:r w:rsidRPr="0095094D">
        <w:rPr>
          <w:spacing w:val="25"/>
          <w:w w:val="110"/>
          <w:sz w:val="15"/>
        </w:rPr>
        <w:t xml:space="preserve"> </w:t>
      </w:r>
      <w:r w:rsidRPr="0095094D">
        <w:rPr>
          <w:w w:val="110"/>
          <w:sz w:val="15"/>
        </w:rPr>
        <w:t>le</w:t>
      </w:r>
      <w:r w:rsidRPr="0095094D">
        <w:rPr>
          <w:spacing w:val="25"/>
          <w:w w:val="110"/>
          <w:sz w:val="15"/>
        </w:rPr>
        <w:t xml:space="preserve"> </w:t>
      </w:r>
      <w:r w:rsidRPr="0095094D">
        <w:rPr>
          <w:w w:val="110"/>
          <w:sz w:val="15"/>
        </w:rPr>
        <w:t>premier</w:t>
      </w:r>
      <w:r w:rsidRPr="0095094D">
        <w:rPr>
          <w:spacing w:val="25"/>
          <w:w w:val="110"/>
          <w:sz w:val="15"/>
        </w:rPr>
        <w:t xml:space="preserve"> </w:t>
      </w:r>
      <w:r w:rsidRPr="0095094D">
        <w:rPr>
          <w:w w:val="110"/>
          <w:sz w:val="15"/>
        </w:rPr>
        <w:t>motif</w:t>
      </w:r>
      <w:r w:rsidRPr="0095094D">
        <w:rPr>
          <w:spacing w:val="25"/>
          <w:w w:val="110"/>
          <w:sz w:val="15"/>
        </w:rPr>
        <w:t xml:space="preserve"> </w:t>
      </w:r>
      <w:r w:rsidRPr="0095094D">
        <w:rPr>
          <w:w w:val="110"/>
          <w:sz w:val="15"/>
        </w:rPr>
        <w:t>du</w:t>
      </w:r>
      <w:r w:rsidRPr="0095094D">
        <w:rPr>
          <w:spacing w:val="25"/>
          <w:w w:val="110"/>
          <w:sz w:val="15"/>
        </w:rPr>
        <w:t xml:space="preserve"> </w:t>
      </w:r>
      <w:r w:rsidRPr="0095094D">
        <w:rPr>
          <w:w w:val="110"/>
          <w:sz w:val="15"/>
        </w:rPr>
        <w:t>dessin</w:t>
      </w:r>
      <w:r w:rsidRPr="0095094D">
        <w:rPr>
          <w:spacing w:val="25"/>
          <w:w w:val="110"/>
          <w:sz w:val="15"/>
        </w:rPr>
        <w:t xml:space="preserve"> </w:t>
      </w:r>
      <w:r w:rsidRPr="0095094D">
        <w:rPr>
          <w:w w:val="110"/>
          <w:sz w:val="15"/>
        </w:rPr>
        <w:t>ne</w:t>
      </w:r>
      <w:r w:rsidRPr="0095094D">
        <w:rPr>
          <w:spacing w:val="25"/>
          <w:w w:val="110"/>
          <w:sz w:val="15"/>
        </w:rPr>
        <w:t xml:space="preserve"> </w:t>
      </w:r>
      <w:r w:rsidRPr="0095094D">
        <w:rPr>
          <w:w w:val="110"/>
          <w:sz w:val="15"/>
        </w:rPr>
        <w:t>fait</w:t>
      </w:r>
      <w:r w:rsidRPr="0095094D">
        <w:rPr>
          <w:spacing w:val="25"/>
          <w:w w:val="110"/>
          <w:sz w:val="15"/>
        </w:rPr>
        <w:t xml:space="preserve"> </w:t>
      </w:r>
      <w:r w:rsidRPr="0095094D">
        <w:rPr>
          <w:w w:val="110"/>
          <w:sz w:val="15"/>
        </w:rPr>
        <w:t>que</w:t>
      </w:r>
      <w:r w:rsidRPr="0095094D">
        <w:rPr>
          <w:spacing w:val="25"/>
          <w:w w:val="110"/>
          <w:sz w:val="15"/>
        </w:rPr>
        <w:t xml:space="preserve"> </w:t>
      </w:r>
      <w:r w:rsidRPr="0095094D">
        <w:rPr>
          <w:w w:val="110"/>
          <w:sz w:val="15"/>
        </w:rPr>
        <w:t>reprendre</w:t>
      </w:r>
      <w:r w:rsidRPr="0095094D">
        <w:rPr>
          <w:spacing w:val="25"/>
          <w:w w:val="110"/>
          <w:sz w:val="15"/>
        </w:rPr>
        <w:t xml:space="preserve"> </w:t>
      </w:r>
      <w:r w:rsidRPr="0095094D">
        <w:rPr>
          <w:w w:val="110"/>
          <w:sz w:val="15"/>
        </w:rPr>
        <w:t>des</w:t>
      </w:r>
      <w:r w:rsidRPr="0095094D">
        <w:rPr>
          <w:spacing w:val="25"/>
          <w:w w:val="110"/>
          <w:sz w:val="15"/>
        </w:rPr>
        <w:t xml:space="preserve"> </w:t>
      </w:r>
      <w:r w:rsidRPr="0095094D">
        <w:rPr>
          <w:w w:val="110"/>
          <w:sz w:val="15"/>
        </w:rPr>
        <w:t>motifs</w:t>
      </w:r>
      <w:r w:rsidRPr="0095094D">
        <w:rPr>
          <w:spacing w:val="25"/>
          <w:w w:val="110"/>
          <w:sz w:val="15"/>
        </w:rPr>
        <w:t xml:space="preserve"> </w:t>
      </w:r>
      <w:r w:rsidRPr="0095094D">
        <w:rPr>
          <w:w w:val="110"/>
          <w:sz w:val="15"/>
        </w:rPr>
        <w:t>identiques</w:t>
      </w:r>
      <w:r w:rsidRPr="0095094D">
        <w:rPr>
          <w:spacing w:val="25"/>
          <w:w w:val="110"/>
          <w:sz w:val="15"/>
        </w:rPr>
        <w:t xml:space="preserve"> </w:t>
      </w:r>
      <w:r w:rsidRPr="0095094D">
        <w:rPr>
          <w:w w:val="110"/>
          <w:sz w:val="15"/>
        </w:rPr>
        <w:t>qui</w:t>
      </w:r>
      <w:r w:rsidRPr="0095094D">
        <w:rPr>
          <w:spacing w:val="25"/>
          <w:w w:val="110"/>
          <w:sz w:val="15"/>
        </w:rPr>
        <w:t xml:space="preserve"> </w:t>
      </w:r>
      <w:r w:rsidRPr="0095094D">
        <w:rPr>
          <w:w w:val="110"/>
          <w:sz w:val="15"/>
        </w:rPr>
        <w:t>ont</w:t>
      </w:r>
      <w:r w:rsidRPr="0095094D">
        <w:rPr>
          <w:spacing w:val="25"/>
          <w:w w:val="110"/>
          <w:sz w:val="15"/>
        </w:rPr>
        <w:t xml:space="preserve"> </w:t>
      </w:r>
      <w:r w:rsidRPr="0095094D">
        <w:rPr>
          <w:w w:val="110"/>
          <w:sz w:val="15"/>
        </w:rPr>
        <w:t>été</w:t>
      </w:r>
      <w:r w:rsidRPr="0095094D">
        <w:rPr>
          <w:spacing w:val="25"/>
          <w:w w:val="110"/>
          <w:sz w:val="15"/>
        </w:rPr>
        <w:t xml:space="preserve"> </w:t>
      </w:r>
      <w:r w:rsidRPr="0095094D">
        <w:rPr>
          <w:w w:val="110"/>
          <w:sz w:val="15"/>
        </w:rPr>
        <w:t>divulgués</w:t>
      </w:r>
      <w:r w:rsidRPr="0095094D">
        <w:rPr>
          <w:spacing w:val="25"/>
          <w:w w:val="110"/>
          <w:sz w:val="15"/>
        </w:rPr>
        <w:t xml:space="preserve"> </w:t>
      </w:r>
      <w:r w:rsidRPr="0095094D">
        <w:rPr>
          <w:w w:val="110"/>
          <w:sz w:val="15"/>
        </w:rPr>
        <w:t>antérieurement.</w:t>
      </w:r>
      <w:r w:rsidRPr="0095094D">
        <w:rPr>
          <w:spacing w:val="25"/>
          <w:w w:val="110"/>
          <w:sz w:val="15"/>
        </w:rPr>
        <w:t xml:space="preserve"> </w:t>
      </w:r>
      <w:r w:rsidRPr="0095094D">
        <w:rPr>
          <w:w w:val="110"/>
          <w:sz w:val="15"/>
        </w:rPr>
        <w:t>Elle</w:t>
      </w:r>
      <w:r w:rsidRPr="0095094D">
        <w:rPr>
          <w:spacing w:val="25"/>
          <w:w w:val="110"/>
          <w:sz w:val="15"/>
        </w:rPr>
        <w:t xml:space="preserve"> </w:t>
      </w:r>
      <w:r w:rsidRPr="0095094D">
        <w:rPr>
          <w:w w:val="110"/>
          <w:sz w:val="15"/>
        </w:rPr>
        <w:t>conclut que</w:t>
      </w:r>
      <w:r w:rsidRPr="0095094D">
        <w:rPr>
          <w:spacing w:val="29"/>
          <w:w w:val="110"/>
          <w:sz w:val="15"/>
        </w:rPr>
        <w:t xml:space="preserve"> </w:t>
      </w:r>
      <w:r w:rsidRPr="0095094D">
        <w:rPr>
          <w:w w:val="110"/>
          <w:sz w:val="15"/>
        </w:rPr>
        <w:t>le</w:t>
      </w:r>
      <w:r w:rsidRPr="0095094D">
        <w:rPr>
          <w:spacing w:val="29"/>
          <w:w w:val="110"/>
          <w:sz w:val="15"/>
        </w:rPr>
        <w:t xml:space="preserve"> </w:t>
      </w:r>
      <w:r w:rsidRPr="0095094D">
        <w:rPr>
          <w:w w:val="110"/>
          <w:sz w:val="15"/>
        </w:rPr>
        <w:t>motif</w:t>
      </w:r>
      <w:r w:rsidRPr="0095094D">
        <w:rPr>
          <w:spacing w:val="29"/>
          <w:w w:val="110"/>
          <w:sz w:val="15"/>
        </w:rPr>
        <w:t xml:space="preserve"> </w:t>
      </w:r>
      <w:r w:rsidRPr="0095094D">
        <w:rPr>
          <w:w w:val="110"/>
          <w:sz w:val="15"/>
        </w:rPr>
        <w:t>floral</w:t>
      </w:r>
      <w:r w:rsidRPr="0095094D">
        <w:rPr>
          <w:spacing w:val="29"/>
          <w:w w:val="110"/>
          <w:sz w:val="15"/>
        </w:rPr>
        <w:t xml:space="preserve"> </w:t>
      </w:r>
      <w:r w:rsidRPr="0095094D">
        <w:rPr>
          <w:w w:val="110"/>
          <w:sz w:val="15"/>
        </w:rPr>
        <w:t>composé</w:t>
      </w:r>
      <w:r w:rsidRPr="0095094D">
        <w:rPr>
          <w:spacing w:val="29"/>
          <w:w w:val="110"/>
          <w:sz w:val="15"/>
        </w:rPr>
        <w:t xml:space="preserve"> </w:t>
      </w:r>
      <w:r w:rsidRPr="0095094D">
        <w:rPr>
          <w:w w:val="110"/>
          <w:sz w:val="15"/>
        </w:rPr>
        <w:t>d’une</w:t>
      </w:r>
      <w:r w:rsidRPr="0095094D">
        <w:rPr>
          <w:spacing w:val="29"/>
          <w:w w:val="110"/>
          <w:sz w:val="15"/>
        </w:rPr>
        <w:t xml:space="preserve"> </w:t>
      </w:r>
      <w:r w:rsidRPr="0095094D">
        <w:rPr>
          <w:w w:val="110"/>
          <w:sz w:val="15"/>
        </w:rPr>
        <w:t>fleur</w:t>
      </w:r>
      <w:r w:rsidRPr="0095094D">
        <w:rPr>
          <w:spacing w:val="30"/>
          <w:w w:val="110"/>
          <w:sz w:val="15"/>
        </w:rPr>
        <w:t xml:space="preserve"> </w:t>
      </w:r>
      <w:r w:rsidRPr="0095094D">
        <w:rPr>
          <w:w w:val="110"/>
          <w:sz w:val="15"/>
        </w:rPr>
        <w:t>en</w:t>
      </w:r>
      <w:r w:rsidRPr="0095094D">
        <w:rPr>
          <w:spacing w:val="30"/>
          <w:w w:val="110"/>
          <w:sz w:val="15"/>
        </w:rPr>
        <w:t xml:space="preserve"> </w:t>
      </w:r>
      <w:r w:rsidRPr="0095094D">
        <w:rPr>
          <w:w w:val="110"/>
          <w:sz w:val="15"/>
        </w:rPr>
        <w:t>forme</w:t>
      </w:r>
      <w:r w:rsidRPr="0095094D">
        <w:rPr>
          <w:spacing w:val="29"/>
          <w:w w:val="110"/>
          <w:sz w:val="15"/>
        </w:rPr>
        <w:t xml:space="preserve"> </w:t>
      </w:r>
      <w:r w:rsidRPr="0095094D">
        <w:rPr>
          <w:w w:val="110"/>
          <w:sz w:val="15"/>
        </w:rPr>
        <w:t>d’anémone</w:t>
      </w:r>
      <w:r w:rsidRPr="0095094D">
        <w:rPr>
          <w:spacing w:val="29"/>
          <w:w w:val="110"/>
          <w:sz w:val="15"/>
        </w:rPr>
        <w:t xml:space="preserve"> </w:t>
      </w:r>
      <w:r w:rsidRPr="0095094D">
        <w:rPr>
          <w:w w:val="110"/>
          <w:sz w:val="15"/>
        </w:rPr>
        <w:t>close</w:t>
      </w:r>
      <w:r w:rsidRPr="0095094D">
        <w:rPr>
          <w:spacing w:val="29"/>
          <w:w w:val="110"/>
          <w:sz w:val="15"/>
        </w:rPr>
        <w:t xml:space="preserve"> </w:t>
      </w:r>
      <w:r w:rsidRPr="0095094D">
        <w:rPr>
          <w:w w:val="110"/>
          <w:sz w:val="15"/>
        </w:rPr>
        <w:t>avec</w:t>
      </w:r>
      <w:r w:rsidRPr="0095094D">
        <w:rPr>
          <w:spacing w:val="30"/>
          <w:w w:val="110"/>
          <w:sz w:val="15"/>
        </w:rPr>
        <w:t xml:space="preserve"> </w:t>
      </w:r>
      <w:r w:rsidRPr="0095094D">
        <w:rPr>
          <w:w w:val="110"/>
          <w:sz w:val="15"/>
        </w:rPr>
        <w:t>un</w:t>
      </w:r>
      <w:r w:rsidRPr="0095094D">
        <w:rPr>
          <w:spacing w:val="30"/>
          <w:w w:val="110"/>
          <w:sz w:val="15"/>
        </w:rPr>
        <w:t xml:space="preserve"> </w:t>
      </w:r>
      <w:r w:rsidRPr="0095094D">
        <w:rPr>
          <w:w w:val="110"/>
          <w:sz w:val="15"/>
        </w:rPr>
        <w:t>intérieur</w:t>
      </w:r>
      <w:r w:rsidRPr="0095094D">
        <w:rPr>
          <w:spacing w:val="30"/>
          <w:w w:val="110"/>
          <w:sz w:val="15"/>
        </w:rPr>
        <w:t xml:space="preserve"> </w:t>
      </w:r>
      <w:r w:rsidRPr="0095094D">
        <w:rPr>
          <w:w w:val="110"/>
          <w:sz w:val="15"/>
        </w:rPr>
        <w:t>ajouré</w:t>
      </w:r>
      <w:r w:rsidRPr="0095094D">
        <w:rPr>
          <w:spacing w:val="29"/>
          <w:w w:val="110"/>
          <w:sz w:val="15"/>
        </w:rPr>
        <w:t xml:space="preserve"> </w:t>
      </w:r>
      <w:r w:rsidRPr="0095094D">
        <w:rPr>
          <w:w w:val="110"/>
          <w:sz w:val="15"/>
        </w:rPr>
        <w:t>bordée</w:t>
      </w:r>
      <w:r w:rsidRPr="0095094D">
        <w:rPr>
          <w:spacing w:val="29"/>
          <w:w w:val="110"/>
          <w:sz w:val="15"/>
        </w:rPr>
        <w:t xml:space="preserve"> </w:t>
      </w:r>
      <w:r w:rsidRPr="0095094D">
        <w:rPr>
          <w:w w:val="110"/>
          <w:sz w:val="15"/>
        </w:rPr>
        <w:t>de</w:t>
      </w:r>
      <w:r w:rsidRPr="0095094D">
        <w:rPr>
          <w:spacing w:val="29"/>
          <w:w w:val="110"/>
          <w:sz w:val="15"/>
        </w:rPr>
        <w:t xml:space="preserve"> </w:t>
      </w:r>
      <w:r w:rsidRPr="0095094D">
        <w:rPr>
          <w:w w:val="110"/>
          <w:sz w:val="15"/>
        </w:rPr>
        <w:t>pétales</w:t>
      </w:r>
      <w:r w:rsidRPr="0095094D">
        <w:rPr>
          <w:spacing w:val="30"/>
          <w:w w:val="110"/>
          <w:sz w:val="15"/>
        </w:rPr>
        <w:t xml:space="preserve"> </w:t>
      </w:r>
      <w:r w:rsidRPr="0095094D">
        <w:rPr>
          <w:w w:val="110"/>
          <w:sz w:val="15"/>
        </w:rPr>
        <w:t>irrégulières</w:t>
      </w:r>
      <w:r w:rsidRPr="0095094D">
        <w:rPr>
          <w:spacing w:val="30"/>
          <w:w w:val="110"/>
          <w:sz w:val="15"/>
        </w:rPr>
        <w:t xml:space="preserve"> </w:t>
      </w:r>
      <w:r w:rsidRPr="0095094D">
        <w:rPr>
          <w:w w:val="110"/>
          <w:sz w:val="15"/>
        </w:rPr>
        <w:t>et d’un</w:t>
      </w:r>
      <w:r w:rsidRPr="0095094D">
        <w:rPr>
          <w:spacing w:val="30"/>
          <w:w w:val="110"/>
          <w:sz w:val="15"/>
        </w:rPr>
        <w:t xml:space="preserve"> </w:t>
      </w:r>
      <w:r w:rsidRPr="0095094D">
        <w:rPr>
          <w:w w:val="110"/>
          <w:sz w:val="15"/>
        </w:rPr>
        <w:t>feuillage</w:t>
      </w:r>
      <w:r w:rsidRPr="0095094D">
        <w:rPr>
          <w:spacing w:val="30"/>
          <w:w w:val="110"/>
          <w:sz w:val="15"/>
        </w:rPr>
        <w:t xml:space="preserve"> </w:t>
      </w:r>
      <w:r w:rsidRPr="0095094D">
        <w:rPr>
          <w:w w:val="110"/>
          <w:sz w:val="15"/>
        </w:rPr>
        <w:t>comprenant</w:t>
      </w:r>
      <w:r w:rsidRPr="0095094D">
        <w:rPr>
          <w:spacing w:val="30"/>
          <w:w w:val="110"/>
          <w:sz w:val="15"/>
        </w:rPr>
        <w:t xml:space="preserve"> </w:t>
      </w:r>
      <w:r w:rsidRPr="0095094D">
        <w:rPr>
          <w:w w:val="110"/>
          <w:sz w:val="15"/>
        </w:rPr>
        <w:t>des</w:t>
      </w:r>
      <w:r w:rsidRPr="0095094D">
        <w:rPr>
          <w:spacing w:val="30"/>
          <w:w w:val="110"/>
          <w:sz w:val="15"/>
        </w:rPr>
        <w:t xml:space="preserve"> </w:t>
      </w:r>
      <w:r w:rsidRPr="0095094D">
        <w:rPr>
          <w:w w:val="110"/>
          <w:sz w:val="15"/>
        </w:rPr>
        <w:t>feuilles</w:t>
      </w:r>
      <w:r w:rsidRPr="0095094D">
        <w:rPr>
          <w:spacing w:val="30"/>
          <w:w w:val="110"/>
          <w:sz w:val="15"/>
        </w:rPr>
        <w:t xml:space="preserve"> </w:t>
      </w:r>
      <w:r w:rsidRPr="0095094D">
        <w:rPr>
          <w:w w:val="110"/>
          <w:sz w:val="15"/>
        </w:rPr>
        <w:t>de</w:t>
      </w:r>
      <w:r w:rsidRPr="0095094D">
        <w:rPr>
          <w:spacing w:val="30"/>
          <w:w w:val="110"/>
          <w:sz w:val="15"/>
        </w:rPr>
        <w:t xml:space="preserve"> </w:t>
      </w:r>
      <w:r w:rsidRPr="0095094D">
        <w:rPr>
          <w:w w:val="110"/>
          <w:sz w:val="15"/>
        </w:rPr>
        <w:t>grandeur</w:t>
      </w:r>
      <w:r w:rsidRPr="0095094D">
        <w:rPr>
          <w:spacing w:val="30"/>
          <w:w w:val="110"/>
          <w:sz w:val="15"/>
        </w:rPr>
        <w:t xml:space="preserve"> </w:t>
      </w:r>
      <w:r w:rsidRPr="0095094D">
        <w:rPr>
          <w:w w:val="110"/>
          <w:sz w:val="15"/>
        </w:rPr>
        <w:t>différentes</w:t>
      </w:r>
      <w:r w:rsidRPr="0095094D">
        <w:rPr>
          <w:spacing w:val="30"/>
          <w:w w:val="110"/>
          <w:sz w:val="15"/>
        </w:rPr>
        <w:t xml:space="preserve"> </w:t>
      </w:r>
      <w:r w:rsidRPr="0095094D">
        <w:rPr>
          <w:w w:val="110"/>
          <w:sz w:val="15"/>
        </w:rPr>
        <w:t>avec</w:t>
      </w:r>
      <w:r w:rsidRPr="0095094D">
        <w:rPr>
          <w:spacing w:val="30"/>
          <w:w w:val="110"/>
          <w:sz w:val="15"/>
        </w:rPr>
        <w:t xml:space="preserve"> </w:t>
      </w:r>
      <w:r w:rsidRPr="0095094D">
        <w:rPr>
          <w:w w:val="110"/>
          <w:sz w:val="15"/>
        </w:rPr>
        <w:t>des</w:t>
      </w:r>
      <w:r w:rsidRPr="0095094D">
        <w:rPr>
          <w:spacing w:val="30"/>
          <w:w w:val="110"/>
          <w:sz w:val="15"/>
        </w:rPr>
        <w:t xml:space="preserve"> </w:t>
      </w:r>
      <w:r w:rsidRPr="0095094D">
        <w:rPr>
          <w:w w:val="110"/>
          <w:sz w:val="15"/>
        </w:rPr>
        <w:t>nervures</w:t>
      </w:r>
      <w:r w:rsidRPr="0095094D">
        <w:rPr>
          <w:spacing w:val="30"/>
          <w:w w:val="110"/>
          <w:sz w:val="15"/>
        </w:rPr>
        <w:t xml:space="preserve"> </w:t>
      </w:r>
      <w:r w:rsidRPr="0095094D">
        <w:rPr>
          <w:w w:val="110"/>
          <w:sz w:val="15"/>
        </w:rPr>
        <w:t>ajourées</w:t>
      </w:r>
      <w:r w:rsidRPr="0095094D">
        <w:rPr>
          <w:spacing w:val="30"/>
          <w:w w:val="110"/>
          <w:sz w:val="15"/>
        </w:rPr>
        <w:t xml:space="preserve"> </w:t>
      </w:r>
      <w:r w:rsidRPr="0095094D">
        <w:rPr>
          <w:w w:val="110"/>
          <w:sz w:val="15"/>
        </w:rPr>
        <w:t>est</w:t>
      </w:r>
      <w:r w:rsidRPr="0095094D">
        <w:rPr>
          <w:spacing w:val="30"/>
          <w:w w:val="110"/>
          <w:sz w:val="15"/>
        </w:rPr>
        <w:t xml:space="preserve"> </w:t>
      </w:r>
      <w:r w:rsidRPr="0095094D">
        <w:rPr>
          <w:w w:val="110"/>
          <w:sz w:val="15"/>
        </w:rPr>
        <w:t>banal.</w:t>
      </w:r>
    </w:p>
    <w:p w14:paraId="42B6133E" w14:textId="77777777" w:rsidR="004831AD" w:rsidRPr="0095094D" w:rsidRDefault="004831AD">
      <w:pPr>
        <w:pStyle w:val="Corpsdetexte"/>
        <w:spacing w:before="50"/>
      </w:pPr>
    </w:p>
    <w:p w14:paraId="5E0D1507" w14:textId="77777777" w:rsidR="004831AD" w:rsidRPr="0095094D" w:rsidRDefault="00000000">
      <w:pPr>
        <w:pStyle w:val="Corpsdetexte"/>
        <w:ind w:left="112"/>
        <w:jc w:val="both"/>
      </w:pPr>
      <w:r w:rsidRPr="0095094D">
        <w:rPr>
          <w:w w:val="115"/>
        </w:rPr>
        <w:t>La</w:t>
      </w:r>
      <w:r w:rsidRPr="0095094D">
        <w:rPr>
          <w:spacing w:val="39"/>
          <w:w w:val="115"/>
        </w:rPr>
        <w:t xml:space="preserve"> </w:t>
      </w:r>
      <w:r w:rsidRPr="0095094D">
        <w:rPr>
          <w:w w:val="115"/>
        </w:rPr>
        <w:t>défenderesse</w:t>
      </w:r>
      <w:r w:rsidRPr="0095094D">
        <w:rPr>
          <w:spacing w:val="39"/>
          <w:w w:val="115"/>
        </w:rPr>
        <w:t xml:space="preserve"> </w:t>
      </w:r>
      <w:r w:rsidRPr="0095094D">
        <w:rPr>
          <w:w w:val="115"/>
        </w:rPr>
        <w:t>expose</w:t>
      </w:r>
      <w:r w:rsidRPr="0095094D">
        <w:rPr>
          <w:spacing w:val="40"/>
          <w:w w:val="115"/>
        </w:rPr>
        <w:t xml:space="preserve"> </w:t>
      </w:r>
      <w:r w:rsidRPr="0095094D">
        <w:rPr>
          <w:w w:val="115"/>
        </w:rPr>
        <w:t>que</w:t>
      </w:r>
      <w:r w:rsidRPr="0095094D">
        <w:rPr>
          <w:spacing w:val="39"/>
          <w:w w:val="115"/>
        </w:rPr>
        <w:t xml:space="preserve"> </w:t>
      </w:r>
      <w:r w:rsidRPr="0095094D">
        <w:rPr>
          <w:w w:val="115"/>
        </w:rPr>
        <w:t>le</w:t>
      </w:r>
      <w:r w:rsidRPr="0095094D">
        <w:rPr>
          <w:spacing w:val="39"/>
          <w:w w:val="115"/>
        </w:rPr>
        <w:t xml:space="preserve"> </w:t>
      </w:r>
      <w:r w:rsidRPr="0095094D">
        <w:rPr>
          <w:w w:val="115"/>
        </w:rPr>
        <w:t>2ème</w:t>
      </w:r>
      <w:r w:rsidRPr="0095094D">
        <w:rPr>
          <w:spacing w:val="40"/>
          <w:w w:val="115"/>
        </w:rPr>
        <w:t xml:space="preserve"> </w:t>
      </w:r>
      <w:r w:rsidRPr="0095094D">
        <w:rPr>
          <w:w w:val="115"/>
        </w:rPr>
        <w:t>motif</w:t>
      </w:r>
      <w:r w:rsidRPr="0095094D">
        <w:rPr>
          <w:spacing w:val="39"/>
          <w:w w:val="115"/>
        </w:rPr>
        <w:t xml:space="preserve"> </w:t>
      </w:r>
      <w:r w:rsidRPr="0095094D">
        <w:rPr>
          <w:w w:val="115"/>
        </w:rPr>
        <w:t>du</w:t>
      </w:r>
      <w:r w:rsidRPr="0095094D">
        <w:rPr>
          <w:spacing w:val="39"/>
          <w:w w:val="115"/>
        </w:rPr>
        <w:t xml:space="preserve"> </w:t>
      </w:r>
      <w:r w:rsidRPr="0095094D">
        <w:rPr>
          <w:w w:val="115"/>
        </w:rPr>
        <w:t>dessin</w:t>
      </w:r>
      <w:r w:rsidRPr="0095094D">
        <w:rPr>
          <w:spacing w:val="40"/>
          <w:w w:val="115"/>
        </w:rPr>
        <w:t xml:space="preserve"> </w:t>
      </w:r>
      <w:r w:rsidRPr="0095094D">
        <w:rPr>
          <w:w w:val="115"/>
        </w:rPr>
        <w:t>970120</w:t>
      </w:r>
      <w:r w:rsidRPr="0095094D">
        <w:rPr>
          <w:spacing w:val="39"/>
          <w:w w:val="115"/>
        </w:rPr>
        <w:t xml:space="preserve"> </w:t>
      </w:r>
      <w:r w:rsidRPr="0095094D">
        <w:rPr>
          <w:w w:val="115"/>
        </w:rPr>
        <w:t>est</w:t>
      </w:r>
      <w:r w:rsidRPr="0095094D">
        <w:rPr>
          <w:spacing w:val="39"/>
          <w:w w:val="115"/>
        </w:rPr>
        <w:t xml:space="preserve"> </w:t>
      </w:r>
      <w:r w:rsidRPr="0095094D">
        <w:rPr>
          <w:w w:val="115"/>
        </w:rPr>
        <w:t>banal</w:t>
      </w:r>
      <w:r w:rsidRPr="0095094D">
        <w:rPr>
          <w:spacing w:val="40"/>
          <w:w w:val="115"/>
        </w:rPr>
        <w:t xml:space="preserve"> </w:t>
      </w:r>
      <w:r w:rsidRPr="0095094D">
        <w:rPr>
          <w:w w:val="115"/>
        </w:rPr>
        <w:t>et</w:t>
      </w:r>
      <w:r w:rsidRPr="0095094D">
        <w:rPr>
          <w:spacing w:val="39"/>
          <w:w w:val="115"/>
        </w:rPr>
        <w:t xml:space="preserve"> </w:t>
      </w:r>
      <w:r w:rsidRPr="0095094D">
        <w:rPr>
          <w:w w:val="115"/>
        </w:rPr>
        <w:t>soutient,</w:t>
      </w:r>
      <w:r w:rsidRPr="0095094D">
        <w:rPr>
          <w:spacing w:val="39"/>
          <w:w w:val="115"/>
        </w:rPr>
        <w:t xml:space="preserve"> </w:t>
      </w:r>
      <w:r w:rsidRPr="0095094D">
        <w:rPr>
          <w:w w:val="115"/>
        </w:rPr>
        <w:t>aux</w:t>
      </w:r>
      <w:r w:rsidRPr="0095094D">
        <w:rPr>
          <w:spacing w:val="40"/>
          <w:w w:val="115"/>
        </w:rPr>
        <w:t xml:space="preserve"> </w:t>
      </w:r>
      <w:r w:rsidRPr="0095094D">
        <w:rPr>
          <w:w w:val="115"/>
        </w:rPr>
        <w:t>pages</w:t>
      </w:r>
      <w:r w:rsidRPr="0095094D">
        <w:rPr>
          <w:spacing w:val="39"/>
          <w:w w:val="115"/>
        </w:rPr>
        <w:t xml:space="preserve"> </w:t>
      </w:r>
      <w:r w:rsidRPr="0095094D">
        <w:rPr>
          <w:w w:val="115"/>
        </w:rPr>
        <w:t>63</w:t>
      </w:r>
      <w:r w:rsidRPr="0095094D">
        <w:rPr>
          <w:spacing w:val="40"/>
          <w:w w:val="115"/>
        </w:rPr>
        <w:t xml:space="preserve"> </w:t>
      </w:r>
      <w:r w:rsidRPr="0095094D">
        <w:rPr>
          <w:w w:val="115"/>
        </w:rPr>
        <w:t>et</w:t>
      </w:r>
      <w:r w:rsidRPr="0095094D">
        <w:rPr>
          <w:spacing w:val="39"/>
          <w:w w:val="115"/>
        </w:rPr>
        <w:t xml:space="preserve"> </w:t>
      </w:r>
      <w:r w:rsidRPr="0095094D">
        <w:rPr>
          <w:w w:val="115"/>
        </w:rPr>
        <w:t>suivantes</w:t>
      </w:r>
      <w:r w:rsidRPr="0095094D">
        <w:rPr>
          <w:spacing w:val="39"/>
          <w:w w:val="115"/>
        </w:rPr>
        <w:t xml:space="preserve"> </w:t>
      </w:r>
      <w:r w:rsidRPr="0095094D">
        <w:rPr>
          <w:w w:val="115"/>
        </w:rPr>
        <w:t>de</w:t>
      </w:r>
      <w:r w:rsidRPr="0095094D">
        <w:rPr>
          <w:spacing w:val="40"/>
          <w:w w:val="115"/>
        </w:rPr>
        <w:t xml:space="preserve"> </w:t>
      </w:r>
      <w:r w:rsidRPr="0095094D">
        <w:rPr>
          <w:spacing w:val="-5"/>
          <w:w w:val="115"/>
        </w:rPr>
        <w:t>ses</w:t>
      </w:r>
    </w:p>
    <w:p w14:paraId="36EC8FC6" w14:textId="77777777" w:rsidR="004831AD" w:rsidRPr="0095094D" w:rsidRDefault="004831AD">
      <w:pPr>
        <w:pStyle w:val="Corpsdetexte"/>
        <w:jc w:val="both"/>
        <w:sectPr w:rsidR="004831AD" w:rsidRPr="0095094D">
          <w:pgSz w:w="11900" w:h="16840"/>
          <w:pgMar w:top="640" w:right="850" w:bottom="420" w:left="992" w:header="238" w:footer="232" w:gutter="0"/>
          <w:cols w:space="720"/>
        </w:sectPr>
      </w:pPr>
    </w:p>
    <w:p w14:paraId="2C547DCA" w14:textId="77777777" w:rsidR="004831AD" w:rsidRPr="0095094D" w:rsidRDefault="00000000">
      <w:pPr>
        <w:pStyle w:val="Corpsdetexte"/>
        <w:spacing w:before="92" w:line="312" w:lineRule="auto"/>
        <w:ind w:left="112" w:right="62"/>
        <w:jc w:val="both"/>
      </w:pPr>
      <w:r w:rsidRPr="0095094D">
        <w:rPr>
          <w:w w:val="110"/>
        </w:rPr>
        <w:lastRenderedPageBreak/>
        <w:t>conclusions,</w:t>
      </w:r>
      <w:r w:rsidRPr="0095094D">
        <w:rPr>
          <w:spacing w:val="27"/>
          <w:w w:val="110"/>
        </w:rPr>
        <w:t xml:space="preserve"> </w:t>
      </w:r>
      <w:r w:rsidRPr="0095094D">
        <w:rPr>
          <w:w w:val="110"/>
        </w:rPr>
        <w:t>que</w:t>
      </w:r>
      <w:r w:rsidRPr="0095094D">
        <w:rPr>
          <w:spacing w:val="25"/>
          <w:w w:val="110"/>
        </w:rPr>
        <w:t xml:space="preserve"> </w:t>
      </w:r>
      <w:r w:rsidRPr="0095094D">
        <w:rPr>
          <w:w w:val="110"/>
        </w:rPr>
        <w:t>le</w:t>
      </w:r>
      <w:r w:rsidRPr="0095094D">
        <w:rPr>
          <w:spacing w:val="25"/>
          <w:w w:val="110"/>
        </w:rPr>
        <w:t xml:space="preserve"> </w:t>
      </w:r>
      <w:r w:rsidRPr="0095094D">
        <w:rPr>
          <w:w w:val="110"/>
        </w:rPr>
        <w:t>dessin</w:t>
      </w:r>
      <w:r w:rsidRPr="0095094D">
        <w:rPr>
          <w:spacing w:val="27"/>
          <w:w w:val="110"/>
        </w:rPr>
        <w:t xml:space="preserve"> </w:t>
      </w:r>
      <w:r w:rsidRPr="0095094D">
        <w:rPr>
          <w:w w:val="110"/>
        </w:rPr>
        <w:t>ne</w:t>
      </w:r>
      <w:r w:rsidRPr="0095094D">
        <w:rPr>
          <w:spacing w:val="25"/>
          <w:w w:val="110"/>
        </w:rPr>
        <w:t xml:space="preserve"> </w:t>
      </w:r>
      <w:r w:rsidRPr="0095094D">
        <w:rPr>
          <w:w w:val="110"/>
        </w:rPr>
        <w:t>fait</w:t>
      </w:r>
      <w:r w:rsidRPr="0095094D">
        <w:rPr>
          <w:spacing w:val="27"/>
          <w:w w:val="110"/>
        </w:rPr>
        <w:t xml:space="preserve"> </w:t>
      </w:r>
      <w:r w:rsidRPr="0095094D">
        <w:rPr>
          <w:w w:val="110"/>
        </w:rPr>
        <w:t>que</w:t>
      </w:r>
      <w:r w:rsidRPr="0095094D">
        <w:rPr>
          <w:spacing w:val="25"/>
          <w:w w:val="110"/>
        </w:rPr>
        <w:t xml:space="preserve"> </w:t>
      </w:r>
      <w:r w:rsidRPr="0095094D">
        <w:rPr>
          <w:w w:val="110"/>
        </w:rPr>
        <w:t>reprendre</w:t>
      </w:r>
      <w:r w:rsidRPr="0095094D">
        <w:rPr>
          <w:spacing w:val="25"/>
          <w:w w:val="110"/>
        </w:rPr>
        <w:t xml:space="preserve"> </w:t>
      </w:r>
      <w:r w:rsidRPr="0095094D">
        <w:rPr>
          <w:w w:val="110"/>
        </w:rPr>
        <w:t>des</w:t>
      </w:r>
      <w:r w:rsidRPr="0095094D">
        <w:rPr>
          <w:spacing w:val="27"/>
          <w:w w:val="110"/>
        </w:rPr>
        <w:t xml:space="preserve"> </w:t>
      </w:r>
      <w:r w:rsidRPr="0095094D">
        <w:rPr>
          <w:w w:val="110"/>
        </w:rPr>
        <w:t>motifs</w:t>
      </w:r>
      <w:r w:rsidRPr="0095094D">
        <w:rPr>
          <w:spacing w:val="27"/>
          <w:w w:val="110"/>
        </w:rPr>
        <w:t xml:space="preserve"> </w:t>
      </w:r>
      <w:r w:rsidRPr="0095094D">
        <w:rPr>
          <w:w w:val="110"/>
        </w:rPr>
        <w:t>semblables</w:t>
      </w:r>
      <w:r w:rsidRPr="0095094D">
        <w:rPr>
          <w:spacing w:val="27"/>
          <w:w w:val="110"/>
        </w:rPr>
        <w:t xml:space="preserve"> </w:t>
      </w:r>
      <w:r w:rsidRPr="0095094D">
        <w:rPr>
          <w:w w:val="110"/>
        </w:rPr>
        <w:t>qui</w:t>
      </w:r>
      <w:r w:rsidRPr="0095094D">
        <w:rPr>
          <w:spacing w:val="27"/>
          <w:w w:val="110"/>
        </w:rPr>
        <w:t xml:space="preserve"> </w:t>
      </w:r>
      <w:r w:rsidRPr="0095094D">
        <w:rPr>
          <w:w w:val="110"/>
        </w:rPr>
        <w:t>ont</w:t>
      </w:r>
      <w:r w:rsidRPr="0095094D">
        <w:rPr>
          <w:spacing w:val="27"/>
          <w:w w:val="110"/>
        </w:rPr>
        <w:t xml:space="preserve"> </w:t>
      </w:r>
      <w:r w:rsidRPr="0095094D">
        <w:rPr>
          <w:w w:val="110"/>
        </w:rPr>
        <w:t>été</w:t>
      </w:r>
      <w:r w:rsidRPr="0095094D">
        <w:rPr>
          <w:spacing w:val="27"/>
          <w:w w:val="110"/>
        </w:rPr>
        <w:t xml:space="preserve"> </w:t>
      </w:r>
      <w:r w:rsidRPr="0095094D">
        <w:rPr>
          <w:w w:val="110"/>
        </w:rPr>
        <w:t>divulgués</w:t>
      </w:r>
      <w:r w:rsidRPr="0095094D">
        <w:rPr>
          <w:spacing w:val="27"/>
          <w:w w:val="110"/>
        </w:rPr>
        <w:t xml:space="preserve"> </w:t>
      </w:r>
      <w:r w:rsidRPr="0095094D">
        <w:rPr>
          <w:w w:val="110"/>
        </w:rPr>
        <w:t>antérieurement.</w:t>
      </w:r>
      <w:r w:rsidRPr="0095094D">
        <w:rPr>
          <w:spacing w:val="27"/>
          <w:w w:val="110"/>
        </w:rPr>
        <w:t xml:space="preserve"> </w:t>
      </w:r>
      <w:r w:rsidRPr="0095094D">
        <w:rPr>
          <w:w w:val="110"/>
        </w:rPr>
        <w:t>Elle</w:t>
      </w:r>
      <w:r w:rsidRPr="0095094D">
        <w:rPr>
          <w:spacing w:val="27"/>
          <w:w w:val="110"/>
        </w:rPr>
        <w:t xml:space="preserve"> </w:t>
      </w:r>
      <w:r w:rsidRPr="0095094D">
        <w:rPr>
          <w:w w:val="110"/>
        </w:rPr>
        <w:t>conclut</w:t>
      </w:r>
      <w:r w:rsidRPr="0095094D">
        <w:rPr>
          <w:spacing w:val="27"/>
          <w:w w:val="110"/>
        </w:rPr>
        <w:t xml:space="preserve"> </w:t>
      </w:r>
      <w:r w:rsidRPr="0095094D">
        <w:rPr>
          <w:w w:val="110"/>
        </w:rPr>
        <w:t>que le</w:t>
      </w:r>
      <w:r w:rsidRPr="0095094D">
        <w:rPr>
          <w:spacing w:val="40"/>
          <w:w w:val="110"/>
        </w:rPr>
        <w:t xml:space="preserve"> </w:t>
      </w:r>
      <w:r w:rsidRPr="0095094D">
        <w:rPr>
          <w:w w:val="110"/>
        </w:rPr>
        <w:t>motif</w:t>
      </w:r>
      <w:r w:rsidRPr="0095094D">
        <w:rPr>
          <w:spacing w:val="40"/>
          <w:w w:val="110"/>
        </w:rPr>
        <w:t xml:space="preserve"> </w:t>
      </w:r>
      <w:r w:rsidRPr="0095094D">
        <w:rPr>
          <w:w w:val="110"/>
        </w:rPr>
        <w:t>floral</w:t>
      </w:r>
      <w:r w:rsidRPr="0095094D">
        <w:rPr>
          <w:spacing w:val="40"/>
          <w:w w:val="110"/>
        </w:rPr>
        <w:t xml:space="preserve"> </w:t>
      </w:r>
      <w:r w:rsidRPr="0095094D">
        <w:rPr>
          <w:w w:val="110"/>
        </w:rPr>
        <w:t>avec</w:t>
      </w:r>
      <w:r w:rsidRPr="0095094D">
        <w:rPr>
          <w:spacing w:val="40"/>
          <w:w w:val="110"/>
        </w:rPr>
        <w:t xml:space="preserve"> </w:t>
      </w:r>
      <w:r w:rsidRPr="0095094D">
        <w:rPr>
          <w:w w:val="110"/>
        </w:rPr>
        <w:t>une</w:t>
      </w:r>
      <w:r w:rsidRPr="0095094D">
        <w:rPr>
          <w:spacing w:val="40"/>
          <w:w w:val="110"/>
        </w:rPr>
        <w:t xml:space="preserve"> </w:t>
      </w:r>
      <w:r w:rsidRPr="0095094D">
        <w:rPr>
          <w:w w:val="110"/>
        </w:rPr>
        <w:t>fleur</w:t>
      </w:r>
      <w:r w:rsidRPr="0095094D">
        <w:rPr>
          <w:spacing w:val="40"/>
          <w:w w:val="110"/>
        </w:rPr>
        <w:t xml:space="preserve"> </w:t>
      </w:r>
      <w:r w:rsidRPr="0095094D">
        <w:rPr>
          <w:w w:val="110"/>
        </w:rPr>
        <w:t>composée</w:t>
      </w:r>
      <w:r w:rsidRPr="0095094D">
        <w:rPr>
          <w:spacing w:val="40"/>
          <w:w w:val="110"/>
        </w:rPr>
        <w:t xml:space="preserve"> </w:t>
      </w:r>
      <w:r w:rsidRPr="0095094D">
        <w:rPr>
          <w:w w:val="110"/>
        </w:rPr>
        <w:t>d’un</w:t>
      </w:r>
      <w:r w:rsidRPr="0095094D">
        <w:rPr>
          <w:spacing w:val="40"/>
          <w:w w:val="110"/>
        </w:rPr>
        <w:t xml:space="preserve"> </w:t>
      </w:r>
      <w:r w:rsidRPr="0095094D">
        <w:rPr>
          <w:w w:val="110"/>
        </w:rPr>
        <w:t>cœur</w:t>
      </w:r>
      <w:r w:rsidRPr="0095094D">
        <w:rPr>
          <w:spacing w:val="40"/>
          <w:w w:val="110"/>
        </w:rPr>
        <w:t xml:space="preserve"> </w:t>
      </w:r>
      <w:r w:rsidRPr="0095094D">
        <w:rPr>
          <w:w w:val="110"/>
        </w:rPr>
        <w:t>arrondi</w:t>
      </w:r>
      <w:r w:rsidRPr="0095094D">
        <w:rPr>
          <w:spacing w:val="40"/>
          <w:w w:val="110"/>
        </w:rPr>
        <w:t xml:space="preserve"> </w:t>
      </w:r>
      <w:r w:rsidRPr="0095094D">
        <w:rPr>
          <w:w w:val="110"/>
        </w:rPr>
        <w:t>et</w:t>
      </w:r>
      <w:r w:rsidRPr="0095094D">
        <w:rPr>
          <w:spacing w:val="40"/>
          <w:w w:val="110"/>
        </w:rPr>
        <w:t xml:space="preserve"> </w:t>
      </w:r>
      <w:r w:rsidRPr="0095094D">
        <w:rPr>
          <w:w w:val="110"/>
        </w:rPr>
        <w:t>entouré</w:t>
      </w:r>
      <w:r w:rsidRPr="0095094D">
        <w:rPr>
          <w:spacing w:val="40"/>
          <w:w w:val="110"/>
        </w:rPr>
        <w:t xml:space="preserve"> </w:t>
      </w:r>
      <w:r w:rsidRPr="0095094D">
        <w:rPr>
          <w:w w:val="110"/>
        </w:rPr>
        <w:t>de</w:t>
      </w:r>
      <w:r w:rsidRPr="0095094D">
        <w:rPr>
          <w:spacing w:val="40"/>
          <w:w w:val="110"/>
        </w:rPr>
        <w:t xml:space="preserve"> </w:t>
      </w:r>
      <w:r w:rsidRPr="0095094D">
        <w:rPr>
          <w:w w:val="110"/>
        </w:rPr>
        <w:t>plusieurs</w:t>
      </w:r>
      <w:r w:rsidRPr="0095094D">
        <w:rPr>
          <w:spacing w:val="40"/>
          <w:w w:val="110"/>
        </w:rPr>
        <w:t xml:space="preserve"> </w:t>
      </w:r>
      <w:r w:rsidRPr="0095094D">
        <w:rPr>
          <w:w w:val="110"/>
        </w:rPr>
        <w:t>rangées</w:t>
      </w:r>
      <w:r w:rsidRPr="0095094D">
        <w:rPr>
          <w:spacing w:val="40"/>
          <w:w w:val="110"/>
        </w:rPr>
        <w:t xml:space="preserve"> </w:t>
      </w:r>
      <w:r w:rsidRPr="0095094D">
        <w:rPr>
          <w:w w:val="110"/>
        </w:rPr>
        <w:t>de</w:t>
      </w:r>
      <w:r w:rsidRPr="0095094D">
        <w:rPr>
          <w:spacing w:val="40"/>
          <w:w w:val="110"/>
        </w:rPr>
        <w:t xml:space="preserve"> </w:t>
      </w:r>
      <w:r w:rsidRPr="0095094D">
        <w:rPr>
          <w:w w:val="110"/>
        </w:rPr>
        <w:t>pétales</w:t>
      </w:r>
      <w:r w:rsidRPr="0095094D">
        <w:rPr>
          <w:spacing w:val="40"/>
          <w:w w:val="110"/>
        </w:rPr>
        <w:t xml:space="preserve"> </w:t>
      </w:r>
      <w:r w:rsidRPr="0095094D">
        <w:rPr>
          <w:w w:val="110"/>
        </w:rPr>
        <w:t>irrégulières</w:t>
      </w:r>
      <w:r w:rsidRPr="0095094D">
        <w:rPr>
          <w:spacing w:val="40"/>
          <w:w w:val="110"/>
        </w:rPr>
        <w:t xml:space="preserve"> </w:t>
      </w:r>
      <w:r w:rsidRPr="0095094D">
        <w:rPr>
          <w:w w:val="110"/>
        </w:rPr>
        <w:t>et</w:t>
      </w:r>
      <w:r w:rsidRPr="0095094D">
        <w:rPr>
          <w:spacing w:val="40"/>
          <w:w w:val="110"/>
        </w:rPr>
        <w:t xml:space="preserve"> </w:t>
      </w:r>
      <w:r w:rsidRPr="0095094D">
        <w:rPr>
          <w:w w:val="110"/>
        </w:rPr>
        <w:t>d’un feuillage</w:t>
      </w:r>
      <w:r w:rsidRPr="0095094D">
        <w:rPr>
          <w:spacing w:val="40"/>
          <w:w w:val="110"/>
        </w:rPr>
        <w:t xml:space="preserve"> </w:t>
      </w:r>
      <w:r w:rsidRPr="0095094D">
        <w:rPr>
          <w:w w:val="110"/>
        </w:rPr>
        <w:t>sur</w:t>
      </w:r>
      <w:r w:rsidRPr="0095094D">
        <w:rPr>
          <w:spacing w:val="40"/>
          <w:w w:val="110"/>
        </w:rPr>
        <w:t xml:space="preserve"> </w:t>
      </w:r>
      <w:r w:rsidRPr="0095094D">
        <w:rPr>
          <w:w w:val="110"/>
        </w:rPr>
        <w:t>tige</w:t>
      </w:r>
      <w:r w:rsidRPr="0095094D">
        <w:rPr>
          <w:spacing w:val="40"/>
          <w:w w:val="110"/>
        </w:rPr>
        <w:t xml:space="preserve"> </w:t>
      </w:r>
      <w:r w:rsidRPr="0095094D">
        <w:rPr>
          <w:w w:val="110"/>
        </w:rPr>
        <w:t>présentant</w:t>
      </w:r>
      <w:r w:rsidRPr="0095094D">
        <w:rPr>
          <w:spacing w:val="40"/>
          <w:w w:val="110"/>
        </w:rPr>
        <w:t xml:space="preserve"> </w:t>
      </w:r>
      <w:r w:rsidRPr="0095094D">
        <w:rPr>
          <w:w w:val="110"/>
        </w:rPr>
        <w:t>plusieurs</w:t>
      </w:r>
      <w:r w:rsidRPr="0095094D">
        <w:rPr>
          <w:spacing w:val="40"/>
          <w:w w:val="110"/>
        </w:rPr>
        <w:t xml:space="preserve"> </w:t>
      </w:r>
      <w:r w:rsidRPr="0095094D">
        <w:rPr>
          <w:w w:val="110"/>
        </w:rPr>
        <w:t>éléments</w:t>
      </w:r>
      <w:r w:rsidRPr="0095094D">
        <w:rPr>
          <w:spacing w:val="40"/>
          <w:w w:val="110"/>
        </w:rPr>
        <w:t xml:space="preserve"> </w:t>
      </w:r>
      <w:r w:rsidRPr="0095094D">
        <w:rPr>
          <w:w w:val="110"/>
        </w:rPr>
        <w:t>distincts</w:t>
      </w:r>
      <w:r w:rsidRPr="0095094D">
        <w:rPr>
          <w:spacing w:val="40"/>
          <w:w w:val="110"/>
        </w:rPr>
        <w:t xml:space="preserve"> </w:t>
      </w:r>
      <w:r w:rsidRPr="0095094D">
        <w:rPr>
          <w:w w:val="110"/>
        </w:rPr>
        <w:t>dont</w:t>
      </w:r>
      <w:r w:rsidRPr="0095094D">
        <w:rPr>
          <w:spacing w:val="40"/>
          <w:w w:val="110"/>
        </w:rPr>
        <w:t xml:space="preserve"> </w:t>
      </w:r>
      <w:r w:rsidRPr="0095094D">
        <w:rPr>
          <w:w w:val="110"/>
        </w:rPr>
        <w:t>des</w:t>
      </w:r>
      <w:r w:rsidRPr="0095094D">
        <w:rPr>
          <w:spacing w:val="40"/>
          <w:w w:val="110"/>
        </w:rPr>
        <w:t xml:space="preserve"> </w:t>
      </w:r>
      <w:r w:rsidRPr="0095094D">
        <w:rPr>
          <w:w w:val="110"/>
        </w:rPr>
        <w:t>feuilles</w:t>
      </w:r>
      <w:r w:rsidRPr="0095094D">
        <w:rPr>
          <w:spacing w:val="40"/>
          <w:w w:val="110"/>
        </w:rPr>
        <w:t xml:space="preserve"> </w:t>
      </w:r>
      <w:r w:rsidRPr="0095094D">
        <w:rPr>
          <w:w w:val="110"/>
        </w:rPr>
        <w:t>irrégulières,</w:t>
      </w:r>
      <w:r w:rsidRPr="0095094D">
        <w:rPr>
          <w:spacing w:val="40"/>
          <w:w w:val="110"/>
        </w:rPr>
        <w:t xml:space="preserve"> </w:t>
      </w:r>
      <w:r w:rsidRPr="0095094D">
        <w:rPr>
          <w:w w:val="110"/>
        </w:rPr>
        <w:t>des</w:t>
      </w:r>
      <w:r w:rsidRPr="0095094D">
        <w:rPr>
          <w:spacing w:val="40"/>
          <w:w w:val="110"/>
        </w:rPr>
        <w:t xml:space="preserve"> </w:t>
      </w:r>
      <w:r w:rsidRPr="0095094D">
        <w:rPr>
          <w:w w:val="110"/>
        </w:rPr>
        <w:t>boutons</w:t>
      </w:r>
      <w:r w:rsidRPr="0095094D">
        <w:rPr>
          <w:spacing w:val="40"/>
          <w:w w:val="110"/>
        </w:rPr>
        <w:t xml:space="preserve"> </w:t>
      </w:r>
      <w:r w:rsidRPr="0095094D">
        <w:rPr>
          <w:w w:val="110"/>
        </w:rPr>
        <w:t>et</w:t>
      </w:r>
      <w:r w:rsidRPr="0095094D">
        <w:rPr>
          <w:spacing w:val="40"/>
          <w:w w:val="110"/>
        </w:rPr>
        <w:t xml:space="preserve"> </w:t>
      </w:r>
      <w:r w:rsidRPr="0095094D">
        <w:rPr>
          <w:w w:val="110"/>
        </w:rPr>
        <w:t>des</w:t>
      </w:r>
      <w:r w:rsidRPr="0095094D">
        <w:rPr>
          <w:spacing w:val="40"/>
          <w:w w:val="110"/>
        </w:rPr>
        <w:t xml:space="preserve"> </w:t>
      </w:r>
      <w:r w:rsidRPr="0095094D">
        <w:rPr>
          <w:w w:val="110"/>
        </w:rPr>
        <w:t>bourgeons</w:t>
      </w:r>
      <w:r w:rsidRPr="0095094D">
        <w:rPr>
          <w:spacing w:val="40"/>
          <w:w w:val="110"/>
        </w:rPr>
        <w:t xml:space="preserve"> </w:t>
      </w:r>
      <w:r w:rsidRPr="0095094D">
        <w:rPr>
          <w:w w:val="110"/>
        </w:rPr>
        <w:t xml:space="preserve">est </w:t>
      </w:r>
      <w:r w:rsidRPr="0095094D">
        <w:rPr>
          <w:spacing w:val="-2"/>
          <w:w w:val="110"/>
        </w:rPr>
        <w:t>banal.</w:t>
      </w:r>
    </w:p>
    <w:p w14:paraId="406A8693" w14:textId="77777777" w:rsidR="004831AD" w:rsidRPr="0095094D" w:rsidRDefault="004831AD">
      <w:pPr>
        <w:pStyle w:val="Corpsdetexte"/>
        <w:spacing w:before="51"/>
      </w:pPr>
    </w:p>
    <w:p w14:paraId="51B98739" w14:textId="77777777" w:rsidR="004831AD" w:rsidRPr="0095094D" w:rsidRDefault="00000000">
      <w:pPr>
        <w:pStyle w:val="Corpsdetexte"/>
        <w:ind w:left="112"/>
        <w:jc w:val="both"/>
      </w:pPr>
      <w:r w:rsidRPr="0095094D">
        <w:rPr>
          <w:w w:val="115"/>
        </w:rPr>
        <w:t>La</w:t>
      </w:r>
      <w:r w:rsidRPr="0095094D">
        <w:rPr>
          <w:spacing w:val="-4"/>
          <w:w w:val="115"/>
        </w:rPr>
        <w:t xml:space="preserve"> </w:t>
      </w:r>
      <w:r w:rsidRPr="0095094D">
        <w:rPr>
          <w:w w:val="115"/>
        </w:rPr>
        <w:t>défenderesse</w:t>
      </w:r>
      <w:r w:rsidRPr="0095094D">
        <w:rPr>
          <w:spacing w:val="-4"/>
          <w:w w:val="115"/>
        </w:rPr>
        <w:t xml:space="preserve"> </w:t>
      </w:r>
      <w:r w:rsidRPr="0095094D">
        <w:rPr>
          <w:w w:val="115"/>
        </w:rPr>
        <w:t>allègue</w:t>
      </w:r>
      <w:r w:rsidRPr="0095094D">
        <w:rPr>
          <w:spacing w:val="-3"/>
          <w:w w:val="115"/>
        </w:rPr>
        <w:t xml:space="preserve"> </w:t>
      </w:r>
      <w:r w:rsidRPr="0095094D">
        <w:rPr>
          <w:w w:val="115"/>
        </w:rPr>
        <w:t>enfin</w:t>
      </w:r>
      <w:r w:rsidRPr="0095094D">
        <w:rPr>
          <w:spacing w:val="-4"/>
          <w:w w:val="115"/>
        </w:rPr>
        <w:t xml:space="preserve"> </w:t>
      </w:r>
      <w:r w:rsidRPr="0095094D">
        <w:rPr>
          <w:w w:val="115"/>
        </w:rPr>
        <w:t>que</w:t>
      </w:r>
      <w:r w:rsidRPr="0095094D">
        <w:rPr>
          <w:spacing w:val="-4"/>
          <w:w w:val="115"/>
        </w:rPr>
        <w:t xml:space="preserve"> </w:t>
      </w:r>
      <w:r w:rsidRPr="0095094D">
        <w:rPr>
          <w:w w:val="115"/>
        </w:rPr>
        <w:t>la</w:t>
      </w:r>
      <w:r w:rsidRPr="0095094D">
        <w:rPr>
          <w:spacing w:val="-3"/>
          <w:w w:val="115"/>
        </w:rPr>
        <w:t xml:space="preserve"> </w:t>
      </w:r>
      <w:r w:rsidRPr="0095094D">
        <w:rPr>
          <w:w w:val="115"/>
        </w:rPr>
        <w:t>combinaison</w:t>
      </w:r>
      <w:r w:rsidRPr="0095094D">
        <w:rPr>
          <w:spacing w:val="-4"/>
          <w:w w:val="115"/>
        </w:rPr>
        <w:t xml:space="preserve"> </w:t>
      </w:r>
      <w:r w:rsidRPr="0095094D">
        <w:rPr>
          <w:w w:val="115"/>
        </w:rPr>
        <w:t>de</w:t>
      </w:r>
      <w:r w:rsidRPr="0095094D">
        <w:rPr>
          <w:spacing w:val="-4"/>
          <w:w w:val="115"/>
        </w:rPr>
        <w:t xml:space="preserve"> </w:t>
      </w:r>
      <w:r w:rsidRPr="0095094D">
        <w:rPr>
          <w:w w:val="115"/>
        </w:rPr>
        <w:t>ces</w:t>
      </w:r>
      <w:r w:rsidRPr="0095094D">
        <w:rPr>
          <w:spacing w:val="-3"/>
          <w:w w:val="115"/>
        </w:rPr>
        <w:t xml:space="preserve"> </w:t>
      </w:r>
      <w:r w:rsidRPr="0095094D">
        <w:rPr>
          <w:w w:val="115"/>
        </w:rPr>
        <w:t>deux</w:t>
      </w:r>
      <w:r w:rsidRPr="0095094D">
        <w:rPr>
          <w:spacing w:val="-4"/>
          <w:w w:val="115"/>
        </w:rPr>
        <w:t xml:space="preserve"> </w:t>
      </w:r>
      <w:r w:rsidRPr="0095094D">
        <w:rPr>
          <w:w w:val="115"/>
        </w:rPr>
        <w:t>motifs</w:t>
      </w:r>
      <w:r w:rsidRPr="0095094D">
        <w:rPr>
          <w:spacing w:val="-4"/>
          <w:w w:val="115"/>
        </w:rPr>
        <w:t xml:space="preserve"> </w:t>
      </w:r>
      <w:r w:rsidRPr="0095094D">
        <w:rPr>
          <w:w w:val="115"/>
        </w:rPr>
        <w:t>floraux</w:t>
      </w:r>
      <w:r w:rsidRPr="0095094D">
        <w:rPr>
          <w:spacing w:val="-3"/>
          <w:w w:val="115"/>
        </w:rPr>
        <w:t xml:space="preserve"> </w:t>
      </w:r>
      <w:r w:rsidRPr="0095094D">
        <w:rPr>
          <w:w w:val="115"/>
        </w:rPr>
        <w:t>est</w:t>
      </w:r>
      <w:r w:rsidRPr="0095094D">
        <w:rPr>
          <w:spacing w:val="-4"/>
          <w:w w:val="115"/>
        </w:rPr>
        <w:t xml:space="preserve"> </w:t>
      </w:r>
      <w:proofErr w:type="gramStart"/>
      <w:r w:rsidRPr="0095094D">
        <w:rPr>
          <w:spacing w:val="-2"/>
          <w:w w:val="115"/>
        </w:rPr>
        <w:t>banal</w:t>
      </w:r>
      <w:proofErr w:type="gramEnd"/>
      <w:r w:rsidRPr="0095094D">
        <w:rPr>
          <w:spacing w:val="-2"/>
          <w:w w:val="115"/>
        </w:rPr>
        <w:t>.</w:t>
      </w:r>
    </w:p>
    <w:p w14:paraId="55857D08" w14:textId="77777777" w:rsidR="004831AD" w:rsidRPr="0095094D" w:rsidRDefault="004831AD">
      <w:pPr>
        <w:pStyle w:val="Corpsdetexte"/>
        <w:spacing w:before="104"/>
      </w:pPr>
    </w:p>
    <w:p w14:paraId="7D1A8840" w14:textId="77777777" w:rsidR="004831AD" w:rsidRPr="0095094D" w:rsidRDefault="00000000">
      <w:pPr>
        <w:pStyle w:val="Corpsdetexte"/>
        <w:spacing w:line="312" w:lineRule="auto"/>
        <w:ind w:left="112" w:right="61"/>
        <w:jc w:val="both"/>
      </w:pPr>
      <w:r w:rsidRPr="0095094D">
        <w:rPr>
          <w:w w:val="110"/>
        </w:rPr>
        <w:t>Par</w:t>
      </w:r>
      <w:r w:rsidRPr="0095094D">
        <w:rPr>
          <w:spacing w:val="40"/>
          <w:w w:val="110"/>
        </w:rPr>
        <w:t xml:space="preserve"> </w:t>
      </w:r>
      <w:r w:rsidRPr="0095094D">
        <w:rPr>
          <w:w w:val="110"/>
        </w:rPr>
        <w:t>ailleurs,</w:t>
      </w:r>
      <w:r w:rsidRPr="0095094D">
        <w:rPr>
          <w:spacing w:val="40"/>
          <w:w w:val="110"/>
        </w:rPr>
        <w:t xml:space="preserve"> </w:t>
      </w:r>
      <w:r w:rsidRPr="0095094D">
        <w:rPr>
          <w:w w:val="110"/>
        </w:rPr>
        <w:t>la</w:t>
      </w:r>
      <w:r w:rsidRPr="0095094D">
        <w:rPr>
          <w:spacing w:val="40"/>
          <w:w w:val="110"/>
        </w:rPr>
        <w:t xml:space="preserve"> </w:t>
      </w:r>
      <w:r w:rsidRPr="0095094D">
        <w:rPr>
          <w:w w:val="110"/>
        </w:rPr>
        <w:t>défenderesse</w:t>
      </w:r>
      <w:r w:rsidRPr="0095094D">
        <w:rPr>
          <w:spacing w:val="40"/>
          <w:w w:val="110"/>
        </w:rPr>
        <w:t xml:space="preserve"> </w:t>
      </w:r>
      <w:r w:rsidRPr="0095094D">
        <w:rPr>
          <w:w w:val="110"/>
        </w:rPr>
        <w:t>estime</w:t>
      </w:r>
      <w:r w:rsidRPr="0095094D">
        <w:rPr>
          <w:spacing w:val="40"/>
          <w:w w:val="110"/>
        </w:rPr>
        <w:t xml:space="preserve"> </w:t>
      </w:r>
      <w:r w:rsidRPr="0095094D">
        <w:rPr>
          <w:w w:val="110"/>
        </w:rPr>
        <w:t>que</w:t>
      </w:r>
      <w:r w:rsidRPr="0095094D">
        <w:rPr>
          <w:spacing w:val="40"/>
          <w:w w:val="110"/>
        </w:rPr>
        <w:t xml:space="preserve"> </w:t>
      </w:r>
      <w:r w:rsidRPr="0095094D">
        <w:rPr>
          <w:w w:val="110"/>
        </w:rPr>
        <w:t>le</w:t>
      </w:r>
      <w:r w:rsidRPr="0095094D">
        <w:rPr>
          <w:spacing w:val="40"/>
          <w:w w:val="110"/>
        </w:rPr>
        <w:t xml:space="preserve"> </w:t>
      </w:r>
      <w:r w:rsidRPr="0095094D">
        <w:rPr>
          <w:w w:val="110"/>
        </w:rPr>
        <w:t>dessin</w:t>
      </w:r>
      <w:r w:rsidRPr="0095094D">
        <w:rPr>
          <w:spacing w:val="40"/>
          <w:w w:val="110"/>
        </w:rPr>
        <w:t xml:space="preserve"> </w:t>
      </w:r>
      <w:r w:rsidRPr="0095094D">
        <w:rPr>
          <w:w w:val="110"/>
        </w:rPr>
        <w:t>970110</w:t>
      </w:r>
      <w:r w:rsidRPr="0095094D">
        <w:rPr>
          <w:spacing w:val="40"/>
          <w:w w:val="110"/>
        </w:rPr>
        <w:t xml:space="preserve"> </w:t>
      </w:r>
      <w:r w:rsidRPr="0095094D">
        <w:rPr>
          <w:w w:val="110"/>
        </w:rPr>
        <w:t>n’est</w:t>
      </w:r>
      <w:r w:rsidRPr="0095094D">
        <w:rPr>
          <w:spacing w:val="40"/>
          <w:w w:val="110"/>
        </w:rPr>
        <w:t xml:space="preserve"> </w:t>
      </w:r>
      <w:r w:rsidRPr="0095094D">
        <w:rPr>
          <w:w w:val="110"/>
        </w:rPr>
        <w:t>que</w:t>
      </w:r>
      <w:r w:rsidRPr="0095094D">
        <w:rPr>
          <w:spacing w:val="40"/>
          <w:w w:val="110"/>
        </w:rPr>
        <w:t xml:space="preserve"> </w:t>
      </w:r>
      <w:r w:rsidRPr="0095094D">
        <w:rPr>
          <w:w w:val="110"/>
        </w:rPr>
        <w:t>la</w:t>
      </w:r>
      <w:r w:rsidRPr="0095094D">
        <w:rPr>
          <w:spacing w:val="40"/>
          <w:w w:val="110"/>
        </w:rPr>
        <w:t xml:space="preserve"> </w:t>
      </w:r>
      <w:r w:rsidRPr="0095094D">
        <w:rPr>
          <w:w w:val="110"/>
        </w:rPr>
        <w:t>reprise</w:t>
      </w:r>
      <w:r w:rsidRPr="0095094D">
        <w:rPr>
          <w:spacing w:val="40"/>
          <w:w w:val="110"/>
        </w:rPr>
        <w:t xml:space="preserve"> </w:t>
      </w:r>
      <w:r w:rsidRPr="0095094D">
        <w:rPr>
          <w:w w:val="110"/>
        </w:rPr>
        <w:t>d’éléments</w:t>
      </w:r>
      <w:r w:rsidRPr="0095094D">
        <w:rPr>
          <w:spacing w:val="40"/>
          <w:w w:val="110"/>
        </w:rPr>
        <w:t xml:space="preserve"> </w:t>
      </w:r>
      <w:r w:rsidRPr="0095094D">
        <w:rPr>
          <w:w w:val="110"/>
        </w:rPr>
        <w:t>séculaires</w:t>
      </w:r>
      <w:r w:rsidRPr="0095094D">
        <w:rPr>
          <w:spacing w:val="40"/>
          <w:w w:val="110"/>
        </w:rPr>
        <w:t xml:space="preserve"> </w:t>
      </w:r>
      <w:r w:rsidRPr="0095094D">
        <w:rPr>
          <w:w w:val="110"/>
        </w:rPr>
        <w:t>appartenant</w:t>
      </w:r>
      <w:r w:rsidRPr="0095094D">
        <w:rPr>
          <w:spacing w:val="40"/>
          <w:w w:val="110"/>
        </w:rPr>
        <w:t xml:space="preserve"> </w:t>
      </w:r>
      <w:r w:rsidRPr="0095094D">
        <w:rPr>
          <w:w w:val="110"/>
        </w:rPr>
        <w:t>au</w:t>
      </w:r>
      <w:r w:rsidRPr="0095094D">
        <w:rPr>
          <w:spacing w:val="40"/>
          <w:w w:val="110"/>
        </w:rPr>
        <w:t xml:space="preserve"> </w:t>
      </w:r>
      <w:r w:rsidRPr="0095094D">
        <w:rPr>
          <w:w w:val="110"/>
        </w:rPr>
        <w:t>fonds commun</w:t>
      </w:r>
      <w:r w:rsidRPr="0095094D">
        <w:rPr>
          <w:spacing w:val="34"/>
          <w:w w:val="110"/>
        </w:rPr>
        <w:t xml:space="preserve"> </w:t>
      </w:r>
      <w:r w:rsidRPr="0095094D">
        <w:rPr>
          <w:w w:val="110"/>
        </w:rPr>
        <w:t>de</w:t>
      </w:r>
      <w:r w:rsidRPr="0095094D">
        <w:rPr>
          <w:spacing w:val="34"/>
          <w:w w:val="110"/>
        </w:rPr>
        <w:t xml:space="preserve"> </w:t>
      </w:r>
      <w:r w:rsidRPr="0095094D">
        <w:rPr>
          <w:w w:val="110"/>
        </w:rPr>
        <w:t>la</w:t>
      </w:r>
      <w:r w:rsidRPr="0095094D">
        <w:rPr>
          <w:spacing w:val="34"/>
          <w:w w:val="110"/>
        </w:rPr>
        <w:t xml:space="preserve"> </w:t>
      </w:r>
      <w:r w:rsidRPr="0095094D">
        <w:rPr>
          <w:w w:val="110"/>
        </w:rPr>
        <w:t>dentelle</w:t>
      </w:r>
      <w:r w:rsidRPr="0095094D">
        <w:rPr>
          <w:spacing w:val="34"/>
          <w:w w:val="110"/>
        </w:rPr>
        <w:t xml:space="preserve"> </w:t>
      </w:r>
      <w:r w:rsidRPr="0095094D">
        <w:rPr>
          <w:w w:val="110"/>
        </w:rPr>
        <w:t>et</w:t>
      </w:r>
      <w:r w:rsidRPr="0095094D">
        <w:rPr>
          <w:spacing w:val="34"/>
          <w:w w:val="110"/>
        </w:rPr>
        <w:t xml:space="preserve"> </w:t>
      </w:r>
      <w:r w:rsidRPr="0095094D">
        <w:rPr>
          <w:w w:val="110"/>
        </w:rPr>
        <w:t>prétend</w:t>
      </w:r>
      <w:r w:rsidRPr="0095094D">
        <w:rPr>
          <w:spacing w:val="34"/>
          <w:w w:val="110"/>
        </w:rPr>
        <w:t xml:space="preserve"> </w:t>
      </w:r>
      <w:r w:rsidRPr="0095094D">
        <w:rPr>
          <w:w w:val="110"/>
        </w:rPr>
        <w:t>que</w:t>
      </w:r>
      <w:r w:rsidRPr="0095094D">
        <w:rPr>
          <w:spacing w:val="34"/>
          <w:w w:val="110"/>
        </w:rPr>
        <w:t xml:space="preserve"> </w:t>
      </w:r>
      <w:r w:rsidRPr="0095094D">
        <w:rPr>
          <w:w w:val="110"/>
        </w:rPr>
        <w:t>celui-ci</w:t>
      </w:r>
      <w:r w:rsidRPr="0095094D">
        <w:rPr>
          <w:spacing w:val="34"/>
          <w:w w:val="110"/>
        </w:rPr>
        <w:t xml:space="preserve"> </w:t>
      </w:r>
      <w:r w:rsidRPr="0095094D">
        <w:rPr>
          <w:w w:val="110"/>
        </w:rPr>
        <w:t>est</w:t>
      </w:r>
      <w:r w:rsidRPr="0095094D">
        <w:rPr>
          <w:spacing w:val="34"/>
          <w:w w:val="110"/>
        </w:rPr>
        <w:t xml:space="preserve"> </w:t>
      </w:r>
      <w:r w:rsidRPr="0095094D">
        <w:rPr>
          <w:w w:val="110"/>
        </w:rPr>
        <w:t>banal.</w:t>
      </w:r>
      <w:r w:rsidRPr="0095094D">
        <w:rPr>
          <w:spacing w:val="34"/>
          <w:w w:val="110"/>
        </w:rPr>
        <w:t xml:space="preserve"> </w:t>
      </w:r>
      <w:r w:rsidRPr="0095094D">
        <w:rPr>
          <w:w w:val="110"/>
        </w:rPr>
        <w:t>Elle</w:t>
      </w:r>
      <w:r w:rsidRPr="0095094D">
        <w:rPr>
          <w:spacing w:val="34"/>
          <w:w w:val="110"/>
        </w:rPr>
        <w:t xml:space="preserve"> </w:t>
      </w:r>
      <w:r w:rsidRPr="0095094D">
        <w:rPr>
          <w:w w:val="110"/>
        </w:rPr>
        <w:t>énonce,</w:t>
      </w:r>
      <w:r w:rsidRPr="0095094D">
        <w:rPr>
          <w:spacing w:val="34"/>
          <w:w w:val="110"/>
        </w:rPr>
        <w:t xml:space="preserve"> </w:t>
      </w:r>
      <w:r w:rsidRPr="0095094D">
        <w:rPr>
          <w:w w:val="110"/>
        </w:rPr>
        <w:t>aux</w:t>
      </w:r>
      <w:r w:rsidRPr="0095094D">
        <w:rPr>
          <w:spacing w:val="34"/>
          <w:w w:val="110"/>
        </w:rPr>
        <w:t xml:space="preserve"> </w:t>
      </w:r>
      <w:r w:rsidRPr="0095094D">
        <w:rPr>
          <w:w w:val="110"/>
        </w:rPr>
        <w:t>pages</w:t>
      </w:r>
      <w:r w:rsidRPr="0095094D">
        <w:rPr>
          <w:spacing w:val="34"/>
          <w:w w:val="110"/>
        </w:rPr>
        <w:t xml:space="preserve"> </w:t>
      </w:r>
      <w:r w:rsidRPr="0095094D">
        <w:rPr>
          <w:w w:val="110"/>
        </w:rPr>
        <w:t>72</w:t>
      </w:r>
      <w:r w:rsidRPr="0095094D">
        <w:rPr>
          <w:spacing w:val="34"/>
          <w:w w:val="110"/>
        </w:rPr>
        <w:t xml:space="preserve"> </w:t>
      </w:r>
      <w:r w:rsidRPr="0095094D">
        <w:rPr>
          <w:w w:val="110"/>
        </w:rPr>
        <w:t>et</w:t>
      </w:r>
      <w:r w:rsidRPr="0095094D">
        <w:rPr>
          <w:spacing w:val="34"/>
          <w:w w:val="110"/>
        </w:rPr>
        <w:t xml:space="preserve"> </w:t>
      </w:r>
      <w:r w:rsidRPr="0095094D">
        <w:rPr>
          <w:w w:val="110"/>
        </w:rPr>
        <w:t>suivantes</w:t>
      </w:r>
      <w:r w:rsidRPr="0095094D">
        <w:rPr>
          <w:spacing w:val="34"/>
          <w:w w:val="110"/>
        </w:rPr>
        <w:t xml:space="preserve"> </w:t>
      </w:r>
      <w:r w:rsidRPr="0095094D">
        <w:rPr>
          <w:w w:val="110"/>
        </w:rPr>
        <w:t>de</w:t>
      </w:r>
      <w:r w:rsidRPr="0095094D">
        <w:rPr>
          <w:spacing w:val="34"/>
          <w:w w:val="110"/>
        </w:rPr>
        <w:t xml:space="preserve"> </w:t>
      </w:r>
      <w:r w:rsidRPr="0095094D">
        <w:rPr>
          <w:w w:val="110"/>
        </w:rPr>
        <w:t>ses</w:t>
      </w:r>
      <w:r w:rsidRPr="0095094D">
        <w:rPr>
          <w:spacing w:val="34"/>
          <w:w w:val="110"/>
        </w:rPr>
        <w:t xml:space="preserve"> </w:t>
      </w:r>
      <w:r w:rsidRPr="0095094D">
        <w:rPr>
          <w:w w:val="110"/>
        </w:rPr>
        <w:t>conclusions,</w:t>
      </w:r>
      <w:r w:rsidRPr="0095094D">
        <w:rPr>
          <w:spacing w:val="34"/>
          <w:w w:val="110"/>
        </w:rPr>
        <w:t xml:space="preserve"> </w:t>
      </w:r>
      <w:r w:rsidRPr="0095094D">
        <w:rPr>
          <w:w w:val="110"/>
        </w:rPr>
        <w:t>que</w:t>
      </w:r>
      <w:r w:rsidRPr="0095094D">
        <w:rPr>
          <w:spacing w:val="34"/>
          <w:w w:val="110"/>
        </w:rPr>
        <w:t xml:space="preserve"> </w:t>
      </w:r>
      <w:r w:rsidRPr="0095094D">
        <w:rPr>
          <w:w w:val="110"/>
        </w:rPr>
        <w:t>le dessin ne fait que reprendre des motifs semblables qui ont été divulgués antérieurement. Elle conclut que l’inspiration florale composée d’une fleur ronde et plate faite de plusieurs pétales plus ou moins réguliers, cette fleur partant dans une branche se divisant</w:t>
      </w:r>
      <w:r w:rsidRPr="0095094D">
        <w:rPr>
          <w:spacing w:val="35"/>
          <w:w w:val="110"/>
        </w:rPr>
        <w:t xml:space="preserve"> </w:t>
      </w:r>
      <w:r w:rsidRPr="0095094D">
        <w:rPr>
          <w:w w:val="110"/>
        </w:rPr>
        <w:t>en</w:t>
      </w:r>
      <w:r w:rsidRPr="0095094D">
        <w:rPr>
          <w:spacing w:val="35"/>
          <w:w w:val="110"/>
        </w:rPr>
        <w:t xml:space="preserve"> </w:t>
      </w:r>
      <w:r w:rsidRPr="0095094D">
        <w:rPr>
          <w:w w:val="110"/>
        </w:rPr>
        <w:t>plusieurs</w:t>
      </w:r>
      <w:r w:rsidRPr="0095094D">
        <w:rPr>
          <w:spacing w:val="35"/>
          <w:w w:val="110"/>
        </w:rPr>
        <w:t xml:space="preserve"> </w:t>
      </w:r>
      <w:r w:rsidRPr="0095094D">
        <w:rPr>
          <w:w w:val="110"/>
        </w:rPr>
        <w:t>rameaux</w:t>
      </w:r>
      <w:r w:rsidRPr="0095094D">
        <w:rPr>
          <w:spacing w:val="35"/>
          <w:w w:val="110"/>
        </w:rPr>
        <w:t xml:space="preserve"> </w:t>
      </w:r>
      <w:r w:rsidRPr="0095094D">
        <w:rPr>
          <w:w w:val="110"/>
        </w:rPr>
        <w:t>garnis</w:t>
      </w:r>
      <w:r w:rsidRPr="0095094D">
        <w:rPr>
          <w:spacing w:val="35"/>
          <w:w w:val="110"/>
        </w:rPr>
        <w:t xml:space="preserve"> </w:t>
      </w:r>
      <w:r w:rsidRPr="0095094D">
        <w:rPr>
          <w:w w:val="110"/>
        </w:rPr>
        <w:t>de</w:t>
      </w:r>
      <w:r w:rsidRPr="0095094D">
        <w:rPr>
          <w:spacing w:val="35"/>
          <w:w w:val="110"/>
        </w:rPr>
        <w:t xml:space="preserve"> </w:t>
      </w:r>
      <w:r w:rsidRPr="0095094D">
        <w:rPr>
          <w:w w:val="110"/>
        </w:rPr>
        <w:t>feuilles,</w:t>
      </w:r>
      <w:r w:rsidRPr="0095094D">
        <w:rPr>
          <w:spacing w:val="35"/>
          <w:w w:val="110"/>
        </w:rPr>
        <w:t xml:space="preserve"> </w:t>
      </w:r>
      <w:r w:rsidRPr="0095094D">
        <w:rPr>
          <w:w w:val="110"/>
        </w:rPr>
        <w:t>ces</w:t>
      </w:r>
      <w:r w:rsidRPr="0095094D">
        <w:rPr>
          <w:spacing w:val="35"/>
          <w:w w:val="110"/>
        </w:rPr>
        <w:t xml:space="preserve"> </w:t>
      </w:r>
      <w:r w:rsidRPr="0095094D">
        <w:rPr>
          <w:w w:val="110"/>
        </w:rPr>
        <w:t>rameaux</w:t>
      </w:r>
      <w:r w:rsidRPr="0095094D">
        <w:rPr>
          <w:spacing w:val="35"/>
          <w:w w:val="110"/>
        </w:rPr>
        <w:t xml:space="preserve"> </w:t>
      </w:r>
      <w:r w:rsidRPr="0095094D">
        <w:rPr>
          <w:w w:val="110"/>
        </w:rPr>
        <w:t>se</w:t>
      </w:r>
      <w:r w:rsidRPr="0095094D">
        <w:rPr>
          <w:spacing w:val="35"/>
          <w:w w:val="110"/>
        </w:rPr>
        <w:t xml:space="preserve"> </w:t>
      </w:r>
      <w:r w:rsidRPr="0095094D">
        <w:rPr>
          <w:w w:val="110"/>
        </w:rPr>
        <w:t>divisant</w:t>
      </w:r>
      <w:r w:rsidRPr="0095094D">
        <w:rPr>
          <w:spacing w:val="35"/>
          <w:w w:val="110"/>
        </w:rPr>
        <w:t xml:space="preserve"> </w:t>
      </w:r>
      <w:r w:rsidRPr="0095094D">
        <w:rPr>
          <w:w w:val="110"/>
        </w:rPr>
        <w:t>eux-mêmes</w:t>
      </w:r>
      <w:r w:rsidRPr="0095094D">
        <w:rPr>
          <w:spacing w:val="35"/>
          <w:w w:val="110"/>
        </w:rPr>
        <w:t xml:space="preserve"> </w:t>
      </w:r>
      <w:r w:rsidRPr="0095094D">
        <w:rPr>
          <w:w w:val="110"/>
        </w:rPr>
        <w:t>et</w:t>
      </w:r>
      <w:r w:rsidRPr="0095094D">
        <w:rPr>
          <w:spacing w:val="35"/>
          <w:w w:val="110"/>
        </w:rPr>
        <w:t xml:space="preserve"> </w:t>
      </w:r>
      <w:r w:rsidRPr="0095094D">
        <w:rPr>
          <w:w w:val="110"/>
        </w:rPr>
        <w:t>certains</w:t>
      </w:r>
      <w:r w:rsidRPr="0095094D">
        <w:rPr>
          <w:spacing w:val="35"/>
          <w:w w:val="110"/>
        </w:rPr>
        <w:t xml:space="preserve"> </w:t>
      </w:r>
      <w:r w:rsidRPr="0095094D">
        <w:rPr>
          <w:w w:val="110"/>
        </w:rPr>
        <w:t>comprenant</w:t>
      </w:r>
      <w:r w:rsidRPr="0095094D">
        <w:rPr>
          <w:spacing w:val="35"/>
          <w:w w:val="110"/>
        </w:rPr>
        <w:t xml:space="preserve"> </w:t>
      </w:r>
      <w:r w:rsidRPr="0095094D">
        <w:rPr>
          <w:w w:val="110"/>
        </w:rPr>
        <w:t>des</w:t>
      </w:r>
      <w:r w:rsidRPr="0095094D">
        <w:rPr>
          <w:spacing w:val="35"/>
          <w:w w:val="110"/>
        </w:rPr>
        <w:t xml:space="preserve"> </w:t>
      </w:r>
      <w:r w:rsidRPr="0095094D">
        <w:rPr>
          <w:w w:val="110"/>
        </w:rPr>
        <w:t>pois</w:t>
      </w:r>
      <w:r w:rsidRPr="0095094D">
        <w:rPr>
          <w:spacing w:val="35"/>
          <w:w w:val="110"/>
        </w:rPr>
        <w:t xml:space="preserve"> </w:t>
      </w:r>
      <w:r w:rsidRPr="0095094D">
        <w:rPr>
          <w:w w:val="110"/>
        </w:rPr>
        <w:t>et</w:t>
      </w:r>
      <w:r w:rsidRPr="0095094D">
        <w:rPr>
          <w:spacing w:val="35"/>
          <w:w w:val="110"/>
        </w:rPr>
        <w:t xml:space="preserve"> </w:t>
      </w:r>
      <w:r w:rsidRPr="0095094D">
        <w:rPr>
          <w:w w:val="110"/>
        </w:rPr>
        <w:t>des feuilles est banale.</w:t>
      </w:r>
    </w:p>
    <w:p w14:paraId="7DE9F21D" w14:textId="77777777" w:rsidR="004831AD" w:rsidRPr="0095094D" w:rsidRDefault="004831AD">
      <w:pPr>
        <w:pStyle w:val="Corpsdetexte"/>
        <w:spacing w:before="49"/>
      </w:pPr>
    </w:p>
    <w:p w14:paraId="12FA2DE9" w14:textId="77777777" w:rsidR="004831AD" w:rsidRPr="0095094D" w:rsidRDefault="00000000">
      <w:pPr>
        <w:pStyle w:val="Corpsdetexte"/>
        <w:spacing w:before="1"/>
        <w:ind w:left="112"/>
        <w:jc w:val="both"/>
      </w:pPr>
      <w:r w:rsidRPr="0095094D">
        <w:rPr>
          <w:w w:val="115"/>
        </w:rPr>
        <w:t>Sur</w:t>
      </w:r>
      <w:r w:rsidRPr="0095094D">
        <w:rPr>
          <w:spacing w:val="9"/>
          <w:w w:val="115"/>
        </w:rPr>
        <w:t xml:space="preserve"> </w:t>
      </w:r>
      <w:r w:rsidRPr="0095094D">
        <w:rPr>
          <w:spacing w:val="-5"/>
          <w:w w:val="115"/>
        </w:rPr>
        <w:t>ce,</w:t>
      </w:r>
    </w:p>
    <w:p w14:paraId="22C0025D" w14:textId="77777777" w:rsidR="004831AD" w:rsidRPr="0095094D" w:rsidRDefault="004831AD">
      <w:pPr>
        <w:pStyle w:val="Corpsdetexte"/>
        <w:spacing w:before="103"/>
      </w:pPr>
    </w:p>
    <w:p w14:paraId="3B275E89" w14:textId="77777777" w:rsidR="004831AD" w:rsidRPr="0095094D" w:rsidRDefault="00000000">
      <w:pPr>
        <w:pStyle w:val="Paragraphedeliste"/>
        <w:numPr>
          <w:ilvl w:val="0"/>
          <w:numId w:val="3"/>
        </w:numPr>
        <w:tabs>
          <w:tab w:val="left" w:pos="427"/>
        </w:tabs>
        <w:spacing w:line="312" w:lineRule="auto"/>
        <w:ind w:right="70" w:firstLine="0"/>
        <w:jc w:val="both"/>
        <w:rPr>
          <w:sz w:val="15"/>
        </w:rPr>
      </w:pPr>
      <w:r w:rsidRPr="0095094D">
        <w:rPr>
          <w:w w:val="115"/>
          <w:sz w:val="15"/>
        </w:rPr>
        <w:t>La protection de l’article L. 111-1 du code de la propriété intellectuelle, aux termes duquel « l’auteur d’une œuvre de l’esprit jouit sur cette œuvre, du seul fait de sa création, d’un droit de propriété incorporelle exclusif et opposable à tous », suppose que l’œuvre soit originale et porte l’empreinte de la personnalité de son auteur.</w:t>
      </w:r>
    </w:p>
    <w:p w14:paraId="706282CF" w14:textId="77777777" w:rsidR="004831AD" w:rsidRPr="0095094D" w:rsidRDefault="004831AD">
      <w:pPr>
        <w:pStyle w:val="Corpsdetexte"/>
        <w:spacing w:before="51"/>
      </w:pPr>
    </w:p>
    <w:p w14:paraId="0E4145A0" w14:textId="77777777" w:rsidR="004831AD" w:rsidRPr="0095094D" w:rsidRDefault="00000000">
      <w:pPr>
        <w:pStyle w:val="Paragraphedeliste"/>
        <w:numPr>
          <w:ilvl w:val="0"/>
          <w:numId w:val="3"/>
        </w:numPr>
        <w:tabs>
          <w:tab w:val="left" w:pos="404"/>
        </w:tabs>
        <w:ind w:left="404" w:hanging="292"/>
        <w:jc w:val="both"/>
        <w:rPr>
          <w:sz w:val="15"/>
        </w:rPr>
      </w:pPr>
      <w:r w:rsidRPr="0095094D">
        <w:rPr>
          <w:w w:val="115"/>
          <w:sz w:val="15"/>
        </w:rPr>
        <w:t>La</w:t>
      </w:r>
      <w:r w:rsidRPr="0095094D">
        <w:rPr>
          <w:spacing w:val="-7"/>
          <w:w w:val="115"/>
          <w:sz w:val="15"/>
        </w:rPr>
        <w:t xml:space="preserve"> </w:t>
      </w:r>
      <w:r w:rsidRPr="0095094D">
        <w:rPr>
          <w:w w:val="115"/>
          <w:sz w:val="15"/>
        </w:rPr>
        <w:t>société</w:t>
      </w:r>
      <w:r w:rsidRPr="0095094D">
        <w:rPr>
          <w:spacing w:val="-7"/>
          <w:w w:val="115"/>
          <w:sz w:val="15"/>
        </w:rPr>
        <w:t xml:space="preserve"> </w:t>
      </w:r>
      <w:r w:rsidRPr="0095094D">
        <w:rPr>
          <w:w w:val="115"/>
          <w:sz w:val="15"/>
        </w:rPr>
        <w:t>requérante</w:t>
      </w:r>
      <w:r w:rsidRPr="0095094D">
        <w:rPr>
          <w:spacing w:val="-6"/>
          <w:w w:val="115"/>
          <w:sz w:val="15"/>
        </w:rPr>
        <w:t xml:space="preserve"> </w:t>
      </w:r>
      <w:r w:rsidRPr="0095094D">
        <w:rPr>
          <w:w w:val="115"/>
          <w:sz w:val="15"/>
        </w:rPr>
        <w:t>revendique</w:t>
      </w:r>
      <w:r w:rsidRPr="0095094D">
        <w:rPr>
          <w:spacing w:val="-7"/>
          <w:w w:val="115"/>
          <w:sz w:val="15"/>
        </w:rPr>
        <w:t xml:space="preserve"> </w:t>
      </w:r>
      <w:r w:rsidRPr="0095094D">
        <w:rPr>
          <w:w w:val="115"/>
          <w:sz w:val="15"/>
        </w:rPr>
        <w:t>l’originalité</w:t>
      </w:r>
      <w:r w:rsidRPr="0095094D">
        <w:rPr>
          <w:spacing w:val="-7"/>
          <w:w w:val="115"/>
          <w:sz w:val="15"/>
        </w:rPr>
        <w:t xml:space="preserve"> </w:t>
      </w:r>
      <w:r w:rsidRPr="0095094D">
        <w:rPr>
          <w:w w:val="115"/>
          <w:sz w:val="15"/>
        </w:rPr>
        <w:t>des</w:t>
      </w:r>
      <w:r w:rsidRPr="0095094D">
        <w:rPr>
          <w:spacing w:val="-6"/>
          <w:w w:val="115"/>
          <w:sz w:val="15"/>
        </w:rPr>
        <w:t xml:space="preserve"> </w:t>
      </w:r>
      <w:r w:rsidRPr="0095094D">
        <w:rPr>
          <w:w w:val="115"/>
          <w:sz w:val="15"/>
        </w:rPr>
        <w:t>dessins</w:t>
      </w:r>
      <w:r w:rsidRPr="0095094D">
        <w:rPr>
          <w:spacing w:val="-7"/>
          <w:w w:val="115"/>
          <w:sz w:val="15"/>
        </w:rPr>
        <w:t xml:space="preserve"> </w:t>
      </w:r>
      <w:r w:rsidRPr="0095094D">
        <w:rPr>
          <w:w w:val="115"/>
          <w:sz w:val="15"/>
        </w:rPr>
        <w:t>de</w:t>
      </w:r>
      <w:r w:rsidRPr="0095094D">
        <w:rPr>
          <w:spacing w:val="-6"/>
          <w:w w:val="115"/>
          <w:sz w:val="15"/>
        </w:rPr>
        <w:t xml:space="preserve"> </w:t>
      </w:r>
      <w:r w:rsidRPr="0095094D">
        <w:rPr>
          <w:w w:val="115"/>
          <w:sz w:val="15"/>
        </w:rPr>
        <w:t>dentelles</w:t>
      </w:r>
      <w:r w:rsidRPr="0095094D">
        <w:rPr>
          <w:spacing w:val="-7"/>
          <w:w w:val="115"/>
          <w:sz w:val="15"/>
        </w:rPr>
        <w:t xml:space="preserve"> </w:t>
      </w:r>
      <w:r w:rsidRPr="0095094D">
        <w:rPr>
          <w:w w:val="115"/>
          <w:sz w:val="15"/>
        </w:rPr>
        <w:t>suivants</w:t>
      </w:r>
      <w:r w:rsidRPr="0095094D">
        <w:rPr>
          <w:spacing w:val="-7"/>
          <w:w w:val="115"/>
          <w:sz w:val="15"/>
        </w:rPr>
        <w:t xml:space="preserve"> </w:t>
      </w:r>
      <w:r w:rsidRPr="0095094D">
        <w:rPr>
          <w:spacing w:val="-10"/>
          <w:w w:val="115"/>
          <w:sz w:val="15"/>
        </w:rPr>
        <w:t>:</w:t>
      </w:r>
    </w:p>
    <w:p w14:paraId="7918B95A" w14:textId="77777777" w:rsidR="004831AD" w:rsidRPr="0095094D" w:rsidRDefault="004831AD">
      <w:pPr>
        <w:pStyle w:val="Corpsdetexte"/>
        <w:spacing w:before="104"/>
      </w:pPr>
    </w:p>
    <w:p w14:paraId="448BB4AC" w14:textId="77777777" w:rsidR="004831AD" w:rsidRPr="0095094D" w:rsidRDefault="00000000">
      <w:pPr>
        <w:pStyle w:val="Corpsdetexte"/>
        <w:ind w:left="112"/>
        <w:jc w:val="both"/>
      </w:pPr>
      <w:r w:rsidRPr="0095094D">
        <w:rPr>
          <w:w w:val="115"/>
        </w:rPr>
        <w:t>Référence</w:t>
      </w:r>
      <w:r w:rsidRPr="0095094D">
        <w:rPr>
          <w:spacing w:val="-12"/>
          <w:w w:val="115"/>
        </w:rPr>
        <w:t xml:space="preserve"> </w:t>
      </w:r>
      <w:r w:rsidRPr="0095094D">
        <w:rPr>
          <w:spacing w:val="-2"/>
          <w:w w:val="120"/>
        </w:rPr>
        <w:t>970120</w:t>
      </w:r>
    </w:p>
    <w:p w14:paraId="3E9EF171" w14:textId="77777777" w:rsidR="004831AD" w:rsidRPr="0095094D" w:rsidRDefault="004831AD">
      <w:pPr>
        <w:pStyle w:val="Corpsdetexte"/>
      </w:pPr>
    </w:p>
    <w:p w14:paraId="72A15669" w14:textId="77777777" w:rsidR="004831AD" w:rsidRPr="0095094D" w:rsidRDefault="004831AD">
      <w:pPr>
        <w:pStyle w:val="Corpsdetexte"/>
        <w:spacing w:before="155"/>
      </w:pPr>
    </w:p>
    <w:p w14:paraId="327CFC99" w14:textId="77777777" w:rsidR="004831AD" w:rsidRPr="0095094D" w:rsidRDefault="00000000">
      <w:pPr>
        <w:pStyle w:val="Corpsdetexte"/>
        <w:spacing w:before="1"/>
        <w:ind w:left="112"/>
        <w:jc w:val="both"/>
      </w:pPr>
      <w:r w:rsidRPr="0095094D">
        <w:rPr>
          <w:w w:val="115"/>
        </w:rPr>
        <w:t>Référence</w:t>
      </w:r>
      <w:r w:rsidRPr="0095094D">
        <w:rPr>
          <w:spacing w:val="-12"/>
          <w:w w:val="115"/>
        </w:rPr>
        <w:t xml:space="preserve"> </w:t>
      </w:r>
      <w:r w:rsidRPr="0095094D">
        <w:rPr>
          <w:spacing w:val="-2"/>
          <w:w w:val="120"/>
        </w:rPr>
        <w:t>970110</w:t>
      </w:r>
    </w:p>
    <w:p w14:paraId="7FF33632" w14:textId="77777777" w:rsidR="004831AD" w:rsidRPr="0095094D" w:rsidRDefault="004831AD">
      <w:pPr>
        <w:pStyle w:val="Corpsdetexte"/>
      </w:pPr>
    </w:p>
    <w:p w14:paraId="30731A58" w14:textId="77777777" w:rsidR="004831AD" w:rsidRPr="0095094D" w:rsidRDefault="004831AD">
      <w:pPr>
        <w:pStyle w:val="Corpsdetexte"/>
        <w:spacing w:before="155"/>
      </w:pPr>
    </w:p>
    <w:p w14:paraId="4AC67750" w14:textId="77777777" w:rsidR="004831AD" w:rsidRPr="0095094D" w:rsidRDefault="00000000">
      <w:pPr>
        <w:pStyle w:val="Paragraphedeliste"/>
        <w:numPr>
          <w:ilvl w:val="0"/>
          <w:numId w:val="3"/>
        </w:numPr>
        <w:tabs>
          <w:tab w:val="left" w:pos="408"/>
        </w:tabs>
        <w:spacing w:line="312" w:lineRule="auto"/>
        <w:ind w:right="73" w:firstLine="0"/>
        <w:jc w:val="both"/>
        <w:rPr>
          <w:sz w:val="15"/>
        </w:rPr>
      </w:pPr>
      <w:r w:rsidRPr="0095094D">
        <w:rPr>
          <w:w w:val="115"/>
          <w:sz w:val="15"/>
        </w:rPr>
        <w:t>En défense, on expose que les dessins de dentelle relèvent du fonds commun et la société NEXTRETAIL LIMITED verse aux débats notamment les dessins suivants en comparaison :</w:t>
      </w:r>
    </w:p>
    <w:p w14:paraId="3ADC0DA2" w14:textId="77777777" w:rsidR="004831AD" w:rsidRPr="0095094D" w:rsidRDefault="004831AD">
      <w:pPr>
        <w:pStyle w:val="Corpsdetexte"/>
        <w:spacing w:before="51"/>
      </w:pPr>
    </w:p>
    <w:p w14:paraId="2703C3F7" w14:textId="77777777" w:rsidR="004831AD" w:rsidRPr="0095094D" w:rsidRDefault="00000000">
      <w:pPr>
        <w:pStyle w:val="Corpsdetexte"/>
        <w:spacing w:before="1"/>
        <w:ind w:left="112"/>
        <w:jc w:val="both"/>
      </w:pPr>
      <w:r w:rsidRPr="0095094D">
        <w:rPr>
          <w:w w:val="110"/>
        </w:rPr>
        <w:t>S’agissant</w:t>
      </w:r>
      <w:r w:rsidRPr="0095094D">
        <w:rPr>
          <w:spacing w:val="27"/>
          <w:w w:val="110"/>
        </w:rPr>
        <w:t xml:space="preserve"> </w:t>
      </w:r>
      <w:r w:rsidRPr="0095094D">
        <w:rPr>
          <w:w w:val="110"/>
        </w:rPr>
        <w:t>de</w:t>
      </w:r>
      <w:r w:rsidRPr="0095094D">
        <w:rPr>
          <w:spacing w:val="27"/>
          <w:w w:val="110"/>
        </w:rPr>
        <w:t xml:space="preserve"> </w:t>
      </w:r>
      <w:r w:rsidRPr="0095094D">
        <w:rPr>
          <w:w w:val="110"/>
        </w:rPr>
        <w:t>la</w:t>
      </w:r>
      <w:r w:rsidRPr="0095094D">
        <w:rPr>
          <w:spacing w:val="28"/>
          <w:w w:val="110"/>
        </w:rPr>
        <w:t xml:space="preserve"> </w:t>
      </w:r>
      <w:r w:rsidRPr="0095094D">
        <w:rPr>
          <w:w w:val="110"/>
        </w:rPr>
        <w:t>référence</w:t>
      </w:r>
      <w:r w:rsidRPr="0095094D">
        <w:rPr>
          <w:spacing w:val="27"/>
          <w:w w:val="110"/>
        </w:rPr>
        <w:t xml:space="preserve"> </w:t>
      </w:r>
      <w:r w:rsidRPr="0095094D">
        <w:rPr>
          <w:w w:val="110"/>
        </w:rPr>
        <w:t>970120</w:t>
      </w:r>
      <w:r w:rsidRPr="0095094D">
        <w:rPr>
          <w:spacing w:val="27"/>
          <w:w w:val="110"/>
        </w:rPr>
        <w:t xml:space="preserve"> </w:t>
      </w:r>
      <w:r w:rsidRPr="0095094D">
        <w:rPr>
          <w:spacing w:val="-10"/>
          <w:w w:val="110"/>
        </w:rPr>
        <w:t>:</w:t>
      </w:r>
    </w:p>
    <w:p w14:paraId="5681927A" w14:textId="77777777" w:rsidR="004831AD" w:rsidRPr="0095094D" w:rsidRDefault="004831AD">
      <w:pPr>
        <w:pStyle w:val="Corpsdetexte"/>
      </w:pPr>
    </w:p>
    <w:p w14:paraId="43DD318E" w14:textId="77777777" w:rsidR="004831AD" w:rsidRPr="0095094D" w:rsidRDefault="004831AD">
      <w:pPr>
        <w:pStyle w:val="Corpsdetexte"/>
        <w:spacing w:before="155"/>
      </w:pPr>
    </w:p>
    <w:p w14:paraId="17C2E942" w14:textId="77777777" w:rsidR="004831AD" w:rsidRPr="0095094D" w:rsidRDefault="00000000">
      <w:pPr>
        <w:pStyle w:val="Corpsdetexte"/>
        <w:spacing w:line="312" w:lineRule="auto"/>
        <w:ind w:left="112" w:right="62"/>
        <w:jc w:val="both"/>
      </w:pPr>
      <w:r w:rsidRPr="0095094D">
        <w:rPr>
          <w:w w:val="110"/>
        </w:rPr>
        <w:t>(de</w:t>
      </w:r>
      <w:r w:rsidRPr="0095094D">
        <w:rPr>
          <w:spacing w:val="40"/>
          <w:w w:val="110"/>
        </w:rPr>
        <w:t xml:space="preserve"> </w:t>
      </w:r>
      <w:r w:rsidRPr="0095094D">
        <w:rPr>
          <w:w w:val="110"/>
        </w:rPr>
        <w:t>gauche</w:t>
      </w:r>
      <w:r w:rsidRPr="0095094D">
        <w:rPr>
          <w:spacing w:val="40"/>
          <w:w w:val="110"/>
        </w:rPr>
        <w:t xml:space="preserve"> </w:t>
      </w:r>
      <w:r w:rsidRPr="0095094D">
        <w:rPr>
          <w:w w:val="110"/>
        </w:rPr>
        <w:t>à</w:t>
      </w:r>
      <w:r w:rsidRPr="0095094D">
        <w:rPr>
          <w:spacing w:val="40"/>
          <w:w w:val="110"/>
        </w:rPr>
        <w:t xml:space="preserve"> </w:t>
      </w:r>
      <w:r w:rsidRPr="0095094D">
        <w:rPr>
          <w:w w:val="110"/>
        </w:rPr>
        <w:t>droite</w:t>
      </w:r>
      <w:r w:rsidRPr="0095094D">
        <w:rPr>
          <w:spacing w:val="40"/>
          <w:w w:val="110"/>
        </w:rPr>
        <w:t xml:space="preserve"> </w:t>
      </w:r>
      <w:r w:rsidRPr="0095094D">
        <w:rPr>
          <w:w w:val="110"/>
        </w:rPr>
        <w:t>modèle</w:t>
      </w:r>
      <w:r w:rsidRPr="0095094D">
        <w:rPr>
          <w:spacing w:val="40"/>
          <w:w w:val="110"/>
        </w:rPr>
        <w:t xml:space="preserve"> </w:t>
      </w:r>
      <w:r w:rsidRPr="0095094D">
        <w:rPr>
          <w:w w:val="110"/>
        </w:rPr>
        <w:t>français</w:t>
      </w:r>
      <w:r w:rsidRPr="0095094D">
        <w:rPr>
          <w:spacing w:val="40"/>
          <w:w w:val="110"/>
        </w:rPr>
        <w:t xml:space="preserve"> </w:t>
      </w:r>
      <w:r w:rsidRPr="0095094D">
        <w:rPr>
          <w:w w:val="110"/>
        </w:rPr>
        <w:t>n°</w:t>
      </w:r>
      <w:r w:rsidRPr="0095094D">
        <w:rPr>
          <w:spacing w:val="40"/>
          <w:w w:val="110"/>
        </w:rPr>
        <w:t xml:space="preserve"> </w:t>
      </w:r>
      <w:r w:rsidRPr="0095094D">
        <w:rPr>
          <w:w w:val="110"/>
        </w:rPr>
        <w:t>[Localité</w:t>
      </w:r>
      <w:r w:rsidRPr="0095094D">
        <w:rPr>
          <w:spacing w:val="40"/>
          <w:w w:val="110"/>
        </w:rPr>
        <w:t xml:space="preserve"> </w:t>
      </w:r>
      <w:r w:rsidRPr="0095094D">
        <w:rPr>
          <w:w w:val="110"/>
        </w:rPr>
        <w:t>3],</w:t>
      </w:r>
      <w:r w:rsidRPr="0095094D">
        <w:rPr>
          <w:spacing w:val="40"/>
          <w:w w:val="110"/>
        </w:rPr>
        <w:t xml:space="preserve"> </w:t>
      </w:r>
      <w:r w:rsidRPr="0095094D">
        <w:rPr>
          <w:w w:val="110"/>
        </w:rPr>
        <w:t>modèle</w:t>
      </w:r>
      <w:r w:rsidRPr="0095094D">
        <w:rPr>
          <w:spacing w:val="40"/>
          <w:w w:val="110"/>
        </w:rPr>
        <w:t xml:space="preserve"> </w:t>
      </w:r>
      <w:r w:rsidRPr="0095094D">
        <w:rPr>
          <w:w w:val="110"/>
        </w:rPr>
        <w:t>français</w:t>
      </w:r>
      <w:r w:rsidRPr="0095094D">
        <w:rPr>
          <w:spacing w:val="40"/>
          <w:w w:val="110"/>
        </w:rPr>
        <w:t xml:space="preserve"> </w:t>
      </w:r>
      <w:r w:rsidRPr="0095094D">
        <w:rPr>
          <w:w w:val="110"/>
        </w:rPr>
        <w:t>n°</w:t>
      </w:r>
      <w:r w:rsidRPr="0095094D">
        <w:rPr>
          <w:spacing w:val="40"/>
          <w:w w:val="110"/>
        </w:rPr>
        <w:t xml:space="preserve"> </w:t>
      </w:r>
      <w:r w:rsidRPr="0095094D">
        <w:rPr>
          <w:w w:val="110"/>
        </w:rPr>
        <w:t>[Localité</w:t>
      </w:r>
      <w:r w:rsidRPr="0095094D">
        <w:rPr>
          <w:spacing w:val="40"/>
          <w:w w:val="110"/>
        </w:rPr>
        <w:t xml:space="preserve"> </w:t>
      </w:r>
      <w:r w:rsidRPr="0095094D">
        <w:rPr>
          <w:w w:val="110"/>
        </w:rPr>
        <w:t>7],</w:t>
      </w:r>
      <w:r w:rsidRPr="0095094D">
        <w:rPr>
          <w:spacing w:val="40"/>
          <w:w w:val="110"/>
        </w:rPr>
        <w:t xml:space="preserve"> </w:t>
      </w:r>
      <w:r w:rsidRPr="0095094D">
        <w:rPr>
          <w:w w:val="110"/>
        </w:rPr>
        <w:t>modèle</w:t>
      </w:r>
      <w:r w:rsidRPr="0095094D">
        <w:rPr>
          <w:spacing w:val="40"/>
          <w:w w:val="110"/>
        </w:rPr>
        <w:t xml:space="preserve"> </w:t>
      </w:r>
      <w:r w:rsidRPr="0095094D">
        <w:rPr>
          <w:w w:val="110"/>
        </w:rPr>
        <w:t>français</w:t>
      </w:r>
      <w:r w:rsidRPr="0095094D">
        <w:rPr>
          <w:spacing w:val="40"/>
          <w:w w:val="110"/>
        </w:rPr>
        <w:t xml:space="preserve"> </w:t>
      </w:r>
      <w:r w:rsidRPr="0095094D">
        <w:rPr>
          <w:w w:val="110"/>
        </w:rPr>
        <w:t>n°</w:t>
      </w:r>
      <w:r w:rsidRPr="0095094D">
        <w:rPr>
          <w:spacing w:val="40"/>
          <w:w w:val="110"/>
        </w:rPr>
        <w:t xml:space="preserve"> </w:t>
      </w:r>
      <w:r w:rsidRPr="0095094D">
        <w:rPr>
          <w:w w:val="110"/>
        </w:rPr>
        <w:t>823184,</w:t>
      </w:r>
      <w:r w:rsidRPr="0095094D">
        <w:rPr>
          <w:spacing w:val="40"/>
          <w:w w:val="110"/>
        </w:rPr>
        <w:t xml:space="preserve"> </w:t>
      </w:r>
      <w:r w:rsidRPr="0095094D">
        <w:rPr>
          <w:w w:val="110"/>
        </w:rPr>
        <w:t>dentelle divulguée</w:t>
      </w:r>
      <w:r w:rsidRPr="0095094D">
        <w:rPr>
          <w:spacing w:val="27"/>
          <w:w w:val="110"/>
        </w:rPr>
        <w:t xml:space="preserve"> </w:t>
      </w:r>
      <w:r w:rsidRPr="0095094D">
        <w:rPr>
          <w:w w:val="110"/>
        </w:rPr>
        <w:t>en</w:t>
      </w:r>
      <w:r w:rsidRPr="0095094D">
        <w:rPr>
          <w:spacing w:val="27"/>
          <w:w w:val="110"/>
        </w:rPr>
        <w:t xml:space="preserve"> </w:t>
      </w:r>
      <w:r w:rsidRPr="0095094D">
        <w:rPr>
          <w:w w:val="110"/>
        </w:rPr>
        <w:t>1889</w:t>
      </w:r>
      <w:r w:rsidRPr="0095094D">
        <w:rPr>
          <w:spacing w:val="27"/>
          <w:w w:val="110"/>
        </w:rPr>
        <w:t xml:space="preserve"> </w:t>
      </w:r>
      <w:r w:rsidRPr="0095094D">
        <w:rPr>
          <w:w w:val="110"/>
        </w:rPr>
        <w:t>industrie</w:t>
      </w:r>
      <w:r w:rsidRPr="0095094D">
        <w:rPr>
          <w:spacing w:val="27"/>
          <w:w w:val="110"/>
        </w:rPr>
        <w:t xml:space="preserve"> </w:t>
      </w:r>
      <w:r w:rsidRPr="0095094D">
        <w:rPr>
          <w:w w:val="110"/>
        </w:rPr>
        <w:t>des</w:t>
      </w:r>
      <w:r w:rsidRPr="0095094D">
        <w:rPr>
          <w:spacing w:val="27"/>
          <w:w w:val="110"/>
        </w:rPr>
        <w:t xml:space="preserve"> </w:t>
      </w:r>
      <w:r w:rsidRPr="0095094D">
        <w:rPr>
          <w:w w:val="110"/>
        </w:rPr>
        <w:t>tulles</w:t>
      </w:r>
      <w:r w:rsidRPr="0095094D">
        <w:rPr>
          <w:spacing w:val="27"/>
          <w:w w:val="110"/>
        </w:rPr>
        <w:t xml:space="preserve"> </w:t>
      </w:r>
      <w:r w:rsidRPr="0095094D">
        <w:rPr>
          <w:w w:val="110"/>
        </w:rPr>
        <w:t>et</w:t>
      </w:r>
      <w:r w:rsidRPr="0095094D">
        <w:rPr>
          <w:spacing w:val="27"/>
          <w:w w:val="110"/>
        </w:rPr>
        <w:t xml:space="preserve"> </w:t>
      </w:r>
      <w:r w:rsidRPr="0095094D">
        <w:rPr>
          <w:w w:val="110"/>
        </w:rPr>
        <w:t>dentelles</w:t>
      </w:r>
      <w:r w:rsidRPr="0095094D">
        <w:rPr>
          <w:spacing w:val="27"/>
          <w:w w:val="110"/>
        </w:rPr>
        <w:t xml:space="preserve"> </w:t>
      </w:r>
      <w:r w:rsidRPr="0095094D">
        <w:rPr>
          <w:w w:val="110"/>
        </w:rPr>
        <w:t>mécaniques</w:t>
      </w:r>
      <w:r w:rsidRPr="0095094D">
        <w:rPr>
          <w:spacing w:val="27"/>
          <w:w w:val="110"/>
        </w:rPr>
        <w:t xml:space="preserve"> </w:t>
      </w:r>
      <w:r w:rsidRPr="0095094D">
        <w:rPr>
          <w:w w:val="110"/>
        </w:rPr>
        <w:t>dans</w:t>
      </w:r>
      <w:r w:rsidRPr="0095094D">
        <w:rPr>
          <w:spacing w:val="27"/>
          <w:w w:val="110"/>
        </w:rPr>
        <w:t xml:space="preserve"> </w:t>
      </w:r>
      <w:r w:rsidRPr="0095094D">
        <w:rPr>
          <w:w w:val="110"/>
        </w:rPr>
        <w:t>le</w:t>
      </w:r>
      <w:r w:rsidRPr="0095094D">
        <w:rPr>
          <w:spacing w:val="27"/>
          <w:w w:val="110"/>
        </w:rPr>
        <w:t xml:space="preserve"> </w:t>
      </w:r>
      <w:r w:rsidRPr="0095094D">
        <w:rPr>
          <w:w w:val="110"/>
        </w:rPr>
        <w:t>Pas-de</w:t>
      </w:r>
      <w:proofErr w:type="gramStart"/>
      <w:r w:rsidRPr="0095094D">
        <w:rPr>
          <w:w w:val="110"/>
        </w:rPr>
        <w:t>-[</w:t>
      </w:r>
      <w:proofErr w:type="gramEnd"/>
      <w:r w:rsidRPr="0095094D">
        <w:rPr>
          <w:w w:val="110"/>
        </w:rPr>
        <w:t>Localité</w:t>
      </w:r>
      <w:r w:rsidRPr="0095094D">
        <w:rPr>
          <w:spacing w:val="27"/>
          <w:w w:val="110"/>
        </w:rPr>
        <w:t xml:space="preserve"> </w:t>
      </w:r>
      <w:r w:rsidRPr="0095094D">
        <w:rPr>
          <w:w w:val="110"/>
        </w:rPr>
        <w:t>9],</w:t>
      </w:r>
      <w:r w:rsidRPr="0095094D">
        <w:rPr>
          <w:spacing w:val="27"/>
          <w:w w:val="110"/>
        </w:rPr>
        <w:t xml:space="preserve"> </w:t>
      </w:r>
      <w:r w:rsidRPr="0095094D">
        <w:rPr>
          <w:w w:val="110"/>
        </w:rPr>
        <w:t>modèle</w:t>
      </w:r>
      <w:r w:rsidRPr="0095094D">
        <w:rPr>
          <w:spacing w:val="27"/>
          <w:w w:val="110"/>
        </w:rPr>
        <w:t xml:space="preserve"> </w:t>
      </w:r>
      <w:r w:rsidRPr="0095094D">
        <w:rPr>
          <w:w w:val="110"/>
        </w:rPr>
        <w:t>français</w:t>
      </w:r>
      <w:r w:rsidRPr="0095094D">
        <w:rPr>
          <w:spacing w:val="27"/>
          <w:w w:val="110"/>
        </w:rPr>
        <w:t xml:space="preserve"> </w:t>
      </w:r>
      <w:r w:rsidRPr="0095094D">
        <w:rPr>
          <w:w w:val="110"/>
        </w:rPr>
        <w:t>[Localité</w:t>
      </w:r>
      <w:r w:rsidRPr="0095094D">
        <w:rPr>
          <w:spacing w:val="27"/>
          <w:w w:val="110"/>
        </w:rPr>
        <w:t xml:space="preserve"> </w:t>
      </w:r>
      <w:r w:rsidRPr="0095094D">
        <w:rPr>
          <w:w w:val="110"/>
        </w:rPr>
        <w:t>6])</w:t>
      </w:r>
    </w:p>
    <w:p w14:paraId="2B7B4632" w14:textId="77777777" w:rsidR="004831AD" w:rsidRPr="0095094D" w:rsidRDefault="004831AD">
      <w:pPr>
        <w:pStyle w:val="Corpsdetexte"/>
      </w:pPr>
    </w:p>
    <w:p w14:paraId="3340AF00" w14:textId="77777777" w:rsidR="004831AD" w:rsidRPr="0095094D" w:rsidRDefault="004831AD">
      <w:pPr>
        <w:pStyle w:val="Corpsdetexte"/>
        <w:spacing w:before="103"/>
      </w:pPr>
    </w:p>
    <w:p w14:paraId="53866DBD" w14:textId="77777777" w:rsidR="004831AD" w:rsidRPr="0095094D" w:rsidRDefault="00000000">
      <w:pPr>
        <w:pStyle w:val="Corpsdetexte"/>
        <w:ind w:left="112"/>
        <w:jc w:val="both"/>
      </w:pPr>
      <w:r w:rsidRPr="0095094D">
        <w:rPr>
          <w:w w:val="110"/>
        </w:rPr>
        <w:t>S’agissant</w:t>
      </w:r>
      <w:r w:rsidRPr="0095094D">
        <w:rPr>
          <w:spacing w:val="27"/>
          <w:w w:val="110"/>
        </w:rPr>
        <w:t xml:space="preserve"> </w:t>
      </w:r>
      <w:r w:rsidRPr="0095094D">
        <w:rPr>
          <w:w w:val="110"/>
        </w:rPr>
        <w:t>de</w:t>
      </w:r>
      <w:r w:rsidRPr="0095094D">
        <w:rPr>
          <w:spacing w:val="27"/>
          <w:w w:val="110"/>
        </w:rPr>
        <w:t xml:space="preserve"> </w:t>
      </w:r>
      <w:r w:rsidRPr="0095094D">
        <w:rPr>
          <w:w w:val="110"/>
        </w:rPr>
        <w:t>la</w:t>
      </w:r>
      <w:r w:rsidRPr="0095094D">
        <w:rPr>
          <w:spacing w:val="28"/>
          <w:w w:val="110"/>
        </w:rPr>
        <w:t xml:space="preserve"> </w:t>
      </w:r>
      <w:r w:rsidRPr="0095094D">
        <w:rPr>
          <w:w w:val="110"/>
        </w:rPr>
        <w:t>référence</w:t>
      </w:r>
      <w:r w:rsidRPr="0095094D">
        <w:rPr>
          <w:spacing w:val="27"/>
          <w:w w:val="110"/>
        </w:rPr>
        <w:t xml:space="preserve"> </w:t>
      </w:r>
      <w:r w:rsidRPr="0095094D">
        <w:rPr>
          <w:w w:val="110"/>
        </w:rPr>
        <w:t>970110</w:t>
      </w:r>
      <w:r w:rsidRPr="0095094D">
        <w:rPr>
          <w:spacing w:val="27"/>
          <w:w w:val="110"/>
        </w:rPr>
        <w:t xml:space="preserve"> </w:t>
      </w:r>
      <w:r w:rsidRPr="0095094D">
        <w:rPr>
          <w:spacing w:val="-10"/>
          <w:w w:val="110"/>
        </w:rPr>
        <w:t>:</w:t>
      </w:r>
    </w:p>
    <w:p w14:paraId="672CC439" w14:textId="77777777" w:rsidR="004831AD" w:rsidRPr="0095094D" w:rsidRDefault="004831AD">
      <w:pPr>
        <w:pStyle w:val="Corpsdetexte"/>
      </w:pPr>
    </w:p>
    <w:p w14:paraId="3B70B35F" w14:textId="77777777" w:rsidR="004831AD" w:rsidRPr="0095094D" w:rsidRDefault="004831AD">
      <w:pPr>
        <w:pStyle w:val="Corpsdetexte"/>
        <w:spacing w:before="156"/>
      </w:pPr>
    </w:p>
    <w:p w14:paraId="6D9E163B" w14:textId="77777777" w:rsidR="004831AD" w:rsidRPr="0095094D" w:rsidRDefault="00000000">
      <w:pPr>
        <w:pStyle w:val="Corpsdetexte"/>
        <w:spacing w:line="312" w:lineRule="auto"/>
        <w:ind w:left="112" w:right="70"/>
        <w:jc w:val="both"/>
      </w:pPr>
      <w:r w:rsidRPr="0095094D">
        <w:rPr>
          <w:w w:val="115"/>
        </w:rPr>
        <w:t xml:space="preserve">(de gauche à droite dessin divulgué au </w:t>
      </w:r>
      <w:proofErr w:type="spellStart"/>
      <w:r w:rsidRPr="0095094D">
        <w:rPr>
          <w:w w:val="115"/>
        </w:rPr>
        <w:t>XVIIè</w:t>
      </w:r>
      <w:proofErr w:type="spellEnd"/>
      <w:r w:rsidRPr="0095094D">
        <w:rPr>
          <w:w w:val="115"/>
        </w:rPr>
        <w:t xml:space="preserve"> siècle, L’art de reconnaître les dentelles 1924, modèle français n° [Localité 8], </w:t>
      </w:r>
      <w:proofErr w:type="gramStart"/>
      <w:r w:rsidRPr="0095094D">
        <w:rPr>
          <w:w w:val="115"/>
        </w:rPr>
        <w:t>dessins divulgué</w:t>
      </w:r>
      <w:proofErr w:type="gramEnd"/>
      <w:r w:rsidRPr="0095094D">
        <w:rPr>
          <w:w w:val="115"/>
        </w:rPr>
        <w:t xml:space="preserve"> entre 1680 – 1715, [Localité 9], </w:t>
      </w:r>
      <w:proofErr w:type="gramStart"/>
      <w:r w:rsidRPr="0095094D">
        <w:rPr>
          <w:w w:val="115"/>
        </w:rPr>
        <w:t>Musée de la dentelle</w:t>
      </w:r>
      <w:proofErr w:type="gramEnd"/>
      <w:r w:rsidRPr="0095094D">
        <w:rPr>
          <w:w w:val="115"/>
        </w:rPr>
        <w:t xml:space="preserve"> et de la mode)</w:t>
      </w:r>
    </w:p>
    <w:p w14:paraId="64C7C3A7" w14:textId="77777777" w:rsidR="004831AD" w:rsidRPr="0095094D" w:rsidRDefault="004831AD">
      <w:pPr>
        <w:pStyle w:val="Corpsdetexte"/>
      </w:pPr>
    </w:p>
    <w:p w14:paraId="5EA9BF00" w14:textId="77777777" w:rsidR="004831AD" w:rsidRPr="0095094D" w:rsidRDefault="004831AD">
      <w:pPr>
        <w:pStyle w:val="Corpsdetexte"/>
        <w:spacing w:before="103"/>
      </w:pPr>
    </w:p>
    <w:p w14:paraId="31113AF8" w14:textId="77777777" w:rsidR="004831AD" w:rsidRPr="0095094D" w:rsidRDefault="00000000">
      <w:pPr>
        <w:pStyle w:val="Paragraphedeliste"/>
        <w:numPr>
          <w:ilvl w:val="0"/>
          <w:numId w:val="3"/>
        </w:numPr>
        <w:tabs>
          <w:tab w:val="left" w:pos="407"/>
        </w:tabs>
        <w:spacing w:line="312" w:lineRule="auto"/>
        <w:ind w:right="65" w:firstLine="0"/>
        <w:jc w:val="both"/>
        <w:rPr>
          <w:sz w:val="15"/>
        </w:rPr>
      </w:pPr>
      <w:r w:rsidRPr="0095094D">
        <w:rPr>
          <w:w w:val="115"/>
          <w:sz w:val="15"/>
        </w:rPr>
        <w:t>La</w:t>
      </w:r>
      <w:r w:rsidRPr="0095094D">
        <w:rPr>
          <w:spacing w:val="-6"/>
          <w:w w:val="115"/>
          <w:sz w:val="15"/>
        </w:rPr>
        <w:t xml:space="preserve"> </w:t>
      </w:r>
      <w:r w:rsidRPr="0095094D">
        <w:rPr>
          <w:w w:val="115"/>
          <w:sz w:val="15"/>
        </w:rPr>
        <w:t>société</w:t>
      </w:r>
      <w:r w:rsidRPr="0095094D">
        <w:rPr>
          <w:spacing w:val="-6"/>
          <w:w w:val="115"/>
          <w:sz w:val="15"/>
        </w:rPr>
        <w:t xml:space="preserve"> </w:t>
      </w:r>
      <w:r w:rsidRPr="0095094D">
        <w:rPr>
          <w:w w:val="115"/>
          <w:sz w:val="15"/>
        </w:rPr>
        <w:t>[L]</w:t>
      </w:r>
      <w:r w:rsidRPr="0095094D">
        <w:rPr>
          <w:spacing w:val="-6"/>
          <w:w w:val="115"/>
          <w:sz w:val="15"/>
        </w:rPr>
        <w:t xml:space="preserve"> </w:t>
      </w:r>
      <w:r w:rsidRPr="0095094D">
        <w:rPr>
          <w:w w:val="115"/>
          <w:sz w:val="15"/>
        </w:rPr>
        <w:t>[F]</w:t>
      </w:r>
      <w:r w:rsidRPr="0095094D">
        <w:rPr>
          <w:spacing w:val="-5"/>
          <w:w w:val="115"/>
          <w:sz w:val="15"/>
        </w:rPr>
        <w:t xml:space="preserve"> </w:t>
      </w:r>
      <w:r w:rsidRPr="0095094D">
        <w:rPr>
          <w:w w:val="115"/>
          <w:sz w:val="15"/>
        </w:rPr>
        <w:t>[M]</w:t>
      </w:r>
      <w:r w:rsidRPr="0095094D">
        <w:rPr>
          <w:spacing w:val="-5"/>
          <w:w w:val="115"/>
          <w:sz w:val="15"/>
        </w:rPr>
        <w:t xml:space="preserve"> </w:t>
      </w:r>
      <w:r w:rsidRPr="0095094D">
        <w:rPr>
          <w:w w:val="115"/>
          <w:sz w:val="15"/>
        </w:rPr>
        <w:t>fournit</w:t>
      </w:r>
      <w:r w:rsidRPr="0095094D">
        <w:rPr>
          <w:spacing w:val="-5"/>
          <w:w w:val="115"/>
          <w:sz w:val="15"/>
        </w:rPr>
        <w:t xml:space="preserve"> </w:t>
      </w:r>
      <w:r w:rsidRPr="0095094D">
        <w:rPr>
          <w:w w:val="115"/>
          <w:sz w:val="15"/>
        </w:rPr>
        <w:t>une</w:t>
      </w:r>
      <w:r w:rsidRPr="0095094D">
        <w:rPr>
          <w:spacing w:val="-5"/>
          <w:w w:val="115"/>
          <w:sz w:val="15"/>
        </w:rPr>
        <w:t xml:space="preserve"> </w:t>
      </w:r>
      <w:r w:rsidRPr="0095094D">
        <w:rPr>
          <w:w w:val="115"/>
          <w:sz w:val="15"/>
        </w:rPr>
        <w:t>analyse</w:t>
      </w:r>
      <w:r w:rsidRPr="0095094D">
        <w:rPr>
          <w:spacing w:val="-5"/>
          <w:w w:val="115"/>
          <w:sz w:val="15"/>
        </w:rPr>
        <w:t xml:space="preserve"> </w:t>
      </w:r>
      <w:r w:rsidRPr="0095094D">
        <w:rPr>
          <w:w w:val="115"/>
          <w:sz w:val="15"/>
        </w:rPr>
        <w:t>descriptive</w:t>
      </w:r>
      <w:r w:rsidRPr="0095094D">
        <w:rPr>
          <w:spacing w:val="-5"/>
          <w:w w:val="115"/>
          <w:sz w:val="15"/>
        </w:rPr>
        <w:t xml:space="preserve"> </w:t>
      </w:r>
      <w:r w:rsidRPr="0095094D">
        <w:rPr>
          <w:w w:val="115"/>
          <w:sz w:val="15"/>
        </w:rPr>
        <w:t>et</w:t>
      </w:r>
      <w:r w:rsidRPr="0095094D">
        <w:rPr>
          <w:spacing w:val="-5"/>
          <w:w w:val="115"/>
          <w:sz w:val="15"/>
        </w:rPr>
        <w:t xml:space="preserve"> </w:t>
      </w:r>
      <w:r w:rsidRPr="0095094D">
        <w:rPr>
          <w:w w:val="115"/>
          <w:sz w:val="15"/>
        </w:rPr>
        <w:t>subjective</w:t>
      </w:r>
      <w:r w:rsidRPr="0095094D">
        <w:rPr>
          <w:spacing w:val="-5"/>
          <w:w w:val="115"/>
          <w:sz w:val="15"/>
        </w:rPr>
        <w:t xml:space="preserve"> </w:t>
      </w:r>
      <w:r w:rsidRPr="0095094D">
        <w:rPr>
          <w:w w:val="115"/>
          <w:sz w:val="15"/>
        </w:rPr>
        <w:t>des</w:t>
      </w:r>
      <w:r w:rsidRPr="0095094D">
        <w:rPr>
          <w:spacing w:val="-5"/>
          <w:w w:val="115"/>
          <w:sz w:val="15"/>
        </w:rPr>
        <w:t xml:space="preserve"> </w:t>
      </w:r>
      <w:r w:rsidRPr="0095094D">
        <w:rPr>
          <w:w w:val="115"/>
          <w:sz w:val="15"/>
        </w:rPr>
        <w:t>éléments</w:t>
      </w:r>
      <w:r w:rsidRPr="0095094D">
        <w:rPr>
          <w:spacing w:val="-5"/>
          <w:w w:val="115"/>
          <w:sz w:val="15"/>
        </w:rPr>
        <w:t xml:space="preserve"> </w:t>
      </w:r>
      <w:r w:rsidRPr="0095094D">
        <w:rPr>
          <w:w w:val="115"/>
          <w:sz w:val="15"/>
        </w:rPr>
        <w:t>caractérisant</w:t>
      </w:r>
      <w:r w:rsidRPr="0095094D">
        <w:rPr>
          <w:spacing w:val="-5"/>
          <w:w w:val="115"/>
          <w:sz w:val="15"/>
        </w:rPr>
        <w:t xml:space="preserve"> </w:t>
      </w:r>
      <w:r w:rsidRPr="0095094D">
        <w:rPr>
          <w:w w:val="115"/>
          <w:sz w:val="15"/>
        </w:rPr>
        <w:t>selon</w:t>
      </w:r>
      <w:r w:rsidRPr="0095094D">
        <w:rPr>
          <w:spacing w:val="-5"/>
          <w:w w:val="115"/>
          <w:sz w:val="15"/>
        </w:rPr>
        <w:t xml:space="preserve"> </w:t>
      </w:r>
      <w:r w:rsidRPr="0095094D">
        <w:rPr>
          <w:w w:val="115"/>
          <w:sz w:val="15"/>
        </w:rPr>
        <w:t>elle</w:t>
      </w:r>
      <w:r w:rsidRPr="0095094D">
        <w:rPr>
          <w:spacing w:val="-5"/>
          <w:w w:val="115"/>
          <w:sz w:val="15"/>
        </w:rPr>
        <w:t xml:space="preserve"> </w:t>
      </w:r>
      <w:r w:rsidRPr="0095094D">
        <w:rPr>
          <w:w w:val="115"/>
          <w:sz w:val="15"/>
        </w:rPr>
        <w:t>l’originalité</w:t>
      </w:r>
      <w:r w:rsidRPr="0095094D">
        <w:rPr>
          <w:spacing w:val="-5"/>
          <w:w w:val="115"/>
          <w:sz w:val="15"/>
        </w:rPr>
        <w:t xml:space="preserve"> </w:t>
      </w:r>
      <w:r w:rsidRPr="0095094D">
        <w:rPr>
          <w:w w:val="115"/>
          <w:sz w:val="15"/>
        </w:rPr>
        <w:t>qu’elle revendique.</w:t>
      </w:r>
      <w:r w:rsidRPr="0095094D">
        <w:rPr>
          <w:spacing w:val="-1"/>
          <w:w w:val="115"/>
          <w:sz w:val="15"/>
        </w:rPr>
        <w:t xml:space="preserve"> </w:t>
      </w:r>
      <w:r w:rsidRPr="0095094D">
        <w:rPr>
          <w:w w:val="115"/>
          <w:sz w:val="15"/>
        </w:rPr>
        <w:t>Le</w:t>
      </w:r>
      <w:r w:rsidRPr="0095094D">
        <w:rPr>
          <w:spacing w:val="-3"/>
          <w:w w:val="115"/>
          <w:sz w:val="15"/>
        </w:rPr>
        <w:t xml:space="preserve"> </w:t>
      </w:r>
      <w:r w:rsidRPr="0095094D">
        <w:rPr>
          <w:w w:val="115"/>
          <w:sz w:val="15"/>
        </w:rPr>
        <w:t>tribunal</w:t>
      </w:r>
      <w:r w:rsidRPr="0095094D">
        <w:rPr>
          <w:spacing w:val="-1"/>
          <w:w w:val="115"/>
          <w:sz w:val="15"/>
        </w:rPr>
        <w:t xml:space="preserve"> </w:t>
      </w:r>
      <w:r w:rsidRPr="0095094D">
        <w:rPr>
          <w:w w:val="115"/>
          <w:sz w:val="15"/>
        </w:rPr>
        <w:t>observe que les dentelles invoquées, quand bien même elles sont constituées d’éléments appartenant au fonds commun du secteur, tels que la représentation de motifs floraux et de feuillages, sont néanmoins issues de choix propres et de parti-pris relatifs aux végétaux représentés, disposés selon un agencement particulier, avec une alternance de motifs, un jeu des contrastes et de mouvement et se distinguent par leur composition et leur variation de tissage, des autres dentelles issues du fonds commun. Par ailleurs, 4le créateur a fait le choix de proposer une densité du tissage des motifs floraux en contraste avec un aspect plus léger de l’espace en bordure de fleur, renforçant ainsi l’effet de contraste ainsi que des tissages et maillages différents pour chaque élément composant les fleurs et le feuillage du modèle, témoignant le choix personnel du créateur conférant une originalité à ces dessins.</w:t>
      </w:r>
    </w:p>
    <w:p w14:paraId="7D0FF902" w14:textId="77777777" w:rsidR="004831AD" w:rsidRPr="0095094D" w:rsidRDefault="004831AD">
      <w:pPr>
        <w:pStyle w:val="Corpsdetexte"/>
        <w:spacing w:before="49"/>
      </w:pPr>
    </w:p>
    <w:p w14:paraId="68D0B56A" w14:textId="77777777" w:rsidR="004831AD" w:rsidRPr="0095094D" w:rsidRDefault="00000000">
      <w:pPr>
        <w:pStyle w:val="Paragraphedeliste"/>
        <w:numPr>
          <w:ilvl w:val="0"/>
          <w:numId w:val="3"/>
        </w:numPr>
        <w:tabs>
          <w:tab w:val="left" w:pos="404"/>
        </w:tabs>
        <w:ind w:left="404" w:hanging="292"/>
        <w:jc w:val="both"/>
        <w:rPr>
          <w:sz w:val="15"/>
        </w:rPr>
      </w:pPr>
      <w:r w:rsidRPr="0095094D">
        <w:rPr>
          <w:w w:val="115"/>
          <w:sz w:val="15"/>
        </w:rPr>
        <w:t>En</w:t>
      </w:r>
      <w:r w:rsidRPr="0095094D">
        <w:rPr>
          <w:spacing w:val="-3"/>
          <w:w w:val="115"/>
          <w:sz w:val="15"/>
        </w:rPr>
        <w:t xml:space="preserve"> </w:t>
      </w:r>
      <w:r w:rsidRPr="0095094D">
        <w:rPr>
          <w:w w:val="115"/>
          <w:sz w:val="15"/>
        </w:rPr>
        <w:t>conséquence,</w:t>
      </w:r>
      <w:r w:rsidRPr="0095094D">
        <w:rPr>
          <w:spacing w:val="-3"/>
          <w:w w:val="115"/>
          <w:sz w:val="15"/>
        </w:rPr>
        <w:t xml:space="preserve"> </w:t>
      </w:r>
      <w:r w:rsidRPr="0095094D">
        <w:rPr>
          <w:w w:val="115"/>
          <w:sz w:val="15"/>
        </w:rPr>
        <w:t>les</w:t>
      </w:r>
      <w:r w:rsidRPr="0095094D">
        <w:rPr>
          <w:spacing w:val="-3"/>
          <w:w w:val="115"/>
          <w:sz w:val="15"/>
        </w:rPr>
        <w:t xml:space="preserve"> </w:t>
      </w:r>
      <w:r w:rsidRPr="0095094D">
        <w:rPr>
          <w:w w:val="115"/>
          <w:sz w:val="15"/>
        </w:rPr>
        <w:t>dentelles</w:t>
      </w:r>
      <w:r w:rsidRPr="0095094D">
        <w:rPr>
          <w:spacing w:val="-3"/>
          <w:w w:val="115"/>
          <w:sz w:val="15"/>
        </w:rPr>
        <w:t xml:space="preserve"> </w:t>
      </w:r>
      <w:r w:rsidRPr="0095094D">
        <w:rPr>
          <w:w w:val="115"/>
          <w:sz w:val="15"/>
        </w:rPr>
        <w:t>970120</w:t>
      </w:r>
      <w:r w:rsidRPr="0095094D">
        <w:rPr>
          <w:spacing w:val="-3"/>
          <w:w w:val="115"/>
          <w:sz w:val="15"/>
        </w:rPr>
        <w:t xml:space="preserve"> </w:t>
      </w:r>
      <w:r w:rsidRPr="0095094D">
        <w:rPr>
          <w:w w:val="115"/>
          <w:sz w:val="15"/>
        </w:rPr>
        <w:t>et</w:t>
      </w:r>
      <w:r w:rsidRPr="0095094D">
        <w:rPr>
          <w:spacing w:val="-2"/>
          <w:w w:val="115"/>
          <w:sz w:val="15"/>
        </w:rPr>
        <w:t xml:space="preserve"> </w:t>
      </w:r>
      <w:r w:rsidRPr="0095094D">
        <w:rPr>
          <w:w w:val="115"/>
          <w:sz w:val="15"/>
        </w:rPr>
        <w:t>970110</w:t>
      </w:r>
      <w:r w:rsidRPr="0095094D">
        <w:rPr>
          <w:spacing w:val="-3"/>
          <w:w w:val="115"/>
          <w:sz w:val="15"/>
        </w:rPr>
        <w:t xml:space="preserve"> </w:t>
      </w:r>
      <w:r w:rsidRPr="0095094D">
        <w:rPr>
          <w:w w:val="115"/>
          <w:sz w:val="15"/>
        </w:rPr>
        <w:t>bénéficient</w:t>
      </w:r>
      <w:r w:rsidRPr="0095094D">
        <w:rPr>
          <w:spacing w:val="-3"/>
          <w:w w:val="115"/>
          <w:sz w:val="15"/>
        </w:rPr>
        <w:t xml:space="preserve"> </w:t>
      </w:r>
      <w:r w:rsidRPr="0095094D">
        <w:rPr>
          <w:w w:val="115"/>
          <w:sz w:val="15"/>
        </w:rPr>
        <w:t>de</w:t>
      </w:r>
      <w:r w:rsidRPr="0095094D">
        <w:rPr>
          <w:spacing w:val="-3"/>
          <w:w w:val="115"/>
          <w:sz w:val="15"/>
        </w:rPr>
        <w:t xml:space="preserve"> </w:t>
      </w:r>
      <w:r w:rsidRPr="0095094D">
        <w:rPr>
          <w:w w:val="115"/>
          <w:sz w:val="15"/>
        </w:rPr>
        <w:t>la</w:t>
      </w:r>
      <w:r w:rsidRPr="0095094D">
        <w:rPr>
          <w:spacing w:val="-3"/>
          <w:w w:val="115"/>
          <w:sz w:val="15"/>
        </w:rPr>
        <w:t xml:space="preserve"> </w:t>
      </w:r>
      <w:r w:rsidRPr="0095094D">
        <w:rPr>
          <w:w w:val="115"/>
          <w:sz w:val="15"/>
        </w:rPr>
        <w:t>protection</w:t>
      </w:r>
      <w:r w:rsidRPr="0095094D">
        <w:rPr>
          <w:spacing w:val="-3"/>
          <w:w w:val="115"/>
          <w:sz w:val="15"/>
        </w:rPr>
        <w:t xml:space="preserve"> </w:t>
      </w:r>
      <w:r w:rsidRPr="0095094D">
        <w:rPr>
          <w:w w:val="115"/>
          <w:sz w:val="15"/>
        </w:rPr>
        <w:t>des</w:t>
      </w:r>
      <w:r w:rsidRPr="0095094D">
        <w:rPr>
          <w:spacing w:val="-2"/>
          <w:w w:val="115"/>
          <w:sz w:val="15"/>
        </w:rPr>
        <w:t xml:space="preserve"> </w:t>
      </w:r>
      <w:r w:rsidRPr="0095094D">
        <w:rPr>
          <w:w w:val="115"/>
          <w:sz w:val="15"/>
        </w:rPr>
        <w:t>droits</w:t>
      </w:r>
      <w:r w:rsidRPr="0095094D">
        <w:rPr>
          <w:spacing w:val="-3"/>
          <w:w w:val="115"/>
          <w:sz w:val="15"/>
        </w:rPr>
        <w:t xml:space="preserve"> </w:t>
      </w:r>
      <w:r w:rsidRPr="0095094D">
        <w:rPr>
          <w:spacing w:val="-2"/>
          <w:w w:val="115"/>
          <w:sz w:val="15"/>
        </w:rPr>
        <w:t>d’auteur.</w:t>
      </w:r>
    </w:p>
    <w:p w14:paraId="29CC8EBB" w14:textId="77777777" w:rsidR="004831AD" w:rsidRPr="0095094D" w:rsidRDefault="004831AD">
      <w:pPr>
        <w:pStyle w:val="Corpsdetexte"/>
        <w:spacing w:before="103"/>
      </w:pPr>
    </w:p>
    <w:p w14:paraId="278C7301" w14:textId="77777777" w:rsidR="004831AD" w:rsidRPr="0095094D" w:rsidRDefault="00000000">
      <w:pPr>
        <w:pStyle w:val="Corpsdetexte"/>
        <w:spacing w:before="1"/>
        <w:ind w:left="112"/>
        <w:jc w:val="both"/>
      </w:pPr>
      <w:r w:rsidRPr="0095094D">
        <w:rPr>
          <w:w w:val="115"/>
        </w:rPr>
        <w:t>Sur les</w:t>
      </w:r>
      <w:r w:rsidRPr="0095094D">
        <w:rPr>
          <w:spacing w:val="1"/>
          <w:w w:val="115"/>
        </w:rPr>
        <w:t xml:space="preserve"> </w:t>
      </w:r>
      <w:r w:rsidRPr="0095094D">
        <w:rPr>
          <w:w w:val="115"/>
        </w:rPr>
        <w:t>actes de</w:t>
      </w:r>
      <w:r w:rsidRPr="0095094D">
        <w:rPr>
          <w:spacing w:val="1"/>
          <w:w w:val="115"/>
        </w:rPr>
        <w:t xml:space="preserve"> </w:t>
      </w:r>
      <w:r w:rsidRPr="0095094D">
        <w:rPr>
          <w:spacing w:val="-2"/>
          <w:w w:val="115"/>
        </w:rPr>
        <w:t>contrefaçon.</w:t>
      </w:r>
    </w:p>
    <w:p w14:paraId="5224A363" w14:textId="1746F58B" w:rsidR="004831AD" w:rsidRPr="0095094D" w:rsidRDefault="00000000">
      <w:pPr>
        <w:pStyle w:val="Paragraphedeliste"/>
        <w:numPr>
          <w:ilvl w:val="0"/>
          <w:numId w:val="3"/>
        </w:numPr>
        <w:tabs>
          <w:tab w:val="left" w:pos="407"/>
        </w:tabs>
        <w:spacing w:before="31" w:line="304" w:lineRule="auto"/>
        <w:ind w:right="64" w:firstLine="0"/>
        <w:jc w:val="both"/>
        <w:rPr>
          <w:sz w:val="15"/>
        </w:rPr>
      </w:pPr>
      <w:r w:rsidRPr="0095094D">
        <w:rPr>
          <w:w w:val="115"/>
          <w:sz w:val="15"/>
        </w:rPr>
        <w:t>La</w:t>
      </w:r>
      <w:r w:rsidRPr="0095094D">
        <w:rPr>
          <w:spacing w:val="-11"/>
          <w:w w:val="115"/>
          <w:sz w:val="15"/>
        </w:rPr>
        <w:t xml:space="preserve"> </w:t>
      </w:r>
      <w:r w:rsidRPr="0095094D">
        <w:rPr>
          <w:w w:val="115"/>
          <w:sz w:val="15"/>
        </w:rPr>
        <w:t>requérante</w:t>
      </w:r>
      <w:r w:rsidRPr="0095094D">
        <w:rPr>
          <w:spacing w:val="-11"/>
          <w:w w:val="115"/>
          <w:sz w:val="15"/>
        </w:rPr>
        <w:t xml:space="preserve"> </w:t>
      </w:r>
      <w:r w:rsidRPr="0095094D">
        <w:rPr>
          <w:w w:val="115"/>
          <w:sz w:val="15"/>
        </w:rPr>
        <w:t>prétend,</w:t>
      </w:r>
      <w:r w:rsidRPr="0095094D">
        <w:rPr>
          <w:spacing w:val="-11"/>
          <w:w w:val="115"/>
          <w:sz w:val="15"/>
        </w:rPr>
        <w:t xml:space="preserve"> </w:t>
      </w:r>
      <w:r w:rsidRPr="0095094D">
        <w:rPr>
          <w:w w:val="115"/>
          <w:sz w:val="15"/>
        </w:rPr>
        <w:t>sur</w:t>
      </w:r>
      <w:r w:rsidRPr="0095094D">
        <w:rPr>
          <w:spacing w:val="-11"/>
          <w:w w:val="115"/>
          <w:sz w:val="15"/>
        </w:rPr>
        <w:t xml:space="preserve"> </w:t>
      </w:r>
      <w:r w:rsidRPr="0095094D">
        <w:rPr>
          <w:w w:val="115"/>
          <w:sz w:val="15"/>
        </w:rPr>
        <w:t>le</w:t>
      </w:r>
      <w:r w:rsidRPr="0095094D">
        <w:rPr>
          <w:spacing w:val="-11"/>
          <w:w w:val="115"/>
          <w:sz w:val="15"/>
        </w:rPr>
        <w:t xml:space="preserve"> </w:t>
      </w:r>
      <w:r w:rsidRPr="0095094D">
        <w:rPr>
          <w:w w:val="115"/>
          <w:sz w:val="15"/>
        </w:rPr>
        <w:t>fondement</w:t>
      </w:r>
      <w:r w:rsidRPr="0095094D">
        <w:rPr>
          <w:spacing w:val="-11"/>
          <w:w w:val="115"/>
          <w:sz w:val="15"/>
        </w:rPr>
        <w:t xml:space="preserve"> </w:t>
      </w:r>
      <w:r w:rsidRPr="0095094D">
        <w:rPr>
          <w:w w:val="115"/>
          <w:sz w:val="15"/>
        </w:rPr>
        <w:t>de</w:t>
      </w:r>
      <w:r w:rsidRPr="0095094D">
        <w:rPr>
          <w:spacing w:val="-11"/>
          <w:w w:val="115"/>
          <w:sz w:val="15"/>
        </w:rPr>
        <w:t xml:space="preserve"> </w:t>
      </w:r>
      <w:r w:rsidRPr="0095094D">
        <w:rPr>
          <w:w w:val="115"/>
          <w:sz w:val="15"/>
        </w:rPr>
        <w:t>l’article</w:t>
      </w:r>
      <w:r w:rsidRPr="0095094D">
        <w:rPr>
          <w:spacing w:val="-10"/>
          <w:w w:val="115"/>
          <w:sz w:val="15"/>
        </w:rPr>
        <w:t xml:space="preserve"> </w:t>
      </w:r>
      <w:r w:rsidRPr="0095094D">
        <w:rPr>
          <w:w w:val="115"/>
          <w:sz w:val="15"/>
        </w:rPr>
        <w:t>L.</w:t>
      </w:r>
      <w:r w:rsidRPr="0095094D">
        <w:rPr>
          <w:spacing w:val="-10"/>
          <w:w w:val="115"/>
          <w:sz w:val="15"/>
        </w:rPr>
        <w:t xml:space="preserve"> </w:t>
      </w:r>
      <w:r w:rsidRPr="0095094D">
        <w:rPr>
          <w:w w:val="115"/>
          <w:sz w:val="15"/>
        </w:rPr>
        <w:t>122-4</w:t>
      </w:r>
      <w:r w:rsidRPr="0095094D">
        <w:rPr>
          <w:spacing w:val="-10"/>
          <w:w w:val="115"/>
          <w:sz w:val="15"/>
        </w:rPr>
        <w:t xml:space="preserve"> </w:t>
      </w:r>
      <w:r w:rsidRPr="0095094D">
        <w:rPr>
          <w:w w:val="115"/>
          <w:sz w:val="15"/>
        </w:rPr>
        <w:t>du</w:t>
      </w:r>
      <w:r w:rsidRPr="0095094D">
        <w:rPr>
          <w:spacing w:val="-10"/>
          <w:w w:val="115"/>
          <w:sz w:val="15"/>
        </w:rPr>
        <w:t xml:space="preserve"> </w:t>
      </w:r>
      <w:r w:rsidRPr="0095094D">
        <w:rPr>
          <w:w w:val="115"/>
          <w:sz w:val="15"/>
        </w:rPr>
        <w:t>code</w:t>
      </w:r>
      <w:r w:rsidRPr="0095094D">
        <w:rPr>
          <w:spacing w:val="-10"/>
          <w:w w:val="115"/>
          <w:sz w:val="15"/>
        </w:rPr>
        <w:t xml:space="preserve"> </w:t>
      </w:r>
      <w:r w:rsidRPr="0095094D">
        <w:rPr>
          <w:w w:val="115"/>
          <w:sz w:val="15"/>
        </w:rPr>
        <w:t>de</w:t>
      </w:r>
      <w:r w:rsidRPr="0095094D">
        <w:rPr>
          <w:spacing w:val="-10"/>
          <w:w w:val="115"/>
          <w:sz w:val="15"/>
        </w:rPr>
        <w:t xml:space="preserve"> </w:t>
      </w:r>
      <w:r w:rsidRPr="0095094D">
        <w:rPr>
          <w:w w:val="115"/>
          <w:sz w:val="15"/>
        </w:rPr>
        <w:t>la</w:t>
      </w:r>
      <w:r w:rsidRPr="0095094D">
        <w:rPr>
          <w:spacing w:val="-10"/>
          <w:w w:val="115"/>
          <w:sz w:val="15"/>
        </w:rPr>
        <w:t xml:space="preserve"> </w:t>
      </w:r>
      <w:r w:rsidRPr="0095094D">
        <w:rPr>
          <w:w w:val="115"/>
          <w:sz w:val="15"/>
        </w:rPr>
        <w:t>propriété</w:t>
      </w:r>
      <w:r w:rsidRPr="0095094D">
        <w:rPr>
          <w:spacing w:val="-10"/>
          <w:w w:val="115"/>
          <w:sz w:val="15"/>
        </w:rPr>
        <w:t xml:space="preserve"> </w:t>
      </w:r>
      <w:r w:rsidRPr="0095094D">
        <w:rPr>
          <w:w w:val="115"/>
          <w:sz w:val="15"/>
        </w:rPr>
        <w:t>intellectuelle,</w:t>
      </w:r>
      <w:r w:rsidRPr="0095094D">
        <w:rPr>
          <w:spacing w:val="-7"/>
          <w:w w:val="115"/>
          <w:sz w:val="15"/>
        </w:rPr>
        <w:t xml:space="preserve"> </w:t>
      </w:r>
      <w:r w:rsidRPr="0095094D">
        <w:rPr>
          <w:w w:val="115"/>
          <w:sz w:val="15"/>
        </w:rPr>
        <w:t>que</w:t>
      </w:r>
      <w:r w:rsidRPr="0095094D">
        <w:rPr>
          <w:spacing w:val="-7"/>
          <w:w w:val="115"/>
          <w:sz w:val="15"/>
        </w:rPr>
        <w:t xml:space="preserve"> </w:t>
      </w:r>
      <w:r w:rsidRPr="0095094D">
        <w:rPr>
          <w:w w:val="115"/>
          <w:sz w:val="15"/>
        </w:rPr>
        <w:t>plusieurs</w:t>
      </w:r>
      <w:r w:rsidRPr="0095094D">
        <w:rPr>
          <w:spacing w:val="-7"/>
          <w:w w:val="115"/>
          <w:sz w:val="15"/>
        </w:rPr>
        <w:t xml:space="preserve"> </w:t>
      </w:r>
      <w:r w:rsidRPr="0095094D">
        <w:rPr>
          <w:w w:val="115"/>
          <w:sz w:val="15"/>
        </w:rPr>
        <w:t>produits commercialisés</w:t>
      </w:r>
      <w:r w:rsidRPr="0095094D">
        <w:rPr>
          <w:spacing w:val="21"/>
          <w:w w:val="115"/>
          <w:sz w:val="15"/>
        </w:rPr>
        <w:t xml:space="preserve"> </w:t>
      </w:r>
      <w:r w:rsidRPr="0095094D">
        <w:rPr>
          <w:w w:val="115"/>
          <w:sz w:val="15"/>
        </w:rPr>
        <w:t>sous</w:t>
      </w:r>
      <w:r w:rsidRPr="0095094D">
        <w:rPr>
          <w:spacing w:val="21"/>
          <w:w w:val="115"/>
          <w:sz w:val="15"/>
        </w:rPr>
        <w:t xml:space="preserve"> </w:t>
      </w:r>
      <w:r w:rsidRPr="0095094D">
        <w:rPr>
          <w:w w:val="115"/>
          <w:sz w:val="15"/>
        </w:rPr>
        <w:t>la</w:t>
      </w:r>
      <w:r w:rsidRPr="0095094D">
        <w:rPr>
          <w:spacing w:val="21"/>
          <w:w w:val="115"/>
          <w:sz w:val="15"/>
        </w:rPr>
        <w:t xml:space="preserve"> </w:t>
      </w:r>
      <w:r w:rsidRPr="0095094D">
        <w:rPr>
          <w:w w:val="115"/>
          <w:sz w:val="15"/>
        </w:rPr>
        <w:t>marque</w:t>
      </w:r>
      <w:r w:rsidRPr="0095094D">
        <w:rPr>
          <w:spacing w:val="21"/>
          <w:w w:val="115"/>
          <w:sz w:val="15"/>
        </w:rPr>
        <w:t xml:space="preserve"> </w:t>
      </w:r>
      <w:r w:rsidRPr="0095094D">
        <w:rPr>
          <w:w w:val="115"/>
          <w:sz w:val="15"/>
        </w:rPr>
        <w:t>NEXT</w:t>
      </w:r>
      <w:r w:rsidRPr="0095094D">
        <w:rPr>
          <w:spacing w:val="21"/>
          <w:w w:val="115"/>
          <w:sz w:val="15"/>
        </w:rPr>
        <w:t xml:space="preserve"> </w:t>
      </w:r>
      <w:r w:rsidRPr="0095094D">
        <w:rPr>
          <w:w w:val="115"/>
          <w:sz w:val="15"/>
        </w:rPr>
        <w:t>au</w:t>
      </w:r>
      <w:r w:rsidRPr="0095094D">
        <w:rPr>
          <w:spacing w:val="21"/>
          <w:w w:val="115"/>
          <w:sz w:val="15"/>
        </w:rPr>
        <w:t xml:space="preserve"> </w:t>
      </w:r>
      <w:r w:rsidRPr="0095094D">
        <w:rPr>
          <w:w w:val="115"/>
          <w:sz w:val="15"/>
        </w:rPr>
        <w:t>moyen</w:t>
      </w:r>
      <w:r w:rsidRPr="0095094D">
        <w:rPr>
          <w:spacing w:val="21"/>
          <w:w w:val="115"/>
          <w:sz w:val="15"/>
        </w:rPr>
        <w:t xml:space="preserve"> </w:t>
      </w:r>
      <w:r w:rsidRPr="0095094D">
        <w:rPr>
          <w:w w:val="115"/>
          <w:sz w:val="15"/>
        </w:rPr>
        <w:t>de</w:t>
      </w:r>
      <w:r w:rsidRPr="0095094D">
        <w:rPr>
          <w:spacing w:val="21"/>
          <w:w w:val="115"/>
          <w:sz w:val="15"/>
        </w:rPr>
        <w:t xml:space="preserve"> </w:t>
      </w:r>
      <w:r w:rsidRPr="0095094D">
        <w:rPr>
          <w:w w:val="115"/>
          <w:sz w:val="15"/>
        </w:rPr>
        <w:t>deux</w:t>
      </w:r>
      <w:r w:rsidRPr="0095094D">
        <w:rPr>
          <w:spacing w:val="21"/>
          <w:w w:val="115"/>
          <w:sz w:val="15"/>
        </w:rPr>
        <w:t xml:space="preserve"> </w:t>
      </w:r>
      <w:r w:rsidRPr="0095094D">
        <w:rPr>
          <w:w w:val="115"/>
          <w:sz w:val="15"/>
        </w:rPr>
        <w:t>canaux</w:t>
      </w:r>
      <w:r w:rsidRPr="0095094D">
        <w:rPr>
          <w:spacing w:val="21"/>
          <w:w w:val="115"/>
          <w:sz w:val="15"/>
        </w:rPr>
        <w:t xml:space="preserve"> </w:t>
      </w:r>
      <w:r w:rsidRPr="0095094D">
        <w:rPr>
          <w:w w:val="115"/>
          <w:sz w:val="15"/>
        </w:rPr>
        <w:t>de</w:t>
      </w:r>
      <w:r w:rsidRPr="0095094D">
        <w:rPr>
          <w:spacing w:val="21"/>
          <w:w w:val="115"/>
          <w:sz w:val="15"/>
        </w:rPr>
        <w:t xml:space="preserve"> </w:t>
      </w:r>
      <w:r w:rsidRPr="0095094D">
        <w:rPr>
          <w:w w:val="115"/>
          <w:sz w:val="15"/>
        </w:rPr>
        <w:t>distribution</w:t>
      </w:r>
      <w:r w:rsidRPr="0095094D">
        <w:rPr>
          <w:spacing w:val="21"/>
          <w:w w:val="115"/>
          <w:sz w:val="15"/>
        </w:rPr>
        <w:t xml:space="preserve"> </w:t>
      </w:r>
      <w:r w:rsidRPr="0095094D">
        <w:rPr>
          <w:w w:val="115"/>
          <w:sz w:val="15"/>
        </w:rPr>
        <w:t>(site</w:t>
      </w:r>
      <w:r w:rsidRPr="0095094D">
        <w:rPr>
          <w:spacing w:val="21"/>
          <w:w w:val="115"/>
          <w:sz w:val="15"/>
        </w:rPr>
        <w:t xml:space="preserve"> </w:t>
      </w:r>
      <w:r w:rsidRPr="0095094D">
        <w:rPr>
          <w:w w:val="115"/>
          <w:sz w:val="15"/>
        </w:rPr>
        <w:t>internet</w:t>
      </w:r>
      <w:r w:rsidRPr="0095094D">
        <w:rPr>
          <w:spacing w:val="21"/>
          <w:w w:val="115"/>
          <w:sz w:val="15"/>
        </w:rPr>
        <w:t xml:space="preserve"> </w:t>
      </w:r>
      <w:r w:rsidRPr="0095094D">
        <w:rPr>
          <w:w w:val="115"/>
          <w:sz w:val="15"/>
        </w:rPr>
        <w:t>de</w:t>
      </w:r>
      <w:r w:rsidRPr="0095094D">
        <w:rPr>
          <w:spacing w:val="21"/>
          <w:w w:val="115"/>
          <w:sz w:val="15"/>
        </w:rPr>
        <w:t xml:space="preserve"> </w:t>
      </w:r>
      <w:r w:rsidRPr="0095094D">
        <w:rPr>
          <w:w w:val="115"/>
          <w:sz w:val="15"/>
        </w:rPr>
        <w:t>3suisses</w:t>
      </w:r>
      <w:r w:rsidRPr="0095094D">
        <w:rPr>
          <w:spacing w:val="21"/>
          <w:w w:val="115"/>
          <w:sz w:val="15"/>
        </w:rPr>
        <w:t xml:space="preserve"> </w:t>
      </w:r>
      <w:r w:rsidRPr="0095094D">
        <w:rPr>
          <w:w w:val="115"/>
          <w:sz w:val="15"/>
        </w:rPr>
        <w:t>et</w:t>
      </w:r>
      <w:r w:rsidRPr="0095094D">
        <w:rPr>
          <w:spacing w:val="21"/>
          <w:w w:val="115"/>
          <w:sz w:val="15"/>
        </w:rPr>
        <w:t xml:space="preserve"> </w:t>
      </w:r>
      <w:r w:rsidRPr="0095094D">
        <w:rPr>
          <w:w w:val="115"/>
          <w:sz w:val="15"/>
        </w:rPr>
        <w:t>de</w:t>
      </w:r>
      <w:r w:rsidRPr="0095094D">
        <w:rPr>
          <w:spacing w:val="21"/>
          <w:w w:val="115"/>
          <w:sz w:val="15"/>
        </w:rPr>
        <w:t xml:space="preserve"> </w:t>
      </w:r>
      <w:proofErr w:type="spellStart"/>
      <w:r w:rsidRPr="0095094D">
        <w:rPr>
          <w:w w:val="115"/>
          <w:sz w:val="15"/>
        </w:rPr>
        <w:t>Nextdirect</w:t>
      </w:r>
      <w:proofErr w:type="spellEnd"/>
      <w:r w:rsidRPr="0095094D">
        <w:rPr>
          <w:w w:val="115"/>
          <w:sz w:val="15"/>
        </w:rPr>
        <w:t>) sont contrefaisants des dessins litigieux.</w:t>
      </w:r>
    </w:p>
    <w:p w14:paraId="629CE561" w14:textId="77777777" w:rsidR="004831AD" w:rsidRPr="0095094D" w:rsidRDefault="004831AD">
      <w:pPr>
        <w:pStyle w:val="Corpsdetexte"/>
        <w:spacing w:before="55"/>
      </w:pPr>
    </w:p>
    <w:p w14:paraId="3818A0F7" w14:textId="77777777" w:rsidR="004831AD" w:rsidRPr="0095094D" w:rsidRDefault="00000000">
      <w:pPr>
        <w:pStyle w:val="Corpsdetexte"/>
        <w:spacing w:line="312" w:lineRule="auto"/>
        <w:ind w:left="112" w:right="68"/>
        <w:jc w:val="both"/>
      </w:pPr>
      <w:r w:rsidRPr="0095094D">
        <w:rPr>
          <w:w w:val="115"/>
        </w:rPr>
        <w:t>En réponse au moyen de la défenderesse, elle énonce que les références qu’elle attribue à la défenderesse sont celles mentionnées dans les bons de commande et les constats de commissaire de justice versés aux débats.</w:t>
      </w:r>
    </w:p>
    <w:p w14:paraId="23E3FEB2" w14:textId="77777777" w:rsidR="004831AD" w:rsidRPr="0095094D" w:rsidRDefault="004831AD">
      <w:pPr>
        <w:pStyle w:val="Corpsdetexte"/>
        <w:spacing w:before="51"/>
      </w:pPr>
    </w:p>
    <w:p w14:paraId="7CAEB9C5" w14:textId="77777777" w:rsidR="004831AD" w:rsidRPr="0095094D" w:rsidRDefault="00000000">
      <w:pPr>
        <w:pStyle w:val="Corpsdetexte"/>
        <w:spacing w:line="312" w:lineRule="auto"/>
        <w:ind w:left="112" w:right="62"/>
        <w:jc w:val="both"/>
      </w:pPr>
      <w:r w:rsidRPr="0095094D">
        <w:rPr>
          <w:w w:val="115"/>
        </w:rPr>
        <w:t>Elle prétend s’agissant des produits litigieux que ceux-ci reproduisent à l’identique les caractéristiques originales des dessins 970120</w:t>
      </w:r>
      <w:r w:rsidRPr="0095094D">
        <w:rPr>
          <w:spacing w:val="37"/>
          <w:w w:val="115"/>
        </w:rPr>
        <w:t xml:space="preserve"> </w:t>
      </w:r>
      <w:r w:rsidRPr="0095094D">
        <w:rPr>
          <w:w w:val="115"/>
        </w:rPr>
        <w:t>et</w:t>
      </w:r>
      <w:r w:rsidRPr="0095094D">
        <w:rPr>
          <w:spacing w:val="37"/>
          <w:w w:val="115"/>
        </w:rPr>
        <w:t xml:space="preserve"> </w:t>
      </w:r>
      <w:r w:rsidRPr="0095094D">
        <w:rPr>
          <w:w w:val="115"/>
        </w:rPr>
        <w:t>970110.</w:t>
      </w:r>
      <w:r w:rsidRPr="0095094D">
        <w:rPr>
          <w:spacing w:val="37"/>
          <w:w w:val="115"/>
        </w:rPr>
        <w:t xml:space="preserve"> </w:t>
      </w:r>
      <w:r w:rsidRPr="0095094D">
        <w:rPr>
          <w:w w:val="115"/>
        </w:rPr>
        <w:t>Elle</w:t>
      </w:r>
      <w:r w:rsidRPr="0095094D">
        <w:rPr>
          <w:spacing w:val="37"/>
          <w:w w:val="115"/>
        </w:rPr>
        <w:t xml:space="preserve"> </w:t>
      </w:r>
      <w:r w:rsidRPr="0095094D">
        <w:rPr>
          <w:w w:val="115"/>
        </w:rPr>
        <w:t>rappelle</w:t>
      </w:r>
      <w:r w:rsidRPr="0095094D">
        <w:rPr>
          <w:spacing w:val="37"/>
          <w:w w:val="115"/>
        </w:rPr>
        <w:t xml:space="preserve"> </w:t>
      </w:r>
      <w:r w:rsidRPr="0095094D">
        <w:rPr>
          <w:w w:val="115"/>
        </w:rPr>
        <w:t>que</w:t>
      </w:r>
      <w:r w:rsidRPr="0095094D">
        <w:rPr>
          <w:spacing w:val="37"/>
          <w:w w:val="115"/>
        </w:rPr>
        <w:t xml:space="preserve"> </w:t>
      </w:r>
      <w:r w:rsidRPr="0095094D">
        <w:rPr>
          <w:w w:val="115"/>
        </w:rPr>
        <w:t>la</w:t>
      </w:r>
      <w:r w:rsidRPr="0095094D">
        <w:rPr>
          <w:spacing w:val="37"/>
          <w:w w:val="115"/>
        </w:rPr>
        <w:t xml:space="preserve"> </w:t>
      </w:r>
      <w:r w:rsidRPr="0095094D">
        <w:rPr>
          <w:w w:val="115"/>
        </w:rPr>
        <w:t>contrefaçon</w:t>
      </w:r>
      <w:r w:rsidRPr="0095094D">
        <w:rPr>
          <w:spacing w:val="37"/>
          <w:w w:val="115"/>
        </w:rPr>
        <w:t xml:space="preserve"> </w:t>
      </w:r>
      <w:r w:rsidRPr="0095094D">
        <w:rPr>
          <w:w w:val="115"/>
        </w:rPr>
        <w:t>s’apprécie</w:t>
      </w:r>
      <w:r w:rsidRPr="0095094D">
        <w:rPr>
          <w:spacing w:val="37"/>
          <w:w w:val="115"/>
        </w:rPr>
        <w:t xml:space="preserve"> </w:t>
      </w:r>
      <w:r w:rsidRPr="0095094D">
        <w:rPr>
          <w:w w:val="115"/>
        </w:rPr>
        <w:t>eu</w:t>
      </w:r>
      <w:r w:rsidRPr="0095094D">
        <w:rPr>
          <w:spacing w:val="37"/>
          <w:w w:val="115"/>
        </w:rPr>
        <w:t xml:space="preserve"> </w:t>
      </w:r>
      <w:r w:rsidRPr="0095094D">
        <w:rPr>
          <w:w w:val="115"/>
        </w:rPr>
        <w:t>égard</w:t>
      </w:r>
      <w:r w:rsidRPr="0095094D">
        <w:rPr>
          <w:spacing w:val="37"/>
          <w:w w:val="115"/>
        </w:rPr>
        <w:t xml:space="preserve"> </w:t>
      </w:r>
      <w:r w:rsidRPr="0095094D">
        <w:rPr>
          <w:w w:val="115"/>
        </w:rPr>
        <w:t>aux</w:t>
      </w:r>
      <w:r w:rsidRPr="0095094D">
        <w:rPr>
          <w:spacing w:val="37"/>
          <w:w w:val="115"/>
        </w:rPr>
        <w:t xml:space="preserve"> </w:t>
      </w:r>
      <w:r w:rsidRPr="0095094D">
        <w:rPr>
          <w:w w:val="115"/>
        </w:rPr>
        <w:t>ressemblances</w:t>
      </w:r>
      <w:r w:rsidRPr="0095094D">
        <w:rPr>
          <w:spacing w:val="37"/>
          <w:w w:val="115"/>
        </w:rPr>
        <w:t xml:space="preserve"> </w:t>
      </w:r>
      <w:r w:rsidRPr="0095094D">
        <w:rPr>
          <w:w w:val="115"/>
        </w:rPr>
        <w:t>et</w:t>
      </w:r>
      <w:r w:rsidRPr="0095094D">
        <w:rPr>
          <w:spacing w:val="37"/>
          <w:w w:val="115"/>
        </w:rPr>
        <w:t xml:space="preserve"> </w:t>
      </w:r>
      <w:r w:rsidRPr="0095094D">
        <w:rPr>
          <w:w w:val="115"/>
        </w:rPr>
        <w:t>soutient</w:t>
      </w:r>
      <w:r w:rsidRPr="0095094D">
        <w:rPr>
          <w:spacing w:val="37"/>
          <w:w w:val="115"/>
        </w:rPr>
        <w:t xml:space="preserve"> </w:t>
      </w:r>
      <w:r w:rsidRPr="0095094D">
        <w:rPr>
          <w:w w:val="115"/>
        </w:rPr>
        <w:t>que</w:t>
      </w:r>
      <w:r w:rsidRPr="0095094D">
        <w:rPr>
          <w:spacing w:val="37"/>
          <w:w w:val="115"/>
        </w:rPr>
        <w:t xml:space="preserve"> </w:t>
      </w:r>
      <w:r w:rsidRPr="0095094D">
        <w:rPr>
          <w:w w:val="115"/>
        </w:rPr>
        <w:t>dans</w:t>
      </w:r>
      <w:r w:rsidRPr="0095094D">
        <w:rPr>
          <w:spacing w:val="37"/>
          <w:w w:val="115"/>
        </w:rPr>
        <w:t xml:space="preserve"> </w:t>
      </w:r>
      <w:r w:rsidRPr="0095094D">
        <w:rPr>
          <w:w w:val="115"/>
        </w:rPr>
        <w:t>le</w:t>
      </w:r>
      <w:r w:rsidRPr="0095094D">
        <w:rPr>
          <w:spacing w:val="37"/>
          <w:w w:val="115"/>
        </w:rPr>
        <w:t xml:space="preserve"> </w:t>
      </w:r>
      <w:r w:rsidRPr="0095094D">
        <w:rPr>
          <w:w w:val="115"/>
        </w:rPr>
        <w:t xml:space="preserve">cas présent un consommateur d’attention moyenne </w:t>
      </w:r>
      <w:proofErr w:type="gramStart"/>
      <w:r w:rsidRPr="0095094D">
        <w:rPr>
          <w:w w:val="115"/>
        </w:rPr>
        <w:t>n’est pas en capacité</w:t>
      </w:r>
      <w:proofErr w:type="gramEnd"/>
      <w:r w:rsidRPr="0095094D">
        <w:rPr>
          <w:w w:val="115"/>
        </w:rPr>
        <w:t xml:space="preserve"> de distinguer les deux dessins en présence. Elle expose</w:t>
      </w:r>
    </w:p>
    <w:p w14:paraId="5619A2DE" w14:textId="77777777" w:rsidR="004831AD" w:rsidRPr="0095094D" w:rsidRDefault="004831AD">
      <w:pPr>
        <w:pStyle w:val="Corpsdetexte"/>
        <w:spacing w:line="312" w:lineRule="auto"/>
        <w:jc w:val="both"/>
        <w:sectPr w:rsidR="004831AD" w:rsidRPr="0095094D">
          <w:pgSz w:w="11900" w:h="16840"/>
          <w:pgMar w:top="640" w:right="850" w:bottom="420" w:left="992" w:header="238" w:footer="232" w:gutter="0"/>
          <w:cols w:space="720"/>
        </w:sectPr>
      </w:pPr>
    </w:p>
    <w:p w14:paraId="3089F27F" w14:textId="77777777" w:rsidR="004831AD" w:rsidRPr="0095094D" w:rsidRDefault="00000000">
      <w:pPr>
        <w:pStyle w:val="Corpsdetexte"/>
        <w:spacing w:before="92" w:line="312" w:lineRule="auto"/>
        <w:ind w:left="112" w:right="69"/>
        <w:jc w:val="both"/>
      </w:pPr>
      <w:r w:rsidRPr="0095094D">
        <w:rPr>
          <w:w w:val="115"/>
        </w:rPr>
        <w:lastRenderedPageBreak/>
        <w:t xml:space="preserve">que les caractéristiques originales des dessins </w:t>
      </w:r>
      <w:proofErr w:type="gramStart"/>
      <w:r w:rsidRPr="0095094D">
        <w:rPr>
          <w:w w:val="115"/>
        </w:rPr>
        <w:t>sont</w:t>
      </w:r>
      <w:proofErr w:type="gramEnd"/>
      <w:r w:rsidRPr="0095094D">
        <w:rPr>
          <w:w w:val="115"/>
        </w:rPr>
        <w:t xml:space="preserve"> reconnaissables, de sorte que la reprise partielle de l’œuvre dans les produits querellés caractérise la contrefaçon.</w:t>
      </w:r>
    </w:p>
    <w:p w14:paraId="3728AF6E" w14:textId="77777777" w:rsidR="004831AD" w:rsidRPr="0095094D" w:rsidRDefault="004831AD">
      <w:pPr>
        <w:pStyle w:val="Corpsdetexte"/>
        <w:spacing w:before="51"/>
      </w:pPr>
    </w:p>
    <w:p w14:paraId="2EDED8C4" w14:textId="77777777" w:rsidR="004831AD" w:rsidRPr="0095094D" w:rsidRDefault="00000000">
      <w:pPr>
        <w:pStyle w:val="Paragraphedeliste"/>
        <w:numPr>
          <w:ilvl w:val="0"/>
          <w:numId w:val="3"/>
        </w:numPr>
        <w:tabs>
          <w:tab w:val="left" w:pos="455"/>
        </w:tabs>
        <w:spacing w:before="1" w:line="312" w:lineRule="auto"/>
        <w:ind w:right="63" w:firstLine="0"/>
        <w:jc w:val="both"/>
        <w:rPr>
          <w:sz w:val="15"/>
        </w:rPr>
      </w:pPr>
      <w:r w:rsidRPr="0095094D">
        <w:rPr>
          <w:w w:val="115"/>
          <w:sz w:val="15"/>
        </w:rPr>
        <w:t>La défenderesse prétend que les produits qu’elle commercialise ne sont pas identiques et ne reprennent pas les caractéristiques originales des dessins litigieux, de sorte que la contrefaçon n’est pas caractérisée. Elle procédure à une comparaison motifs par motifs à partir de la page 79 de ses conclusions.</w:t>
      </w:r>
    </w:p>
    <w:p w14:paraId="362EADD2" w14:textId="77777777" w:rsidR="004831AD" w:rsidRPr="0095094D" w:rsidRDefault="004831AD">
      <w:pPr>
        <w:pStyle w:val="Corpsdetexte"/>
        <w:spacing w:before="50"/>
      </w:pPr>
    </w:p>
    <w:p w14:paraId="37CF2A3B" w14:textId="77777777" w:rsidR="004831AD" w:rsidRPr="0095094D" w:rsidRDefault="00000000">
      <w:pPr>
        <w:pStyle w:val="Corpsdetexte"/>
        <w:spacing w:line="312" w:lineRule="auto"/>
        <w:ind w:left="112" w:right="64"/>
        <w:jc w:val="both"/>
      </w:pPr>
      <w:r w:rsidRPr="0095094D">
        <w:rPr>
          <w:w w:val="115"/>
        </w:rPr>
        <w:t>Elle énonce également que les produits querellés ne sont pas identifiés par la requérante. Elle estime que les références exposées dans le dispositif des conclusions de la requérante ne correspondent aux références des produits NEXT RETAIL. Elle</w:t>
      </w:r>
      <w:r w:rsidRPr="0095094D">
        <w:rPr>
          <w:spacing w:val="40"/>
          <w:w w:val="115"/>
        </w:rPr>
        <w:t xml:space="preserve"> </w:t>
      </w:r>
      <w:r w:rsidRPr="0095094D">
        <w:rPr>
          <w:w w:val="115"/>
        </w:rPr>
        <w:t>en conclut que les références litigieuses ne renvoient à aucun produit qu’elle commercialise.</w:t>
      </w:r>
    </w:p>
    <w:p w14:paraId="2193E437" w14:textId="77777777" w:rsidR="004831AD" w:rsidRPr="0095094D" w:rsidRDefault="004831AD">
      <w:pPr>
        <w:pStyle w:val="Corpsdetexte"/>
        <w:spacing w:before="51"/>
      </w:pPr>
    </w:p>
    <w:p w14:paraId="41A6D019" w14:textId="77777777" w:rsidR="004831AD" w:rsidRPr="0095094D" w:rsidRDefault="00000000">
      <w:pPr>
        <w:pStyle w:val="Corpsdetexte"/>
        <w:ind w:left="112"/>
      </w:pPr>
      <w:r w:rsidRPr="0095094D">
        <w:rPr>
          <w:w w:val="115"/>
        </w:rPr>
        <w:t>Sur</w:t>
      </w:r>
      <w:r w:rsidRPr="0095094D">
        <w:rPr>
          <w:spacing w:val="9"/>
          <w:w w:val="115"/>
        </w:rPr>
        <w:t xml:space="preserve"> </w:t>
      </w:r>
      <w:r w:rsidRPr="0095094D">
        <w:rPr>
          <w:spacing w:val="-5"/>
          <w:w w:val="115"/>
        </w:rPr>
        <w:t>ce,</w:t>
      </w:r>
    </w:p>
    <w:p w14:paraId="378A18D0" w14:textId="77777777" w:rsidR="004831AD" w:rsidRPr="0095094D" w:rsidRDefault="004831AD">
      <w:pPr>
        <w:pStyle w:val="Corpsdetexte"/>
        <w:spacing w:before="104"/>
      </w:pPr>
    </w:p>
    <w:p w14:paraId="47E6B336" w14:textId="77777777" w:rsidR="004831AD" w:rsidRPr="0095094D" w:rsidRDefault="00000000">
      <w:pPr>
        <w:pStyle w:val="Paragraphedeliste"/>
        <w:numPr>
          <w:ilvl w:val="0"/>
          <w:numId w:val="3"/>
        </w:numPr>
        <w:tabs>
          <w:tab w:val="left" w:pos="423"/>
        </w:tabs>
        <w:spacing w:line="312" w:lineRule="auto"/>
        <w:ind w:right="63" w:firstLine="0"/>
        <w:jc w:val="both"/>
        <w:rPr>
          <w:sz w:val="15"/>
        </w:rPr>
      </w:pPr>
      <w:r w:rsidRPr="0095094D">
        <w:rPr>
          <w:w w:val="115"/>
          <w:sz w:val="15"/>
        </w:rPr>
        <w:t>L’article L. 122-4 du code de la propriété intellectuelle dispose que « toute représentation ou reproduction intégrale ou partielle faite sans le consentement de l’auteur ou de ses ayants droit ou ayants cause est illicite. »</w:t>
      </w:r>
    </w:p>
    <w:p w14:paraId="7875FBAD" w14:textId="77777777" w:rsidR="004831AD" w:rsidRPr="0095094D" w:rsidRDefault="004831AD">
      <w:pPr>
        <w:pStyle w:val="Corpsdetexte"/>
        <w:spacing w:before="51"/>
      </w:pPr>
    </w:p>
    <w:p w14:paraId="61450C9D" w14:textId="77777777" w:rsidR="004831AD" w:rsidRPr="0095094D" w:rsidRDefault="00000000">
      <w:pPr>
        <w:pStyle w:val="Paragraphedeliste"/>
        <w:numPr>
          <w:ilvl w:val="0"/>
          <w:numId w:val="3"/>
        </w:numPr>
        <w:tabs>
          <w:tab w:val="left" w:pos="426"/>
        </w:tabs>
        <w:spacing w:line="312" w:lineRule="auto"/>
        <w:ind w:right="84" w:firstLine="0"/>
        <w:jc w:val="both"/>
        <w:rPr>
          <w:sz w:val="15"/>
        </w:rPr>
      </w:pPr>
      <w:r w:rsidRPr="0095094D">
        <w:rPr>
          <w:w w:val="115"/>
          <w:sz w:val="15"/>
        </w:rPr>
        <w:t>En l’espèce, la requérante estime que la société NEXTRETAIL LIMITED a reproduit illicitement les caractéristiques de la dentelle 970120 sur les vêtements prêts à porter suivants :</w:t>
      </w:r>
    </w:p>
    <w:p w14:paraId="3101CB1D" w14:textId="77777777" w:rsidR="004831AD" w:rsidRPr="0095094D" w:rsidRDefault="004831AD">
      <w:pPr>
        <w:pStyle w:val="Corpsdetexte"/>
        <w:spacing w:before="51"/>
      </w:pPr>
    </w:p>
    <w:p w14:paraId="2CD9D67A" w14:textId="77777777" w:rsidR="004831AD" w:rsidRPr="0095094D" w:rsidRDefault="00000000">
      <w:pPr>
        <w:pStyle w:val="Paragraphedeliste"/>
        <w:numPr>
          <w:ilvl w:val="1"/>
          <w:numId w:val="3"/>
        </w:numPr>
        <w:tabs>
          <w:tab w:val="left" w:pos="216"/>
        </w:tabs>
        <w:spacing w:before="1"/>
        <w:ind w:left="216" w:hanging="104"/>
        <w:jc w:val="left"/>
        <w:rPr>
          <w:sz w:val="15"/>
        </w:rPr>
      </w:pPr>
      <w:r w:rsidRPr="0095094D">
        <w:rPr>
          <w:w w:val="115"/>
          <w:sz w:val="15"/>
        </w:rPr>
        <w:t>pull ROSE orné</w:t>
      </w:r>
      <w:r w:rsidRPr="0095094D">
        <w:rPr>
          <w:spacing w:val="1"/>
          <w:w w:val="115"/>
          <w:sz w:val="15"/>
        </w:rPr>
        <w:t xml:space="preserve"> </w:t>
      </w:r>
      <w:r w:rsidRPr="0095094D">
        <w:rPr>
          <w:w w:val="115"/>
          <w:sz w:val="15"/>
        </w:rPr>
        <w:t>de dentelle</w:t>
      </w:r>
      <w:r w:rsidRPr="0095094D">
        <w:rPr>
          <w:spacing w:val="1"/>
          <w:w w:val="115"/>
          <w:sz w:val="15"/>
        </w:rPr>
        <w:t xml:space="preserve"> </w:t>
      </w:r>
      <w:r w:rsidRPr="0095094D">
        <w:rPr>
          <w:w w:val="115"/>
          <w:sz w:val="15"/>
        </w:rPr>
        <w:t>BLEUE référencé 217.1796-128</w:t>
      </w:r>
      <w:r w:rsidRPr="0095094D">
        <w:rPr>
          <w:spacing w:val="1"/>
          <w:w w:val="115"/>
          <w:sz w:val="15"/>
        </w:rPr>
        <w:t xml:space="preserve"> </w:t>
      </w:r>
      <w:r w:rsidRPr="0095094D">
        <w:rPr>
          <w:spacing w:val="-10"/>
          <w:w w:val="115"/>
          <w:sz w:val="15"/>
        </w:rPr>
        <w:t>;</w:t>
      </w:r>
    </w:p>
    <w:p w14:paraId="3C05CFFA" w14:textId="77777777" w:rsidR="004831AD" w:rsidRPr="0095094D" w:rsidRDefault="00000000">
      <w:pPr>
        <w:pStyle w:val="Paragraphedeliste"/>
        <w:numPr>
          <w:ilvl w:val="1"/>
          <w:numId w:val="3"/>
        </w:numPr>
        <w:tabs>
          <w:tab w:val="left" w:pos="216"/>
        </w:tabs>
        <w:spacing w:before="51"/>
        <w:ind w:left="216" w:hanging="104"/>
        <w:jc w:val="left"/>
        <w:rPr>
          <w:sz w:val="15"/>
        </w:rPr>
      </w:pPr>
      <w:r w:rsidRPr="0095094D">
        <w:rPr>
          <w:w w:val="115"/>
          <w:sz w:val="15"/>
        </w:rPr>
        <w:t>pull</w:t>
      </w:r>
      <w:r w:rsidRPr="0095094D">
        <w:rPr>
          <w:spacing w:val="-1"/>
          <w:w w:val="115"/>
          <w:sz w:val="15"/>
        </w:rPr>
        <w:t xml:space="preserve"> </w:t>
      </w:r>
      <w:r w:rsidRPr="0095094D">
        <w:rPr>
          <w:w w:val="115"/>
          <w:sz w:val="15"/>
        </w:rPr>
        <w:t>NOIR</w:t>
      </w:r>
      <w:r w:rsidRPr="0095094D">
        <w:rPr>
          <w:spacing w:val="-1"/>
          <w:w w:val="115"/>
          <w:sz w:val="15"/>
        </w:rPr>
        <w:t xml:space="preserve"> </w:t>
      </w:r>
      <w:r w:rsidRPr="0095094D">
        <w:rPr>
          <w:w w:val="115"/>
          <w:sz w:val="15"/>
        </w:rPr>
        <w:t>orné</w:t>
      </w:r>
      <w:r w:rsidRPr="0095094D">
        <w:rPr>
          <w:spacing w:val="-1"/>
          <w:w w:val="115"/>
          <w:sz w:val="15"/>
        </w:rPr>
        <w:t xml:space="preserve"> </w:t>
      </w:r>
      <w:r w:rsidRPr="0095094D">
        <w:rPr>
          <w:w w:val="115"/>
          <w:sz w:val="15"/>
        </w:rPr>
        <w:t>de</w:t>
      </w:r>
      <w:r w:rsidRPr="0095094D">
        <w:rPr>
          <w:spacing w:val="-1"/>
          <w:w w:val="115"/>
          <w:sz w:val="15"/>
        </w:rPr>
        <w:t xml:space="preserve"> </w:t>
      </w:r>
      <w:r w:rsidRPr="0095094D">
        <w:rPr>
          <w:w w:val="115"/>
          <w:sz w:val="15"/>
        </w:rPr>
        <w:t>dentelle</w:t>
      </w:r>
      <w:r w:rsidRPr="0095094D">
        <w:rPr>
          <w:spacing w:val="-1"/>
          <w:w w:val="115"/>
          <w:sz w:val="15"/>
        </w:rPr>
        <w:t xml:space="preserve"> </w:t>
      </w:r>
      <w:r w:rsidRPr="0095094D">
        <w:rPr>
          <w:w w:val="115"/>
          <w:sz w:val="15"/>
        </w:rPr>
        <w:t>BLANCHE référencé</w:t>
      </w:r>
      <w:r w:rsidRPr="0095094D">
        <w:rPr>
          <w:spacing w:val="-1"/>
          <w:w w:val="115"/>
          <w:sz w:val="15"/>
        </w:rPr>
        <w:t xml:space="preserve"> </w:t>
      </w:r>
      <w:r w:rsidRPr="0095094D">
        <w:rPr>
          <w:w w:val="115"/>
          <w:sz w:val="15"/>
        </w:rPr>
        <w:t>217.1797-128</w:t>
      </w:r>
      <w:r w:rsidRPr="0095094D">
        <w:rPr>
          <w:spacing w:val="-1"/>
          <w:w w:val="115"/>
          <w:sz w:val="15"/>
        </w:rPr>
        <w:t xml:space="preserve"> </w:t>
      </w:r>
      <w:r w:rsidRPr="0095094D">
        <w:rPr>
          <w:spacing w:val="-10"/>
          <w:w w:val="115"/>
          <w:sz w:val="15"/>
        </w:rPr>
        <w:t>;</w:t>
      </w:r>
    </w:p>
    <w:p w14:paraId="46087280"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5"/>
          <w:sz w:val="15"/>
        </w:rPr>
        <w:t>pull</w:t>
      </w:r>
      <w:r w:rsidRPr="0095094D">
        <w:rPr>
          <w:spacing w:val="-2"/>
          <w:w w:val="115"/>
          <w:sz w:val="15"/>
        </w:rPr>
        <w:t xml:space="preserve"> </w:t>
      </w:r>
      <w:r w:rsidRPr="0095094D">
        <w:rPr>
          <w:w w:val="115"/>
          <w:sz w:val="15"/>
        </w:rPr>
        <w:t>BLEU</w:t>
      </w:r>
      <w:r w:rsidRPr="0095094D">
        <w:rPr>
          <w:spacing w:val="-2"/>
          <w:w w:val="115"/>
          <w:sz w:val="15"/>
        </w:rPr>
        <w:t xml:space="preserve"> </w:t>
      </w:r>
      <w:r w:rsidRPr="0095094D">
        <w:rPr>
          <w:w w:val="115"/>
          <w:sz w:val="15"/>
        </w:rPr>
        <w:t>orné</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dentelle</w:t>
      </w:r>
      <w:r w:rsidRPr="0095094D">
        <w:rPr>
          <w:spacing w:val="-2"/>
          <w:w w:val="115"/>
          <w:sz w:val="15"/>
        </w:rPr>
        <w:t xml:space="preserve"> </w:t>
      </w:r>
      <w:r w:rsidRPr="0095094D">
        <w:rPr>
          <w:w w:val="115"/>
          <w:sz w:val="15"/>
        </w:rPr>
        <w:t>NOIRE</w:t>
      </w:r>
      <w:r w:rsidRPr="0095094D">
        <w:rPr>
          <w:spacing w:val="-1"/>
          <w:w w:val="115"/>
          <w:sz w:val="15"/>
        </w:rPr>
        <w:t xml:space="preserve"> </w:t>
      </w:r>
      <w:r w:rsidRPr="0095094D">
        <w:rPr>
          <w:w w:val="115"/>
          <w:sz w:val="15"/>
        </w:rPr>
        <w:t>référencé</w:t>
      </w:r>
      <w:r w:rsidRPr="0095094D">
        <w:rPr>
          <w:spacing w:val="-2"/>
          <w:w w:val="115"/>
          <w:sz w:val="15"/>
        </w:rPr>
        <w:t xml:space="preserve"> </w:t>
      </w:r>
      <w:r w:rsidRPr="0095094D">
        <w:rPr>
          <w:w w:val="115"/>
          <w:sz w:val="15"/>
        </w:rPr>
        <w:t>217.1793-128</w:t>
      </w:r>
      <w:r w:rsidRPr="0095094D">
        <w:rPr>
          <w:spacing w:val="-2"/>
          <w:w w:val="115"/>
          <w:sz w:val="15"/>
        </w:rPr>
        <w:t xml:space="preserve"> </w:t>
      </w:r>
      <w:r w:rsidRPr="0095094D">
        <w:rPr>
          <w:spacing w:val="-10"/>
          <w:w w:val="115"/>
          <w:sz w:val="15"/>
        </w:rPr>
        <w:t>;</w:t>
      </w:r>
    </w:p>
    <w:p w14:paraId="4D1D79AE"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5"/>
          <w:sz w:val="15"/>
        </w:rPr>
        <w:t>pull</w:t>
      </w:r>
      <w:r w:rsidRPr="0095094D">
        <w:rPr>
          <w:spacing w:val="-3"/>
          <w:w w:val="115"/>
          <w:sz w:val="15"/>
        </w:rPr>
        <w:t xml:space="preserve"> </w:t>
      </w:r>
      <w:r w:rsidRPr="0095094D">
        <w:rPr>
          <w:w w:val="115"/>
          <w:sz w:val="15"/>
        </w:rPr>
        <w:t>BLEU</w:t>
      </w:r>
      <w:r w:rsidRPr="0095094D">
        <w:rPr>
          <w:spacing w:val="-2"/>
          <w:w w:val="115"/>
          <w:sz w:val="15"/>
        </w:rPr>
        <w:t xml:space="preserve"> </w:t>
      </w:r>
      <w:r w:rsidRPr="0095094D">
        <w:rPr>
          <w:w w:val="115"/>
          <w:sz w:val="15"/>
        </w:rPr>
        <w:t>avec</w:t>
      </w:r>
      <w:r w:rsidRPr="0095094D">
        <w:rPr>
          <w:spacing w:val="-3"/>
          <w:w w:val="115"/>
          <w:sz w:val="15"/>
        </w:rPr>
        <w:t xml:space="preserve"> </w:t>
      </w:r>
      <w:r w:rsidRPr="0095094D">
        <w:rPr>
          <w:w w:val="115"/>
          <w:sz w:val="15"/>
        </w:rPr>
        <w:t>ourlet</w:t>
      </w:r>
      <w:r w:rsidRPr="0095094D">
        <w:rPr>
          <w:spacing w:val="-2"/>
          <w:w w:val="115"/>
          <w:sz w:val="15"/>
        </w:rPr>
        <w:t xml:space="preserve"> </w:t>
      </w:r>
      <w:r w:rsidRPr="0095094D">
        <w:rPr>
          <w:w w:val="115"/>
          <w:sz w:val="15"/>
        </w:rPr>
        <w:t>de</w:t>
      </w:r>
      <w:r w:rsidRPr="0095094D">
        <w:rPr>
          <w:spacing w:val="-3"/>
          <w:w w:val="115"/>
          <w:sz w:val="15"/>
        </w:rPr>
        <w:t xml:space="preserve"> </w:t>
      </w:r>
      <w:r w:rsidRPr="0095094D">
        <w:rPr>
          <w:w w:val="115"/>
          <w:sz w:val="15"/>
        </w:rPr>
        <w:t>dentelle</w:t>
      </w:r>
      <w:r w:rsidRPr="0095094D">
        <w:rPr>
          <w:spacing w:val="-2"/>
          <w:w w:val="115"/>
          <w:sz w:val="15"/>
        </w:rPr>
        <w:t xml:space="preserve"> </w:t>
      </w:r>
      <w:r w:rsidRPr="0095094D">
        <w:rPr>
          <w:w w:val="115"/>
          <w:sz w:val="15"/>
        </w:rPr>
        <w:t>BLANCHE</w:t>
      </w:r>
      <w:r w:rsidRPr="0095094D">
        <w:rPr>
          <w:spacing w:val="-3"/>
          <w:w w:val="115"/>
          <w:sz w:val="15"/>
        </w:rPr>
        <w:t xml:space="preserve"> </w:t>
      </w:r>
      <w:r w:rsidRPr="0095094D">
        <w:rPr>
          <w:w w:val="115"/>
          <w:sz w:val="15"/>
        </w:rPr>
        <w:t>référencé</w:t>
      </w:r>
      <w:r w:rsidRPr="0095094D">
        <w:rPr>
          <w:spacing w:val="-2"/>
          <w:w w:val="115"/>
          <w:sz w:val="15"/>
        </w:rPr>
        <w:t xml:space="preserve"> </w:t>
      </w:r>
      <w:r w:rsidRPr="0095094D">
        <w:rPr>
          <w:w w:val="115"/>
          <w:sz w:val="15"/>
        </w:rPr>
        <w:t>217.1790-017</w:t>
      </w:r>
      <w:r w:rsidRPr="0095094D">
        <w:rPr>
          <w:spacing w:val="-3"/>
          <w:w w:val="115"/>
          <w:sz w:val="15"/>
        </w:rPr>
        <w:t xml:space="preserve"> </w:t>
      </w:r>
      <w:r w:rsidRPr="0095094D">
        <w:rPr>
          <w:spacing w:val="-10"/>
          <w:w w:val="115"/>
          <w:sz w:val="15"/>
        </w:rPr>
        <w:t>;</w:t>
      </w:r>
    </w:p>
    <w:p w14:paraId="7ED1F89A" w14:textId="77777777" w:rsidR="004831AD" w:rsidRPr="0095094D" w:rsidRDefault="004831AD">
      <w:pPr>
        <w:pStyle w:val="Corpsdetexte"/>
      </w:pPr>
    </w:p>
    <w:p w14:paraId="583B1777" w14:textId="77777777" w:rsidR="004831AD" w:rsidRPr="0095094D" w:rsidRDefault="004831AD">
      <w:pPr>
        <w:pStyle w:val="Corpsdetexte"/>
        <w:spacing w:before="156"/>
      </w:pPr>
    </w:p>
    <w:p w14:paraId="6E00233E" w14:textId="77777777" w:rsidR="004831AD" w:rsidRPr="0095094D" w:rsidRDefault="00000000">
      <w:pPr>
        <w:pStyle w:val="Paragraphedeliste"/>
        <w:numPr>
          <w:ilvl w:val="1"/>
          <w:numId w:val="3"/>
        </w:numPr>
        <w:tabs>
          <w:tab w:val="left" w:pos="216"/>
        </w:tabs>
        <w:ind w:left="216" w:hanging="104"/>
        <w:jc w:val="left"/>
        <w:rPr>
          <w:sz w:val="15"/>
        </w:rPr>
      </w:pPr>
      <w:r w:rsidRPr="0095094D">
        <w:rPr>
          <w:w w:val="115"/>
          <w:sz w:val="15"/>
        </w:rPr>
        <w:t>pull</w:t>
      </w:r>
      <w:r w:rsidRPr="0095094D">
        <w:rPr>
          <w:spacing w:val="-1"/>
          <w:w w:val="115"/>
          <w:sz w:val="15"/>
        </w:rPr>
        <w:t xml:space="preserve"> </w:t>
      </w:r>
      <w:r w:rsidRPr="0095094D">
        <w:rPr>
          <w:w w:val="115"/>
          <w:sz w:val="15"/>
        </w:rPr>
        <w:t>ROSE avec</w:t>
      </w:r>
      <w:r w:rsidRPr="0095094D">
        <w:rPr>
          <w:spacing w:val="-1"/>
          <w:w w:val="115"/>
          <w:sz w:val="15"/>
        </w:rPr>
        <w:t xml:space="preserve"> </w:t>
      </w:r>
      <w:r w:rsidRPr="0095094D">
        <w:rPr>
          <w:w w:val="115"/>
          <w:sz w:val="15"/>
        </w:rPr>
        <w:t>ourlet de dentelle</w:t>
      </w:r>
      <w:r w:rsidRPr="0095094D">
        <w:rPr>
          <w:spacing w:val="-1"/>
          <w:w w:val="115"/>
          <w:sz w:val="15"/>
        </w:rPr>
        <w:t xml:space="preserve"> </w:t>
      </w:r>
      <w:r w:rsidRPr="0095094D">
        <w:rPr>
          <w:w w:val="115"/>
          <w:sz w:val="15"/>
        </w:rPr>
        <w:t>BLANCHE référencé 117.1791-017</w:t>
      </w:r>
      <w:r w:rsidRPr="0095094D">
        <w:rPr>
          <w:spacing w:val="-1"/>
          <w:w w:val="115"/>
          <w:sz w:val="15"/>
        </w:rPr>
        <w:t xml:space="preserve"> </w:t>
      </w:r>
      <w:r w:rsidRPr="0095094D">
        <w:rPr>
          <w:spacing w:val="-10"/>
          <w:w w:val="115"/>
          <w:sz w:val="15"/>
        </w:rPr>
        <w:t>;</w:t>
      </w:r>
    </w:p>
    <w:p w14:paraId="1654FAC3"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5"/>
          <w:sz w:val="15"/>
        </w:rPr>
        <w:t>combinaison</w:t>
      </w:r>
      <w:r w:rsidRPr="0095094D">
        <w:rPr>
          <w:spacing w:val="9"/>
          <w:w w:val="115"/>
          <w:sz w:val="15"/>
        </w:rPr>
        <w:t xml:space="preserve"> </w:t>
      </w:r>
      <w:r w:rsidRPr="0095094D">
        <w:rPr>
          <w:w w:val="115"/>
          <w:sz w:val="15"/>
        </w:rPr>
        <w:t>NOIRE</w:t>
      </w:r>
      <w:r w:rsidRPr="0095094D">
        <w:rPr>
          <w:spacing w:val="10"/>
          <w:w w:val="115"/>
          <w:sz w:val="15"/>
        </w:rPr>
        <w:t xml:space="preserve"> </w:t>
      </w:r>
      <w:r w:rsidRPr="0095094D">
        <w:rPr>
          <w:w w:val="115"/>
          <w:sz w:val="15"/>
        </w:rPr>
        <w:t>référencée</w:t>
      </w:r>
      <w:r w:rsidRPr="0095094D">
        <w:rPr>
          <w:spacing w:val="9"/>
          <w:w w:val="115"/>
          <w:sz w:val="15"/>
        </w:rPr>
        <w:t xml:space="preserve"> </w:t>
      </w:r>
      <w:r w:rsidRPr="0095094D">
        <w:rPr>
          <w:w w:val="115"/>
          <w:sz w:val="15"/>
        </w:rPr>
        <w:t>214.0060-134</w:t>
      </w:r>
      <w:r w:rsidRPr="0095094D">
        <w:rPr>
          <w:spacing w:val="10"/>
          <w:w w:val="115"/>
          <w:sz w:val="15"/>
        </w:rPr>
        <w:t xml:space="preserve"> </w:t>
      </w:r>
      <w:r w:rsidRPr="0095094D">
        <w:rPr>
          <w:spacing w:val="-10"/>
          <w:w w:val="115"/>
          <w:sz w:val="15"/>
        </w:rPr>
        <w:t>;</w:t>
      </w:r>
    </w:p>
    <w:p w14:paraId="5524BA45"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5"/>
          <w:sz w:val="15"/>
        </w:rPr>
        <w:t>robe</w:t>
      </w:r>
      <w:r w:rsidRPr="0095094D">
        <w:rPr>
          <w:spacing w:val="-2"/>
          <w:w w:val="115"/>
          <w:sz w:val="15"/>
        </w:rPr>
        <w:t xml:space="preserve"> </w:t>
      </w:r>
      <w:r w:rsidRPr="0095094D">
        <w:rPr>
          <w:w w:val="115"/>
          <w:sz w:val="15"/>
        </w:rPr>
        <w:t>empiècements</w:t>
      </w:r>
      <w:r w:rsidRPr="0095094D">
        <w:rPr>
          <w:spacing w:val="-2"/>
          <w:w w:val="115"/>
          <w:sz w:val="15"/>
        </w:rPr>
        <w:t xml:space="preserve"> </w:t>
      </w:r>
      <w:r w:rsidRPr="0095094D">
        <w:rPr>
          <w:w w:val="115"/>
          <w:sz w:val="15"/>
        </w:rPr>
        <w:t>de</w:t>
      </w:r>
      <w:r w:rsidRPr="0095094D">
        <w:rPr>
          <w:spacing w:val="-1"/>
          <w:w w:val="115"/>
          <w:sz w:val="15"/>
        </w:rPr>
        <w:t xml:space="preserve"> </w:t>
      </w:r>
      <w:r w:rsidRPr="0095094D">
        <w:rPr>
          <w:w w:val="115"/>
          <w:sz w:val="15"/>
        </w:rPr>
        <w:t>dentelle</w:t>
      </w:r>
      <w:r w:rsidRPr="0095094D">
        <w:rPr>
          <w:spacing w:val="-2"/>
          <w:w w:val="115"/>
          <w:sz w:val="15"/>
        </w:rPr>
        <w:t xml:space="preserve"> </w:t>
      </w:r>
      <w:r w:rsidRPr="0095094D">
        <w:rPr>
          <w:w w:val="115"/>
          <w:sz w:val="15"/>
        </w:rPr>
        <w:t>coloris</w:t>
      </w:r>
      <w:r w:rsidRPr="0095094D">
        <w:rPr>
          <w:spacing w:val="-1"/>
          <w:w w:val="115"/>
          <w:sz w:val="15"/>
        </w:rPr>
        <w:t xml:space="preserve"> </w:t>
      </w:r>
      <w:r w:rsidRPr="0095094D">
        <w:rPr>
          <w:w w:val="115"/>
          <w:sz w:val="15"/>
        </w:rPr>
        <w:t>ROSE</w:t>
      </w:r>
      <w:r w:rsidRPr="0095094D">
        <w:rPr>
          <w:spacing w:val="-2"/>
          <w:w w:val="115"/>
          <w:sz w:val="15"/>
        </w:rPr>
        <w:t xml:space="preserve"> </w:t>
      </w:r>
      <w:r w:rsidRPr="0095094D">
        <w:rPr>
          <w:w w:val="115"/>
          <w:sz w:val="15"/>
        </w:rPr>
        <w:t>référencée</w:t>
      </w:r>
      <w:r w:rsidRPr="0095094D">
        <w:rPr>
          <w:spacing w:val="-1"/>
          <w:w w:val="115"/>
          <w:sz w:val="15"/>
        </w:rPr>
        <w:t xml:space="preserve"> </w:t>
      </w:r>
      <w:r w:rsidRPr="0095094D">
        <w:rPr>
          <w:w w:val="115"/>
          <w:sz w:val="15"/>
        </w:rPr>
        <w:t>888-222</w:t>
      </w:r>
      <w:r w:rsidRPr="0095094D">
        <w:rPr>
          <w:spacing w:val="-2"/>
          <w:w w:val="115"/>
          <w:sz w:val="15"/>
        </w:rPr>
        <w:t xml:space="preserve"> </w:t>
      </w:r>
      <w:r w:rsidRPr="0095094D">
        <w:rPr>
          <w:spacing w:val="-10"/>
          <w:w w:val="115"/>
          <w:sz w:val="15"/>
        </w:rPr>
        <w:t>;</w:t>
      </w:r>
    </w:p>
    <w:p w14:paraId="7D0AC214"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0"/>
          <w:sz w:val="15"/>
        </w:rPr>
        <w:t>robe</w:t>
      </w:r>
      <w:r w:rsidRPr="0095094D">
        <w:rPr>
          <w:spacing w:val="24"/>
          <w:w w:val="110"/>
          <w:sz w:val="15"/>
        </w:rPr>
        <w:t xml:space="preserve"> </w:t>
      </w:r>
      <w:r w:rsidRPr="0095094D">
        <w:rPr>
          <w:w w:val="110"/>
          <w:sz w:val="15"/>
        </w:rPr>
        <w:t>empiècements</w:t>
      </w:r>
      <w:r w:rsidRPr="0095094D">
        <w:rPr>
          <w:spacing w:val="25"/>
          <w:w w:val="110"/>
          <w:sz w:val="15"/>
        </w:rPr>
        <w:t xml:space="preserve"> </w:t>
      </w:r>
      <w:r w:rsidRPr="0095094D">
        <w:rPr>
          <w:w w:val="110"/>
          <w:sz w:val="15"/>
        </w:rPr>
        <w:t>de</w:t>
      </w:r>
      <w:r w:rsidRPr="0095094D">
        <w:rPr>
          <w:spacing w:val="25"/>
          <w:w w:val="110"/>
          <w:sz w:val="15"/>
        </w:rPr>
        <w:t xml:space="preserve"> </w:t>
      </w:r>
      <w:r w:rsidRPr="0095094D">
        <w:rPr>
          <w:w w:val="110"/>
          <w:sz w:val="15"/>
        </w:rPr>
        <w:t>dentelle</w:t>
      </w:r>
      <w:r w:rsidRPr="0095094D">
        <w:rPr>
          <w:spacing w:val="25"/>
          <w:w w:val="110"/>
          <w:sz w:val="15"/>
        </w:rPr>
        <w:t xml:space="preserve"> </w:t>
      </w:r>
      <w:r w:rsidRPr="0095094D">
        <w:rPr>
          <w:w w:val="110"/>
          <w:sz w:val="15"/>
        </w:rPr>
        <w:t>coloris</w:t>
      </w:r>
      <w:r w:rsidRPr="0095094D">
        <w:rPr>
          <w:spacing w:val="25"/>
          <w:w w:val="110"/>
          <w:sz w:val="15"/>
        </w:rPr>
        <w:t xml:space="preserve"> </w:t>
      </w:r>
      <w:r w:rsidRPr="0095094D">
        <w:rPr>
          <w:w w:val="110"/>
          <w:sz w:val="15"/>
        </w:rPr>
        <w:t>BLEU</w:t>
      </w:r>
      <w:r w:rsidRPr="0095094D">
        <w:rPr>
          <w:spacing w:val="25"/>
          <w:w w:val="110"/>
          <w:sz w:val="15"/>
        </w:rPr>
        <w:t xml:space="preserve"> </w:t>
      </w:r>
      <w:r w:rsidRPr="0095094D">
        <w:rPr>
          <w:w w:val="110"/>
          <w:sz w:val="15"/>
        </w:rPr>
        <w:t>référencée</w:t>
      </w:r>
      <w:r w:rsidRPr="0095094D">
        <w:rPr>
          <w:spacing w:val="25"/>
          <w:w w:val="110"/>
          <w:sz w:val="15"/>
        </w:rPr>
        <w:t xml:space="preserve"> </w:t>
      </w:r>
      <w:r w:rsidRPr="0095094D">
        <w:rPr>
          <w:w w:val="110"/>
          <w:sz w:val="15"/>
        </w:rPr>
        <w:t>214.0059-128</w:t>
      </w:r>
      <w:r w:rsidRPr="0095094D">
        <w:rPr>
          <w:spacing w:val="25"/>
          <w:w w:val="110"/>
          <w:sz w:val="15"/>
        </w:rPr>
        <w:t xml:space="preserve"> </w:t>
      </w:r>
      <w:r w:rsidRPr="0095094D">
        <w:rPr>
          <w:sz w:val="15"/>
        </w:rPr>
        <w:t>/</w:t>
      </w:r>
      <w:r w:rsidRPr="0095094D">
        <w:rPr>
          <w:spacing w:val="25"/>
          <w:w w:val="110"/>
          <w:sz w:val="15"/>
        </w:rPr>
        <w:t xml:space="preserve"> </w:t>
      </w:r>
      <w:r w:rsidRPr="0095094D">
        <w:rPr>
          <w:w w:val="110"/>
          <w:sz w:val="15"/>
        </w:rPr>
        <w:t>388-964</w:t>
      </w:r>
      <w:r w:rsidRPr="0095094D">
        <w:rPr>
          <w:spacing w:val="25"/>
          <w:w w:val="110"/>
          <w:sz w:val="15"/>
        </w:rPr>
        <w:t xml:space="preserve"> </w:t>
      </w:r>
      <w:r w:rsidRPr="0095094D">
        <w:rPr>
          <w:spacing w:val="-10"/>
          <w:w w:val="110"/>
          <w:sz w:val="15"/>
        </w:rPr>
        <w:t>;</w:t>
      </w:r>
    </w:p>
    <w:p w14:paraId="20C47161" w14:textId="77777777" w:rsidR="004831AD" w:rsidRPr="0095094D" w:rsidRDefault="00000000">
      <w:pPr>
        <w:pStyle w:val="Paragraphedeliste"/>
        <w:numPr>
          <w:ilvl w:val="1"/>
          <w:numId w:val="3"/>
        </w:numPr>
        <w:tabs>
          <w:tab w:val="left" w:pos="216"/>
        </w:tabs>
        <w:spacing w:before="51"/>
        <w:ind w:left="216" w:hanging="104"/>
        <w:jc w:val="left"/>
        <w:rPr>
          <w:sz w:val="15"/>
        </w:rPr>
      </w:pPr>
      <w:r w:rsidRPr="0095094D">
        <w:rPr>
          <w:w w:val="115"/>
          <w:sz w:val="15"/>
        </w:rPr>
        <w:t>pull manches</w:t>
      </w:r>
      <w:r w:rsidRPr="0095094D">
        <w:rPr>
          <w:spacing w:val="1"/>
          <w:w w:val="115"/>
          <w:sz w:val="15"/>
        </w:rPr>
        <w:t xml:space="preserve"> </w:t>
      </w:r>
      <w:r w:rsidRPr="0095094D">
        <w:rPr>
          <w:w w:val="115"/>
          <w:sz w:val="15"/>
        </w:rPr>
        <w:t>courtes coloris</w:t>
      </w:r>
      <w:r w:rsidRPr="0095094D">
        <w:rPr>
          <w:spacing w:val="1"/>
          <w:w w:val="115"/>
          <w:sz w:val="15"/>
        </w:rPr>
        <w:t xml:space="preserve"> </w:t>
      </w:r>
      <w:r w:rsidRPr="0095094D">
        <w:rPr>
          <w:w w:val="115"/>
          <w:sz w:val="15"/>
        </w:rPr>
        <w:t>NOIR ET</w:t>
      </w:r>
      <w:r w:rsidRPr="0095094D">
        <w:rPr>
          <w:spacing w:val="1"/>
          <w:w w:val="115"/>
          <w:sz w:val="15"/>
        </w:rPr>
        <w:t xml:space="preserve"> </w:t>
      </w:r>
      <w:r w:rsidRPr="0095094D">
        <w:rPr>
          <w:w w:val="115"/>
          <w:sz w:val="15"/>
        </w:rPr>
        <w:t>BLANC</w:t>
      </w:r>
      <w:r w:rsidRPr="0095094D">
        <w:rPr>
          <w:spacing w:val="1"/>
          <w:w w:val="115"/>
          <w:sz w:val="15"/>
        </w:rPr>
        <w:t xml:space="preserve"> </w:t>
      </w:r>
      <w:r w:rsidRPr="0095094D">
        <w:rPr>
          <w:w w:val="115"/>
          <w:sz w:val="15"/>
        </w:rPr>
        <w:t>référencé 10021</w:t>
      </w:r>
      <w:r w:rsidRPr="0095094D">
        <w:rPr>
          <w:spacing w:val="1"/>
          <w:w w:val="115"/>
          <w:sz w:val="15"/>
        </w:rPr>
        <w:t xml:space="preserve"> </w:t>
      </w:r>
      <w:r w:rsidRPr="0095094D">
        <w:rPr>
          <w:spacing w:val="-10"/>
          <w:w w:val="115"/>
          <w:sz w:val="15"/>
        </w:rPr>
        <w:t>;</w:t>
      </w:r>
    </w:p>
    <w:p w14:paraId="2B3E504F"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5"/>
          <w:sz w:val="15"/>
        </w:rPr>
        <w:t>pull manches</w:t>
      </w:r>
      <w:r w:rsidRPr="0095094D">
        <w:rPr>
          <w:spacing w:val="1"/>
          <w:w w:val="115"/>
          <w:sz w:val="15"/>
        </w:rPr>
        <w:t xml:space="preserve"> </w:t>
      </w:r>
      <w:r w:rsidRPr="0095094D">
        <w:rPr>
          <w:w w:val="115"/>
          <w:sz w:val="15"/>
        </w:rPr>
        <w:t>courtes</w:t>
      </w:r>
      <w:r w:rsidRPr="0095094D">
        <w:rPr>
          <w:spacing w:val="1"/>
          <w:w w:val="115"/>
          <w:sz w:val="15"/>
        </w:rPr>
        <w:t xml:space="preserve"> </w:t>
      </w:r>
      <w:r w:rsidRPr="0095094D">
        <w:rPr>
          <w:w w:val="115"/>
          <w:sz w:val="15"/>
        </w:rPr>
        <w:t>coloris</w:t>
      </w:r>
      <w:r w:rsidRPr="0095094D">
        <w:rPr>
          <w:spacing w:val="1"/>
          <w:w w:val="115"/>
          <w:sz w:val="15"/>
        </w:rPr>
        <w:t xml:space="preserve"> </w:t>
      </w:r>
      <w:r w:rsidRPr="0095094D">
        <w:rPr>
          <w:w w:val="115"/>
          <w:sz w:val="15"/>
        </w:rPr>
        <w:t>BEIGE</w:t>
      </w:r>
      <w:r w:rsidRPr="0095094D">
        <w:rPr>
          <w:spacing w:val="1"/>
          <w:w w:val="115"/>
          <w:sz w:val="15"/>
        </w:rPr>
        <w:t xml:space="preserve"> </w:t>
      </w:r>
      <w:r w:rsidRPr="0095094D">
        <w:rPr>
          <w:w w:val="115"/>
          <w:sz w:val="15"/>
        </w:rPr>
        <w:t>ET</w:t>
      </w:r>
      <w:r w:rsidRPr="0095094D">
        <w:rPr>
          <w:spacing w:val="1"/>
          <w:w w:val="115"/>
          <w:sz w:val="15"/>
        </w:rPr>
        <w:t xml:space="preserve"> </w:t>
      </w:r>
      <w:r w:rsidRPr="0095094D">
        <w:rPr>
          <w:w w:val="115"/>
          <w:sz w:val="15"/>
        </w:rPr>
        <w:t>BLANC</w:t>
      </w:r>
      <w:r w:rsidRPr="0095094D">
        <w:rPr>
          <w:spacing w:val="1"/>
          <w:w w:val="115"/>
          <w:sz w:val="15"/>
        </w:rPr>
        <w:t xml:space="preserve"> </w:t>
      </w:r>
      <w:r w:rsidRPr="0095094D">
        <w:rPr>
          <w:w w:val="115"/>
          <w:sz w:val="15"/>
        </w:rPr>
        <w:t>référencé</w:t>
      </w:r>
      <w:r w:rsidRPr="0095094D">
        <w:rPr>
          <w:spacing w:val="1"/>
          <w:w w:val="115"/>
          <w:sz w:val="15"/>
        </w:rPr>
        <w:t xml:space="preserve"> </w:t>
      </w:r>
      <w:r w:rsidRPr="0095094D">
        <w:rPr>
          <w:w w:val="115"/>
          <w:sz w:val="15"/>
        </w:rPr>
        <w:t>10013</w:t>
      </w:r>
      <w:r w:rsidRPr="0095094D">
        <w:rPr>
          <w:spacing w:val="1"/>
          <w:w w:val="115"/>
          <w:sz w:val="15"/>
        </w:rPr>
        <w:t xml:space="preserve"> </w:t>
      </w:r>
      <w:r w:rsidRPr="0095094D">
        <w:rPr>
          <w:spacing w:val="-10"/>
          <w:w w:val="115"/>
          <w:sz w:val="15"/>
        </w:rPr>
        <w:t>;</w:t>
      </w:r>
    </w:p>
    <w:p w14:paraId="109BB7C6"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0"/>
          <w:sz w:val="15"/>
        </w:rPr>
        <w:t>robe</w:t>
      </w:r>
      <w:r w:rsidRPr="0095094D">
        <w:rPr>
          <w:spacing w:val="20"/>
          <w:w w:val="110"/>
          <w:sz w:val="15"/>
        </w:rPr>
        <w:t xml:space="preserve"> </w:t>
      </w:r>
      <w:r w:rsidRPr="0095094D">
        <w:rPr>
          <w:w w:val="110"/>
          <w:sz w:val="15"/>
        </w:rPr>
        <w:t>droite</w:t>
      </w:r>
      <w:r w:rsidRPr="0095094D">
        <w:rPr>
          <w:spacing w:val="21"/>
          <w:w w:val="110"/>
          <w:sz w:val="15"/>
        </w:rPr>
        <w:t xml:space="preserve"> </w:t>
      </w:r>
      <w:r w:rsidRPr="0095094D">
        <w:rPr>
          <w:w w:val="110"/>
          <w:sz w:val="15"/>
        </w:rPr>
        <w:t>entièrement</w:t>
      </w:r>
      <w:r w:rsidRPr="0095094D">
        <w:rPr>
          <w:spacing w:val="20"/>
          <w:w w:val="110"/>
          <w:sz w:val="15"/>
        </w:rPr>
        <w:t xml:space="preserve"> </w:t>
      </w:r>
      <w:r w:rsidRPr="0095094D">
        <w:rPr>
          <w:w w:val="110"/>
          <w:sz w:val="15"/>
        </w:rPr>
        <w:t>en</w:t>
      </w:r>
      <w:r w:rsidRPr="0095094D">
        <w:rPr>
          <w:spacing w:val="21"/>
          <w:w w:val="110"/>
          <w:sz w:val="15"/>
        </w:rPr>
        <w:t xml:space="preserve"> </w:t>
      </w:r>
      <w:r w:rsidRPr="0095094D">
        <w:rPr>
          <w:w w:val="110"/>
          <w:sz w:val="15"/>
        </w:rPr>
        <w:t>dentelle</w:t>
      </w:r>
      <w:r w:rsidRPr="0095094D">
        <w:rPr>
          <w:spacing w:val="21"/>
          <w:w w:val="110"/>
          <w:sz w:val="15"/>
        </w:rPr>
        <w:t xml:space="preserve"> </w:t>
      </w:r>
      <w:r w:rsidRPr="0095094D">
        <w:rPr>
          <w:w w:val="110"/>
          <w:sz w:val="15"/>
        </w:rPr>
        <w:t>ajourée</w:t>
      </w:r>
      <w:r w:rsidRPr="0095094D">
        <w:rPr>
          <w:spacing w:val="20"/>
          <w:w w:val="110"/>
          <w:sz w:val="15"/>
        </w:rPr>
        <w:t xml:space="preserve"> </w:t>
      </w:r>
      <w:r w:rsidRPr="0095094D">
        <w:rPr>
          <w:w w:val="110"/>
          <w:sz w:val="15"/>
        </w:rPr>
        <w:t>dans</w:t>
      </w:r>
      <w:r w:rsidRPr="0095094D">
        <w:rPr>
          <w:spacing w:val="21"/>
          <w:w w:val="110"/>
          <w:sz w:val="15"/>
        </w:rPr>
        <w:t xml:space="preserve"> </w:t>
      </w:r>
      <w:r w:rsidRPr="0095094D">
        <w:rPr>
          <w:w w:val="110"/>
          <w:sz w:val="15"/>
        </w:rPr>
        <w:t>le</w:t>
      </w:r>
      <w:r w:rsidRPr="0095094D">
        <w:rPr>
          <w:spacing w:val="20"/>
          <w:w w:val="110"/>
          <w:sz w:val="15"/>
        </w:rPr>
        <w:t xml:space="preserve"> </w:t>
      </w:r>
      <w:r w:rsidRPr="0095094D">
        <w:rPr>
          <w:w w:val="110"/>
          <w:sz w:val="15"/>
        </w:rPr>
        <w:t>dos</w:t>
      </w:r>
      <w:r w:rsidRPr="0095094D">
        <w:rPr>
          <w:spacing w:val="21"/>
          <w:w w:val="110"/>
          <w:sz w:val="15"/>
        </w:rPr>
        <w:t xml:space="preserve"> </w:t>
      </w:r>
      <w:r w:rsidRPr="0095094D">
        <w:rPr>
          <w:w w:val="110"/>
          <w:sz w:val="15"/>
        </w:rPr>
        <w:t>MARRON</w:t>
      </w:r>
      <w:r w:rsidRPr="0095094D">
        <w:rPr>
          <w:spacing w:val="21"/>
          <w:w w:val="110"/>
          <w:sz w:val="15"/>
        </w:rPr>
        <w:t xml:space="preserve"> </w:t>
      </w:r>
      <w:r w:rsidRPr="0095094D">
        <w:rPr>
          <w:w w:val="110"/>
          <w:sz w:val="15"/>
        </w:rPr>
        <w:t>référencée</w:t>
      </w:r>
      <w:r w:rsidRPr="0095094D">
        <w:rPr>
          <w:spacing w:val="20"/>
          <w:w w:val="110"/>
          <w:sz w:val="15"/>
        </w:rPr>
        <w:t xml:space="preserve"> </w:t>
      </w:r>
      <w:r w:rsidRPr="0095094D">
        <w:rPr>
          <w:w w:val="110"/>
          <w:sz w:val="15"/>
        </w:rPr>
        <w:t>384127</w:t>
      </w:r>
      <w:r w:rsidRPr="0095094D">
        <w:rPr>
          <w:spacing w:val="21"/>
          <w:w w:val="110"/>
          <w:sz w:val="15"/>
        </w:rPr>
        <w:t xml:space="preserve"> </w:t>
      </w:r>
      <w:r w:rsidRPr="0095094D">
        <w:rPr>
          <w:sz w:val="15"/>
        </w:rPr>
        <w:t>/</w:t>
      </w:r>
      <w:r w:rsidRPr="0095094D">
        <w:rPr>
          <w:spacing w:val="21"/>
          <w:w w:val="110"/>
          <w:sz w:val="15"/>
        </w:rPr>
        <w:t xml:space="preserve"> </w:t>
      </w:r>
      <w:r w:rsidRPr="0095094D">
        <w:rPr>
          <w:w w:val="110"/>
          <w:sz w:val="15"/>
        </w:rPr>
        <w:t>2282087</w:t>
      </w:r>
      <w:r w:rsidRPr="0095094D">
        <w:rPr>
          <w:spacing w:val="20"/>
          <w:w w:val="110"/>
          <w:sz w:val="15"/>
        </w:rPr>
        <w:t xml:space="preserve"> </w:t>
      </w:r>
      <w:r w:rsidRPr="0095094D">
        <w:rPr>
          <w:spacing w:val="-10"/>
          <w:w w:val="110"/>
          <w:sz w:val="15"/>
        </w:rPr>
        <w:t>;</w:t>
      </w:r>
    </w:p>
    <w:p w14:paraId="40E5EEF0"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0"/>
          <w:sz w:val="15"/>
        </w:rPr>
        <w:t>robe</w:t>
      </w:r>
      <w:r w:rsidRPr="0095094D">
        <w:rPr>
          <w:spacing w:val="13"/>
          <w:w w:val="110"/>
          <w:sz w:val="15"/>
        </w:rPr>
        <w:t xml:space="preserve"> </w:t>
      </w:r>
      <w:r w:rsidRPr="0095094D">
        <w:rPr>
          <w:w w:val="110"/>
          <w:sz w:val="15"/>
        </w:rPr>
        <w:t>droite</w:t>
      </w:r>
      <w:r w:rsidRPr="0095094D">
        <w:rPr>
          <w:spacing w:val="14"/>
          <w:w w:val="110"/>
          <w:sz w:val="15"/>
        </w:rPr>
        <w:t xml:space="preserve"> </w:t>
      </w:r>
      <w:r w:rsidRPr="0095094D">
        <w:rPr>
          <w:w w:val="110"/>
          <w:sz w:val="15"/>
        </w:rPr>
        <w:t>entièrement</w:t>
      </w:r>
      <w:r w:rsidRPr="0095094D">
        <w:rPr>
          <w:spacing w:val="14"/>
          <w:w w:val="110"/>
          <w:sz w:val="15"/>
        </w:rPr>
        <w:t xml:space="preserve"> </w:t>
      </w:r>
      <w:r w:rsidRPr="0095094D">
        <w:rPr>
          <w:w w:val="110"/>
          <w:sz w:val="15"/>
        </w:rPr>
        <w:t>en</w:t>
      </w:r>
      <w:r w:rsidRPr="0095094D">
        <w:rPr>
          <w:spacing w:val="14"/>
          <w:w w:val="110"/>
          <w:sz w:val="15"/>
        </w:rPr>
        <w:t xml:space="preserve"> </w:t>
      </w:r>
      <w:r w:rsidRPr="0095094D">
        <w:rPr>
          <w:w w:val="110"/>
          <w:sz w:val="15"/>
        </w:rPr>
        <w:t>dentelle</w:t>
      </w:r>
      <w:r w:rsidRPr="0095094D">
        <w:rPr>
          <w:spacing w:val="14"/>
          <w:w w:val="110"/>
          <w:sz w:val="15"/>
        </w:rPr>
        <w:t xml:space="preserve"> </w:t>
      </w:r>
      <w:r w:rsidRPr="0095094D">
        <w:rPr>
          <w:w w:val="110"/>
          <w:sz w:val="15"/>
        </w:rPr>
        <w:t>ajourée</w:t>
      </w:r>
      <w:r w:rsidRPr="0095094D">
        <w:rPr>
          <w:spacing w:val="14"/>
          <w:w w:val="110"/>
          <w:sz w:val="15"/>
        </w:rPr>
        <w:t xml:space="preserve"> </w:t>
      </w:r>
      <w:r w:rsidRPr="0095094D">
        <w:rPr>
          <w:w w:val="110"/>
          <w:sz w:val="15"/>
        </w:rPr>
        <w:t>dans</w:t>
      </w:r>
      <w:r w:rsidRPr="0095094D">
        <w:rPr>
          <w:spacing w:val="13"/>
          <w:w w:val="110"/>
          <w:sz w:val="15"/>
        </w:rPr>
        <w:t xml:space="preserve"> </w:t>
      </w:r>
      <w:r w:rsidRPr="0095094D">
        <w:rPr>
          <w:w w:val="110"/>
          <w:sz w:val="15"/>
        </w:rPr>
        <w:t>le</w:t>
      </w:r>
      <w:r w:rsidRPr="0095094D">
        <w:rPr>
          <w:spacing w:val="14"/>
          <w:w w:val="110"/>
          <w:sz w:val="15"/>
        </w:rPr>
        <w:t xml:space="preserve"> </w:t>
      </w:r>
      <w:r w:rsidRPr="0095094D">
        <w:rPr>
          <w:w w:val="110"/>
          <w:sz w:val="15"/>
        </w:rPr>
        <w:t>dos</w:t>
      </w:r>
      <w:r w:rsidRPr="0095094D">
        <w:rPr>
          <w:spacing w:val="14"/>
          <w:w w:val="110"/>
          <w:sz w:val="15"/>
        </w:rPr>
        <w:t xml:space="preserve"> </w:t>
      </w:r>
      <w:r w:rsidRPr="0095094D">
        <w:rPr>
          <w:w w:val="110"/>
          <w:sz w:val="15"/>
        </w:rPr>
        <w:t>NOIR</w:t>
      </w:r>
      <w:r w:rsidRPr="0095094D">
        <w:rPr>
          <w:spacing w:val="14"/>
          <w:w w:val="110"/>
          <w:sz w:val="15"/>
        </w:rPr>
        <w:t xml:space="preserve"> </w:t>
      </w:r>
      <w:r w:rsidRPr="0095094D">
        <w:rPr>
          <w:w w:val="110"/>
          <w:sz w:val="15"/>
        </w:rPr>
        <w:t>référencée</w:t>
      </w:r>
      <w:r w:rsidRPr="0095094D">
        <w:rPr>
          <w:spacing w:val="14"/>
          <w:w w:val="110"/>
          <w:sz w:val="15"/>
        </w:rPr>
        <w:t xml:space="preserve"> </w:t>
      </w:r>
      <w:r w:rsidRPr="0095094D">
        <w:rPr>
          <w:w w:val="110"/>
          <w:sz w:val="15"/>
        </w:rPr>
        <w:t>114282</w:t>
      </w:r>
      <w:r w:rsidRPr="0095094D">
        <w:rPr>
          <w:spacing w:val="14"/>
          <w:w w:val="110"/>
          <w:sz w:val="15"/>
        </w:rPr>
        <w:t xml:space="preserve"> </w:t>
      </w:r>
      <w:r w:rsidRPr="0095094D">
        <w:rPr>
          <w:sz w:val="15"/>
        </w:rPr>
        <w:t>/</w:t>
      </w:r>
      <w:r w:rsidRPr="0095094D">
        <w:rPr>
          <w:spacing w:val="13"/>
          <w:w w:val="110"/>
          <w:sz w:val="15"/>
        </w:rPr>
        <w:t xml:space="preserve"> </w:t>
      </w:r>
      <w:proofErr w:type="gramStart"/>
      <w:r w:rsidRPr="0095094D">
        <w:rPr>
          <w:spacing w:val="-2"/>
          <w:w w:val="110"/>
          <w:sz w:val="15"/>
        </w:rPr>
        <w:t>2303965;</w:t>
      </w:r>
      <w:proofErr w:type="gramEnd"/>
    </w:p>
    <w:p w14:paraId="500C3604"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spacing w:val="-2"/>
          <w:w w:val="115"/>
          <w:sz w:val="15"/>
        </w:rPr>
        <w:t>robe [Localité 12] ornée de dentelle</w:t>
      </w:r>
      <w:r w:rsidRPr="0095094D">
        <w:rPr>
          <w:spacing w:val="-1"/>
          <w:w w:val="115"/>
          <w:sz w:val="15"/>
        </w:rPr>
        <w:t xml:space="preserve"> </w:t>
      </w:r>
      <w:r w:rsidRPr="0095094D">
        <w:rPr>
          <w:spacing w:val="-2"/>
          <w:w w:val="115"/>
          <w:sz w:val="15"/>
        </w:rPr>
        <w:t xml:space="preserve">référencée [Localité 1] </w:t>
      </w:r>
      <w:r w:rsidRPr="0095094D">
        <w:rPr>
          <w:spacing w:val="-10"/>
          <w:w w:val="115"/>
          <w:sz w:val="15"/>
        </w:rPr>
        <w:t>;</w:t>
      </w:r>
    </w:p>
    <w:p w14:paraId="7F812691" w14:textId="77777777" w:rsidR="004831AD" w:rsidRPr="0095094D" w:rsidRDefault="00000000">
      <w:pPr>
        <w:pStyle w:val="Paragraphedeliste"/>
        <w:numPr>
          <w:ilvl w:val="1"/>
          <w:numId w:val="3"/>
        </w:numPr>
        <w:tabs>
          <w:tab w:val="left" w:pos="216"/>
        </w:tabs>
        <w:spacing w:before="52"/>
        <w:ind w:left="216" w:hanging="104"/>
        <w:jc w:val="left"/>
        <w:rPr>
          <w:sz w:val="15"/>
        </w:rPr>
      </w:pPr>
      <w:r w:rsidRPr="0095094D">
        <w:rPr>
          <w:w w:val="115"/>
          <w:sz w:val="15"/>
        </w:rPr>
        <w:t>robe</w:t>
      </w:r>
      <w:r w:rsidRPr="0095094D">
        <w:rPr>
          <w:spacing w:val="-1"/>
          <w:w w:val="115"/>
          <w:sz w:val="15"/>
        </w:rPr>
        <w:t xml:space="preserve"> </w:t>
      </w:r>
      <w:r w:rsidRPr="0095094D">
        <w:rPr>
          <w:w w:val="115"/>
          <w:sz w:val="15"/>
        </w:rPr>
        <w:t>grande</w:t>
      </w:r>
      <w:r w:rsidRPr="0095094D">
        <w:rPr>
          <w:spacing w:val="-1"/>
          <w:w w:val="115"/>
          <w:sz w:val="15"/>
        </w:rPr>
        <w:t xml:space="preserve"> </w:t>
      </w:r>
      <w:r w:rsidRPr="0095094D">
        <w:rPr>
          <w:w w:val="115"/>
          <w:sz w:val="15"/>
        </w:rPr>
        <w:t>occasion avec</w:t>
      </w:r>
      <w:r w:rsidRPr="0095094D">
        <w:rPr>
          <w:spacing w:val="-1"/>
          <w:w w:val="115"/>
          <w:sz w:val="15"/>
        </w:rPr>
        <w:t xml:space="preserve"> </w:t>
      </w:r>
      <w:r w:rsidRPr="0095094D">
        <w:rPr>
          <w:w w:val="115"/>
          <w:sz w:val="15"/>
        </w:rPr>
        <w:t>empiècements en</w:t>
      </w:r>
      <w:r w:rsidRPr="0095094D">
        <w:rPr>
          <w:spacing w:val="-1"/>
          <w:w w:val="115"/>
          <w:sz w:val="15"/>
        </w:rPr>
        <w:t xml:space="preserve"> </w:t>
      </w:r>
      <w:r w:rsidRPr="0095094D">
        <w:rPr>
          <w:w w:val="115"/>
          <w:sz w:val="15"/>
        </w:rPr>
        <w:t>dentelle référencée</w:t>
      </w:r>
      <w:r w:rsidRPr="0095094D">
        <w:rPr>
          <w:spacing w:val="-1"/>
          <w:w w:val="115"/>
          <w:sz w:val="15"/>
        </w:rPr>
        <w:t xml:space="preserve"> </w:t>
      </w:r>
      <w:r w:rsidRPr="0095094D">
        <w:rPr>
          <w:w w:val="115"/>
          <w:sz w:val="15"/>
        </w:rPr>
        <w:t xml:space="preserve">10021 </w:t>
      </w:r>
      <w:r w:rsidRPr="0095094D">
        <w:rPr>
          <w:spacing w:val="-10"/>
          <w:w w:val="115"/>
          <w:sz w:val="15"/>
        </w:rPr>
        <w:t>;</w:t>
      </w:r>
    </w:p>
    <w:p w14:paraId="18B19731" w14:textId="77777777" w:rsidR="004831AD" w:rsidRPr="0095094D" w:rsidRDefault="004831AD">
      <w:pPr>
        <w:pStyle w:val="Corpsdetexte"/>
        <w:spacing w:before="104"/>
      </w:pPr>
    </w:p>
    <w:p w14:paraId="7001F8B5" w14:textId="77777777" w:rsidR="004831AD" w:rsidRPr="0095094D" w:rsidRDefault="00000000">
      <w:pPr>
        <w:pStyle w:val="Paragraphedeliste"/>
        <w:numPr>
          <w:ilvl w:val="0"/>
          <w:numId w:val="3"/>
        </w:numPr>
        <w:tabs>
          <w:tab w:val="left" w:pos="413"/>
        </w:tabs>
        <w:spacing w:line="312" w:lineRule="auto"/>
        <w:ind w:right="67" w:firstLine="0"/>
        <w:jc w:val="both"/>
        <w:rPr>
          <w:sz w:val="15"/>
        </w:rPr>
      </w:pPr>
      <w:r w:rsidRPr="0095094D">
        <w:rPr>
          <w:w w:val="115"/>
          <w:sz w:val="15"/>
        </w:rPr>
        <w:t>La commercialisation de ces vêtements par la société défenderesse est démontrée par le procès-verbal de constat du 14 octobre</w:t>
      </w:r>
      <w:r w:rsidRPr="0095094D">
        <w:rPr>
          <w:spacing w:val="18"/>
          <w:w w:val="115"/>
          <w:sz w:val="15"/>
        </w:rPr>
        <w:t xml:space="preserve"> </w:t>
      </w:r>
      <w:r w:rsidRPr="0095094D">
        <w:rPr>
          <w:w w:val="115"/>
          <w:sz w:val="15"/>
        </w:rPr>
        <w:t>2015,</w:t>
      </w:r>
      <w:r w:rsidRPr="0095094D">
        <w:rPr>
          <w:spacing w:val="18"/>
          <w:w w:val="115"/>
          <w:sz w:val="15"/>
        </w:rPr>
        <w:t xml:space="preserve"> </w:t>
      </w:r>
      <w:r w:rsidRPr="0095094D">
        <w:rPr>
          <w:w w:val="115"/>
          <w:sz w:val="15"/>
        </w:rPr>
        <w:t>les</w:t>
      </w:r>
      <w:r w:rsidRPr="0095094D">
        <w:rPr>
          <w:spacing w:val="18"/>
          <w:w w:val="115"/>
          <w:sz w:val="15"/>
        </w:rPr>
        <w:t xml:space="preserve"> </w:t>
      </w:r>
      <w:r w:rsidRPr="0095094D">
        <w:rPr>
          <w:w w:val="115"/>
          <w:sz w:val="15"/>
        </w:rPr>
        <w:t>bordereaux</w:t>
      </w:r>
      <w:r w:rsidRPr="0095094D">
        <w:rPr>
          <w:spacing w:val="18"/>
          <w:w w:val="115"/>
          <w:sz w:val="15"/>
        </w:rPr>
        <w:t xml:space="preserve"> </w:t>
      </w:r>
      <w:r w:rsidRPr="0095094D">
        <w:rPr>
          <w:w w:val="115"/>
          <w:sz w:val="15"/>
        </w:rPr>
        <w:t>d’envoi</w:t>
      </w:r>
      <w:r w:rsidRPr="0095094D">
        <w:rPr>
          <w:spacing w:val="18"/>
          <w:w w:val="115"/>
          <w:sz w:val="15"/>
        </w:rPr>
        <w:t xml:space="preserve"> </w:t>
      </w:r>
      <w:r w:rsidRPr="0095094D">
        <w:rPr>
          <w:w w:val="115"/>
          <w:sz w:val="15"/>
        </w:rPr>
        <w:t>des</w:t>
      </w:r>
      <w:r w:rsidRPr="0095094D">
        <w:rPr>
          <w:spacing w:val="18"/>
          <w:w w:val="115"/>
          <w:sz w:val="15"/>
        </w:rPr>
        <w:t xml:space="preserve"> </w:t>
      </w:r>
      <w:r w:rsidRPr="0095094D">
        <w:rPr>
          <w:w w:val="115"/>
          <w:sz w:val="15"/>
        </w:rPr>
        <w:t>3</w:t>
      </w:r>
      <w:r w:rsidRPr="0095094D">
        <w:rPr>
          <w:spacing w:val="18"/>
          <w:w w:val="115"/>
          <w:sz w:val="15"/>
        </w:rPr>
        <w:t xml:space="preserve"> </w:t>
      </w:r>
      <w:r w:rsidRPr="0095094D">
        <w:rPr>
          <w:w w:val="115"/>
          <w:sz w:val="15"/>
        </w:rPr>
        <w:t>Suisses</w:t>
      </w:r>
      <w:r w:rsidRPr="0095094D">
        <w:rPr>
          <w:spacing w:val="18"/>
          <w:w w:val="115"/>
          <w:sz w:val="15"/>
        </w:rPr>
        <w:t xml:space="preserve"> </w:t>
      </w:r>
      <w:r w:rsidRPr="0095094D">
        <w:rPr>
          <w:w w:val="115"/>
          <w:sz w:val="15"/>
        </w:rPr>
        <w:t>en</w:t>
      </w:r>
      <w:r w:rsidRPr="0095094D">
        <w:rPr>
          <w:spacing w:val="18"/>
          <w:w w:val="115"/>
          <w:sz w:val="15"/>
        </w:rPr>
        <w:t xml:space="preserve"> </w:t>
      </w:r>
      <w:r w:rsidRPr="0095094D">
        <w:rPr>
          <w:w w:val="115"/>
          <w:sz w:val="15"/>
        </w:rPr>
        <w:t>date</w:t>
      </w:r>
      <w:r w:rsidRPr="0095094D">
        <w:rPr>
          <w:spacing w:val="18"/>
          <w:w w:val="115"/>
          <w:sz w:val="15"/>
        </w:rPr>
        <w:t xml:space="preserve"> </w:t>
      </w:r>
      <w:r w:rsidRPr="0095094D">
        <w:rPr>
          <w:w w:val="115"/>
          <w:sz w:val="15"/>
        </w:rPr>
        <w:t>des</w:t>
      </w:r>
      <w:r w:rsidRPr="0095094D">
        <w:rPr>
          <w:spacing w:val="18"/>
          <w:w w:val="115"/>
          <w:sz w:val="15"/>
        </w:rPr>
        <w:t xml:space="preserve"> </w:t>
      </w:r>
      <w:r w:rsidRPr="0095094D">
        <w:rPr>
          <w:w w:val="115"/>
          <w:sz w:val="15"/>
        </w:rPr>
        <w:t>24</w:t>
      </w:r>
      <w:r w:rsidRPr="0095094D">
        <w:rPr>
          <w:spacing w:val="18"/>
          <w:w w:val="115"/>
          <w:sz w:val="15"/>
        </w:rPr>
        <w:t xml:space="preserve"> </w:t>
      </w:r>
      <w:r w:rsidRPr="0095094D">
        <w:rPr>
          <w:w w:val="115"/>
          <w:sz w:val="15"/>
        </w:rPr>
        <w:t>septembre</w:t>
      </w:r>
      <w:r w:rsidRPr="0095094D">
        <w:rPr>
          <w:spacing w:val="18"/>
          <w:w w:val="115"/>
          <w:sz w:val="15"/>
        </w:rPr>
        <w:t xml:space="preserve"> </w:t>
      </w:r>
      <w:r w:rsidRPr="0095094D">
        <w:rPr>
          <w:w w:val="115"/>
          <w:sz w:val="15"/>
        </w:rPr>
        <w:t>et</w:t>
      </w:r>
      <w:r w:rsidRPr="0095094D">
        <w:rPr>
          <w:spacing w:val="18"/>
          <w:w w:val="115"/>
          <w:sz w:val="15"/>
        </w:rPr>
        <w:t xml:space="preserve"> </w:t>
      </w:r>
      <w:r w:rsidRPr="0095094D">
        <w:rPr>
          <w:w w:val="115"/>
          <w:sz w:val="15"/>
        </w:rPr>
        <w:t>13</w:t>
      </w:r>
      <w:r w:rsidRPr="0095094D">
        <w:rPr>
          <w:spacing w:val="18"/>
          <w:w w:val="115"/>
          <w:sz w:val="15"/>
        </w:rPr>
        <w:t xml:space="preserve"> </w:t>
      </w:r>
      <w:r w:rsidRPr="0095094D">
        <w:rPr>
          <w:w w:val="115"/>
          <w:sz w:val="15"/>
        </w:rPr>
        <w:t>octobre</w:t>
      </w:r>
      <w:r w:rsidRPr="0095094D">
        <w:rPr>
          <w:spacing w:val="18"/>
          <w:w w:val="115"/>
          <w:sz w:val="15"/>
        </w:rPr>
        <w:t xml:space="preserve"> </w:t>
      </w:r>
      <w:r w:rsidRPr="0095094D">
        <w:rPr>
          <w:w w:val="115"/>
          <w:sz w:val="15"/>
        </w:rPr>
        <w:t>2015</w:t>
      </w:r>
      <w:r w:rsidRPr="0095094D">
        <w:rPr>
          <w:spacing w:val="18"/>
          <w:w w:val="115"/>
          <w:sz w:val="15"/>
        </w:rPr>
        <w:t xml:space="preserve"> </w:t>
      </w:r>
      <w:r w:rsidRPr="0095094D">
        <w:rPr>
          <w:w w:val="115"/>
          <w:sz w:val="15"/>
        </w:rPr>
        <w:t>(pièces</w:t>
      </w:r>
      <w:r w:rsidRPr="0095094D">
        <w:rPr>
          <w:spacing w:val="18"/>
          <w:w w:val="115"/>
          <w:sz w:val="15"/>
        </w:rPr>
        <w:t xml:space="preserve"> </w:t>
      </w:r>
      <w:r w:rsidRPr="0095094D">
        <w:rPr>
          <w:w w:val="115"/>
          <w:sz w:val="15"/>
        </w:rPr>
        <w:t>n°</w:t>
      </w:r>
      <w:r w:rsidRPr="0095094D">
        <w:rPr>
          <w:spacing w:val="18"/>
          <w:w w:val="115"/>
          <w:sz w:val="15"/>
        </w:rPr>
        <w:t xml:space="preserve"> </w:t>
      </w:r>
      <w:r w:rsidRPr="0095094D">
        <w:rPr>
          <w:w w:val="115"/>
          <w:sz w:val="15"/>
        </w:rPr>
        <w:t>27</w:t>
      </w:r>
      <w:r w:rsidRPr="0095094D">
        <w:rPr>
          <w:spacing w:val="18"/>
          <w:w w:val="115"/>
          <w:sz w:val="15"/>
        </w:rPr>
        <w:t xml:space="preserve"> </w:t>
      </w:r>
      <w:r w:rsidRPr="0095094D">
        <w:rPr>
          <w:w w:val="115"/>
          <w:sz w:val="15"/>
        </w:rPr>
        <w:t>et</w:t>
      </w:r>
      <w:r w:rsidRPr="0095094D">
        <w:rPr>
          <w:spacing w:val="18"/>
          <w:w w:val="115"/>
          <w:sz w:val="15"/>
        </w:rPr>
        <w:t xml:space="preserve"> </w:t>
      </w:r>
      <w:r w:rsidRPr="0095094D">
        <w:rPr>
          <w:w w:val="115"/>
          <w:sz w:val="15"/>
        </w:rPr>
        <w:t>35</w:t>
      </w:r>
      <w:r w:rsidRPr="0095094D">
        <w:rPr>
          <w:spacing w:val="18"/>
          <w:w w:val="115"/>
          <w:sz w:val="15"/>
        </w:rPr>
        <w:t xml:space="preserve"> </w:t>
      </w:r>
      <w:r w:rsidRPr="0095094D">
        <w:rPr>
          <w:w w:val="115"/>
          <w:sz w:val="15"/>
        </w:rPr>
        <w:t>DSH) ainsi que les photographies des vêtements commandés (pièces n° 28 à 34 et 36), le bon de commande de l’enseigne Next du</w:t>
      </w:r>
      <w:r w:rsidRPr="0095094D">
        <w:rPr>
          <w:spacing w:val="40"/>
          <w:w w:val="115"/>
          <w:sz w:val="15"/>
        </w:rPr>
        <w:t xml:space="preserve"> </w:t>
      </w:r>
      <w:r w:rsidRPr="0095094D">
        <w:rPr>
          <w:w w:val="115"/>
          <w:sz w:val="15"/>
        </w:rPr>
        <w:t>25 septembre 2015 et les photographies des vêtements commandés (pièces n° 37 à 39 DSH), ainsi que les procès-verbaux de constat des 29 janvier et 25 février 2016 (pièces n° 45 et 46 DSH).</w:t>
      </w:r>
    </w:p>
    <w:p w14:paraId="16AF23A7" w14:textId="77777777" w:rsidR="004831AD" w:rsidRPr="0095094D" w:rsidRDefault="004831AD">
      <w:pPr>
        <w:pStyle w:val="Corpsdetexte"/>
        <w:spacing w:before="50"/>
      </w:pPr>
    </w:p>
    <w:p w14:paraId="57F786B9" w14:textId="77777777" w:rsidR="004831AD" w:rsidRPr="0095094D" w:rsidRDefault="00000000">
      <w:pPr>
        <w:pStyle w:val="Paragraphedeliste"/>
        <w:numPr>
          <w:ilvl w:val="0"/>
          <w:numId w:val="3"/>
        </w:numPr>
        <w:tabs>
          <w:tab w:val="left" w:pos="438"/>
        </w:tabs>
        <w:spacing w:line="312" w:lineRule="auto"/>
        <w:ind w:right="29" w:firstLine="0"/>
        <w:rPr>
          <w:sz w:val="15"/>
        </w:rPr>
      </w:pPr>
      <w:r w:rsidRPr="0095094D">
        <w:rPr>
          <w:w w:val="115"/>
          <w:sz w:val="15"/>
        </w:rPr>
        <w:t>La</w:t>
      </w:r>
      <w:r w:rsidRPr="0095094D">
        <w:rPr>
          <w:spacing w:val="35"/>
          <w:w w:val="115"/>
          <w:sz w:val="15"/>
        </w:rPr>
        <w:t xml:space="preserve"> </w:t>
      </w:r>
      <w:r w:rsidRPr="0095094D">
        <w:rPr>
          <w:w w:val="115"/>
          <w:sz w:val="15"/>
        </w:rPr>
        <w:t>société</w:t>
      </w:r>
      <w:r w:rsidRPr="0095094D">
        <w:rPr>
          <w:spacing w:val="35"/>
          <w:w w:val="115"/>
          <w:sz w:val="15"/>
        </w:rPr>
        <w:t xml:space="preserve"> </w:t>
      </w:r>
      <w:r w:rsidRPr="0095094D">
        <w:rPr>
          <w:w w:val="115"/>
          <w:sz w:val="15"/>
        </w:rPr>
        <w:t>NEXTRETAIL</w:t>
      </w:r>
      <w:r w:rsidRPr="0095094D">
        <w:rPr>
          <w:spacing w:val="35"/>
          <w:w w:val="115"/>
          <w:sz w:val="15"/>
        </w:rPr>
        <w:t xml:space="preserve"> </w:t>
      </w:r>
      <w:r w:rsidRPr="0095094D">
        <w:rPr>
          <w:w w:val="115"/>
          <w:sz w:val="15"/>
        </w:rPr>
        <w:t>LIMITED</w:t>
      </w:r>
      <w:r w:rsidRPr="0095094D">
        <w:rPr>
          <w:spacing w:val="35"/>
          <w:w w:val="115"/>
          <w:sz w:val="15"/>
        </w:rPr>
        <w:t xml:space="preserve"> </w:t>
      </w:r>
      <w:r w:rsidRPr="0095094D">
        <w:rPr>
          <w:w w:val="115"/>
          <w:sz w:val="15"/>
        </w:rPr>
        <w:t>ne</w:t>
      </w:r>
      <w:r w:rsidRPr="0095094D">
        <w:rPr>
          <w:spacing w:val="35"/>
          <w:w w:val="115"/>
          <w:sz w:val="15"/>
        </w:rPr>
        <w:t xml:space="preserve"> </w:t>
      </w:r>
      <w:r w:rsidRPr="0095094D">
        <w:rPr>
          <w:w w:val="115"/>
          <w:sz w:val="15"/>
        </w:rPr>
        <w:t>conteste</w:t>
      </w:r>
      <w:r w:rsidRPr="0095094D">
        <w:rPr>
          <w:spacing w:val="35"/>
          <w:w w:val="115"/>
          <w:sz w:val="15"/>
        </w:rPr>
        <w:t xml:space="preserve"> </w:t>
      </w:r>
      <w:r w:rsidRPr="0095094D">
        <w:rPr>
          <w:w w:val="115"/>
          <w:sz w:val="15"/>
        </w:rPr>
        <w:t>pas</w:t>
      </w:r>
      <w:r w:rsidRPr="0095094D">
        <w:rPr>
          <w:spacing w:val="35"/>
          <w:w w:val="115"/>
          <w:sz w:val="15"/>
        </w:rPr>
        <w:t xml:space="preserve"> </w:t>
      </w:r>
      <w:r w:rsidRPr="0095094D">
        <w:rPr>
          <w:w w:val="115"/>
          <w:sz w:val="15"/>
        </w:rPr>
        <w:t>la</w:t>
      </w:r>
      <w:r w:rsidRPr="0095094D">
        <w:rPr>
          <w:spacing w:val="35"/>
          <w:w w:val="115"/>
          <w:sz w:val="15"/>
        </w:rPr>
        <w:t xml:space="preserve"> </w:t>
      </w:r>
      <w:r w:rsidRPr="0095094D">
        <w:rPr>
          <w:w w:val="115"/>
          <w:sz w:val="15"/>
        </w:rPr>
        <w:t>commercialisation</w:t>
      </w:r>
      <w:r w:rsidRPr="0095094D">
        <w:rPr>
          <w:spacing w:val="35"/>
          <w:w w:val="115"/>
          <w:sz w:val="15"/>
        </w:rPr>
        <w:t xml:space="preserve"> </w:t>
      </w:r>
      <w:r w:rsidRPr="0095094D">
        <w:rPr>
          <w:w w:val="115"/>
          <w:sz w:val="15"/>
        </w:rPr>
        <w:t>des</w:t>
      </w:r>
      <w:r w:rsidRPr="0095094D">
        <w:rPr>
          <w:spacing w:val="35"/>
          <w:w w:val="115"/>
          <w:sz w:val="15"/>
        </w:rPr>
        <w:t xml:space="preserve"> </w:t>
      </w:r>
      <w:r w:rsidRPr="0095094D">
        <w:rPr>
          <w:w w:val="115"/>
          <w:sz w:val="15"/>
        </w:rPr>
        <w:t>produits</w:t>
      </w:r>
      <w:r w:rsidRPr="0095094D">
        <w:rPr>
          <w:spacing w:val="35"/>
          <w:w w:val="115"/>
          <w:sz w:val="15"/>
        </w:rPr>
        <w:t xml:space="preserve"> </w:t>
      </w:r>
      <w:r w:rsidRPr="0095094D">
        <w:rPr>
          <w:w w:val="115"/>
          <w:sz w:val="15"/>
        </w:rPr>
        <w:t>litigieux</w:t>
      </w:r>
      <w:r w:rsidRPr="0095094D">
        <w:rPr>
          <w:spacing w:val="35"/>
          <w:w w:val="115"/>
          <w:sz w:val="15"/>
        </w:rPr>
        <w:t xml:space="preserve"> </w:t>
      </w:r>
      <w:r w:rsidRPr="0095094D">
        <w:rPr>
          <w:w w:val="115"/>
          <w:sz w:val="15"/>
        </w:rPr>
        <w:t>tels</w:t>
      </w:r>
      <w:r w:rsidRPr="0095094D">
        <w:rPr>
          <w:spacing w:val="35"/>
          <w:w w:val="115"/>
          <w:sz w:val="15"/>
        </w:rPr>
        <w:t xml:space="preserve"> </w:t>
      </w:r>
      <w:r w:rsidRPr="0095094D">
        <w:rPr>
          <w:w w:val="115"/>
          <w:sz w:val="15"/>
        </w:rPr>
        <w:t>qu’ils</w:t>
      </w:r>
      <w:r w:rsidRPr="0095094D">
        <w:rPr>
          <w:spacing w:val="35"/>
          <w:w w:val="115"/>
          <w:sz w:val="15"/>
        </w:rPr>
        <w:t xml:space="preserve"> </w:t>
      </w:r>
      <w:r w:rsidRPr="0095094D">
        <w:rPr>
          <w:w w:val="115"/>
          <w:sz w:val="15"/>
        </w:rPr>
        <w:t>sont</w:t>
      </w:r>
      <w:r w:rsidRPr="0095094D">
        <w:rPr>
          <w:spacing w:val="35"/>
          <w:w w:val="115"/>
          <w:sz w:val="15"/>
        </w:rPr>
        <w:t xml:space="preserve"> </w:t>
      </w:r>
      <w:r w:rsidRPr="0095094D">
        <w:rPr>
          <w:w w:val="115"/>
          <w:sz w:val="15"/>
        </w:rPr>
        <w:t>présentés notamment dans les procès-verbaux de constat ou sur les photographies après achat ; en revanche, elle prétend que la société requérante</w:t>
      </w:r>
      <w:r w:rsidRPr="0095094D">
        <w:rPr>
          <w:spacing w:val="4"/>
          <w:w w:val="115"/>
          <w:sz w:val="15"/>
        </w:rPr>
        <w:t xml:space="preserve"> </w:t>
      </w:r>
      <w:r w:rsidRPr="0095094D">
        <w:rPr>
          <w:w w:val="115"/>
          <w:sz w:val="15"/>
        </w:rPr>
        <w:t>les</w:t>
      </w:r>
      <w:r w:rsidRPr="0095094D">
        <w:rPr>
          <w:spacing w:val="5"/>
          <w:w w:val="115"/>
          <w:sz w:val="15"/>
        </w:rPr>
        <w:t xml:space="preserve"> </w:t>
      </w:r>
      <w:r w:rsidRPr="0095094D">
        <w:rPr>
          <w:w w:val="115"/>
          <w:sz w:val="15"/>
        </w:rPr>
        <w:t>identifie</w:t>
      </w:r>
      <w:r w:rsidRPr="0095094D">
        <w:rPr>
          <w:spacing w:val="4"/>
          <w:w w:val="115"/>
          <w:sz w:val="15"/>
        </w:rPr>
        <w:t xml:space="preserve"> </w:t>
      </w:r>
      <w:r w:rsidRPr="0095094D">
        <w:rPr>
          <w:w w:val="115"/>
          <w:sz w:val="15"/>
        </w:rPr>
        <w:t>avec</w:t>
      </w:r>
      <w:r w:rsidRPr="0095094D">
        <w:rPr>
          <w:spacing w:val="5"/>
          <w:w w:val="115"/>
          <w:sz w:val="15"/>
        </w:rPr>
        <w:t xml:space="preserve"> </w:t>
      </w:r>
      <w:r w:rsidRPr="0095094D">
        <w:rPr>
          <w:w w:val="115"/>
          <w:sz w:val="15"/>
        </w:rPr>
        <w:t>des</w:t>
      </w:r>
      <w:r w:rsidRPr="0095094D">
        <w:rPr>
          <w:spacing w:val="5"/>
          <w:w w:val="115"/>
          <w:sz w:val="15"/>
        </w:rPr>
        <w:t xml:space="preserve"> </w:t>
      </w:r>
      <w:r w:rsidRPr="0095094D">
        <w:rPr>
          <w:w w:val="115"/>
          <w:sz w:val="15"/>
        </w:rPr>
        <w:t>références</w:t>
      </w:r>
      <w:r w:rsidRPr="0095094D">
        <w:rPr>
          <w:spacing w:val="4"/>
          <w:w w:val="115"/>
          <w:sz w:val="15"/>
        </w:rPr>
        <w:t xml:space="preserve"> </w:t>
      </w:r>
      <w:r w:rsidRPr="0095094D">
        <w:rPr>
          <w:w w:val="115"/>
          <w:sz w:val="15"/>
        </w:rPr>
        <w:t>erronées.</w:t>
      </w:r>
      <w:r w:rsidRPr="0095094D">
        <w:rPr>
          <w:spacing w:val="5"/>
          <w:w w:val="115"/>
          <w:sz w:val="15"/>
        </w:rPr>
        <w:t xml:space="preserve"> </w:t>
      </w:r>
      <w:r w:rsidRPr="0095094D">
        <w:rPr>
          <w:w w:val="115"/>
          <w:sz w:val="15"/>
        </w:rPr>
        <w:t>Le</w:t>
      </w:r>
      <w:r w:rsidRPr="0095094D">
        <w:rPr>
          <w:spacing w:val="-4"/>
          <w:w w:val="115"/>
          <w:sz w:val="15"/>
        </w:rPr>
        <w:t xml:space="preserve"> </w:t>
      </w:r>
      <w:r w:rsidRPr="0095094D">
        <w:rPr>
          <w:w w:val="115"/>
          <w:sz w:val="15"/>
        </w:rPr>
        <w:t>tribunal observe</w:t>
      </w:r>
      <w:r w:rsidRPr="0095094D">
        <w:rPr>
          <w:spacing w:val="3"/>
          <w:w w:val="115"/>
          <w:sz w:val="15"/>
        </w:rPr>
        <w:t xml:space="preserve"> </w:t>
      </w:r>
      <w:r w:rsidRPr="0095094D">
        <w:rPr>
          <w:w w:val="115"/>
          <w:sz w:val="15"/>
        </w:rPr>
        <w:t>que</w:t>
      </w:r>
      <w:r w:rsidRPr="0095094D">
        <w:rPr>
          <w:spacing w:val="4"/>
          <w:w w:val="115"/>
          <w:sz w:val="15"/>
        </w:rPr>
        <w:t xml:space="preserve"> </w:t>
      </w:r>
      <w:r w:rsidRPr="0095094D">
        <w:rPr>
          <w:w w:val="115"/>
          <w:sz w:val="15"/>
        </w:rPr>
        <w:t>les</w:t>
      </w:r>
      <w:r w:rsidRPr="0095094D">
        <w:rPr>
          <w:spacing w:val="4"/>
          <w:w w:val="115"/>
          <w:sz w:val="15"/>
        </w:rPr>
        <w:t xml:space="preserve"> </w:t>
      </w:r>
      <w:r w:rsidRPr="0095094D">
        <w:rPr>
          <w:w w:val="115"/>
          <w:sz w:val="15"/>
        </w:rPr>
        <w:t>références</w:t>
      </w:r>
      <w:r w:rsidRPr="0095094D">
        <w:rPr>
          <w:spacing w:val="4"/>
          <w:w w:val="115"/>
          <w:sz w:val="15"/>
        </w:rPr>
        <w:t xml:space="preserve"> </w:t>
      </w:r>
      <w:r w:rsidRPr="0095094D">
        <w:rPr>
          <w:w w:val="115"/>
          <w:sz w:val="15"/>
        </w:rPr>
        <w:t>proposées</w:t>
      </w:r>
      <w:r w:rsidRPr="0095094D">
        <w:rPr>
          <w:spacing w:val="3"/>
          <w:w w:val="115"/>
          <w:sz w:val="15"/>
        </w:rPr>
        <w:t xml:space="preserve"> </w:t>
      </w:r>
      <w:r w:rsidRPr="0095094D">
        <w:rPr>
          <w:w w:val="115"/>
          <w:sz w:val="15"/>
        </w:rPr>
        <w:t>par</w:t>
      </w:r>
      <w:r w:rsidRPr="0095094D">
        <w:rPr>
          <w:spacing w:val="4"/>
          <w:w w:val="115"/>
          <w:sz w:val="15"/>
        </w:rPr>
        <w:t xml:space="preserve"> </w:t>
      </w:r>
      <w:r w:rsidRPr="0095094D">
        <w:rPr>
          <w:w w:val="115"/>
          <w:sz w:val="15"/>
        </w:rPr>
        <w:t>la</w:t>
      </w:r>
      <w:r w:rsidRPr="0095094D">
        <w:rPr>
          <w:spacing w:val="4"/>
          <w:w w:val="115"/>
          <w:sz w:val="15"/>
        </w:rPr>
        <w:t xml:space="preserve"> </w:t>
      </w:r>
      <w:r w:rsidRPr="0095094D">
        <w:rPr>
          <w:w w:val="115"/>
          <w:sz w:val="15"/>
        </w:rPr>
        <w:t>société</w:t>
      </w:r>
      <w:r w:rsidRPr="0095094D">
        <w:rPr>
          <w:spacing w:val="3"/>
          <w:w w:val="115"/>
          <w:sz w:val="15"/>
        </w:rPr>
        <w:t xml:space="preserve"> </w:t>
      </w:r>
      <w:r w:rsidRPr="0095094D">
        <w:rPr>
          <w:w w:val="115"/>
          <w:sz w:val="15"/>
        </w:rPr>
        <w:t>[L]</w:t>
      </w:r>
      <w:r w:rsidRPr="0095094D">
        <w:rPr>
          <w:spacing w:val="4"/>
          <w:w w:val="115"/>
          <w:sz w:val="15"/>
        </w:rPr>
        <w:t xml:space="preserve"> </w:t>
      </w:r>
      <w:r w:rsidRPr="0095094D">
        <w:rPr>
          <w:spacing w:val="-5"/>
          <w:w w:val="115"/>
          <w:sz w:val="15"/>
        </w:rPr>
        <w:t>[F]</w:t>
      </w:r>
    </w:p>
    <w:p w14:paraId="4DF844DE" w14:textId="77777777" w:rsidR="004831AD" w:rsidRPr="0095094D" w:rsidRDefault="00000000">
      <w:pPr>
        <w:pStyle w:val="Corpsdetexte"/>
        <w:spacing w:line="312" w:lineRule="auto"/>
        <w:ind w:left="112" w:right="83"/>
        <w:jc w:val="both"/>
      </w:pPr>
      <w:r w:rsidRPr="0095094D">
        <w:rPr>
          <w:w w:val="115"/>
        </w:rPr>
        <w:t>[M] sont celles mentionnées sur les bordereaux de commande et les sites internet ‘</w:t>
      </w:r>
      <w:hyperlink r:id="rId10">
        <w:r w:rsidRPr="0095094D">
          <w:rPr>
            <w:w w:val="115"/>
          </w:rPr>
          <w:t>www.3suisses.fr</w:t>
        </w:r>
      </w:hyperlink>
      <w:r w:rsidRPr="0095094D">
        <w:rPr>
          <w:w w:val="115"/>
        </w:rPr>
        <w:t>’ ou ‘</w:t>
      </w:r>
      <w:hyperlink r:id="rId11">
        <w:r w:rsidRPr="0095094D">
          <w:rPr>
            <w:w w:val="115"/>
          </w:rPr>
          <w:t>http://fr.nextdirect.com/fr/</w:t>
        </w:r>
      </w:hyperlink>
      <w:r w:rsidRPr="0095094D">
        <w:rPr>
          <w:w w:val="115"/>
        </w:rPr>
        <w:t xml:space="preserve">’ et, qu’en tout état de cause, les vêtements litigieux sont suffisamment identifiés par leur </w:t>
      </w:r>
      <w:r w:rsidRPr="0095094D">
        <w:rPr>
          <w:spacing w:val="-2"/>
          <w:w w:val="115"/>
        </w:rPr>
        <w:t>description.</w:t>
      </w:r>
    </w:p>
    <w:p w14:paraId="4876D46F" w14:textId="77777777" w:rsidR="004831AD" w:rsidRPr="0095094D" w:rsidRDefault="004831AD">
      <w:pPr>
        <w:pStyle w:val="Corpsdetexte"/>
        <w:spacing w:before="50"/>
      </w:pPr>
    </w:p>
    <w:p w14:paraId="11C093B9" w14:textId="77777777" w:rsidR="004831AD" w:rsidRPr="0095094D" w:rsidRDefault="00000000">
      <w:pPr>
        <w:pStyle w:val="Paragraphedeliste"/>
        <w:numPr>
          <w:ilvl w:val="0"/>
          <w:numId w:val="3"/>
        </w:numPr>
        <w:tabs>
          <w:tab w:val="left" w:pos="415"/>
        </w:tabs>
        <w:spacing w:line="312" w:lineRule="auto"/>
        <w:ind w:right="64" w:firstLine="0"/>
        <w:rPr>
          <w:sz w:val="15"/>
        </w:rPr>
      </w:pPr>
      <w:r w:rsidRPr="0095094D">
        <w:rPr>
          <w:w w:val="115"/>
          <w:sz w:val="15"/>
        </w:rPr>
        <w:t>La société requérante propose une comparaison des vêtements avec la dentelle 970120 en pièce n° 114 bis alors que la</w:t>
      </w:r>
      <w:r w:rsidRPr="0095094D">
        <w:rPr>
          <w:spacing w:val="80"/>
          <w:w w:val="115"/>
          <w:sz w:val="15"/>
        </w:rPr>
        <w:t xml:space="preserve"> </w:t>
      </w:r>
      <w:r w:rsidRPr="0095094D">
        <w:rPr>
          <w:w w:val="115"/>
          <w:sz w:val="15"/>
        </w:rPr>
        <w:t>société NEXTRETAIL LIMITED propose une autre comparaison dans le corps de ses conclusions.</w:t>
      </w:r>
    </w:p>
    <w:p w14:paraId="23EFDB2D" w14:textId="77777777" w:rsidR="004831AD" w:rsidRPr="0095094D" w:rsidRDefault="004831AD">
      <w:pPr>
        <w:pStyle w:val="Corpsdetexte"/>
        <w:spacing w:before="51"/>
      </w:pPr>
    </w:p>
    <w:p w14:paraId="43B82550" w14:textId="77777777" w:rsidR="004831AD" w:rsidRPr="0095094D" w:rsidRDefault="00000000">
      <w:pPr>
        <w:pStyle w:val="Paragraphedeliste"/>
        <w:numPr>
          <w:ilvl w:val="0"/>
          <w:numId w:val="3"/>
        </w:numPr>
        <w:tabs>
          <w:tab w:val="left" w:pos="404"/>
        </w:tabs>
        <w:spacing w:line="624" w:lineRule="auto"/>
        <w:ind w:right="6125" w:firstLine="0"/>
        <w:rPr>
          <w:sz w:val="15"/>
        </w:rPr>
      </w:pPr>
      <w:r w:rsidRPr="0095094D">
        <w:rPr>
          <w:w w:val="115"/>
          <w:sz w:val="15"/>
        </w:rPr>
        <w:t>Les dentelles en cause sont les suivantes : S’agissant</w:t>
      </w:r>
      <w:r w:rsidRPr="0095094D">
        <w:rPr>
          <w:spacing w:val="-1"/>
          <w:w w:val="115"/>
          <w:sz w:val="15"/>
        </w:rPr>
        <w:t xml:space="preserve"> </w:t>
      </w:r>
      <w:r w:rsidRPr="0095094D">
        <w:rPr>
          <w:w w:val="115"/>
          <w:sz w:val="15"/>
        </w:rPr>
        <w:t>du</w:t>
      </w:r>
      <w:r w:rsidRPr="0095094D">
        <w:rPr>
          <w:spacing w:val="-1"/>
          <w:w w:val="115"/>
          <w:sz w:val="15"/>
        </w:rPr>
        <w:t xml:space="preserve"> </w:t>
      </w:r>
      <w:r w:rsidRPr="0095094D">
        <w:rPr>
          <w:w w:val="115"/>
          <w:sz w:val="15"/>
        </w:rPr>
        <w:t>pull</w:t>
      </w:r>
      <w:r w:rsidRPr="0095094D">
        <w:rPr>
          <w:spacing w:val="-1"/>
          <w:w w:val="115"/>
          <w:sz w:val="15"/>
        </w:rPr>
        <w:t xml:space="preserve"> </w:t>
      </w:r>
      <w:r w:rsidRPr="0095094D">
        <w:rPr>
          <w:w w:val="115"/>
          <w:sz w:val="15"/>
        </w:rPr>
        <w:t>ROSE</w:t>
      </w:r>
      <w:r w:rsidRPr="0095094D">
        <w:rPr>
          <w:spacing w:val="-1"/>
          <w:w w:val="115"/>
          <w:sz w:val="15"/>
        </w:rPr>
        <w:t xml:space="preserve"> </w:t>
      </w:r>
      <w:r w:rsidRPr="0095094D">
        <w:rPr>
          <w:w w:val="115"/>
          <w:sz w:val="15"/>
        </w:rPr>
        <w:t>orné</w:t>
      </w:r>
      <w:r w:rsidRPr="0095094D">
        <w:rPr>
          <w:spacing w:val="-1"/>
          <w:w w:val="115"/>
          <w:sz w:val="15"/>
        </w:rPr>
        <w:t xml:space="preserve"> </w:t>
      </w:r>
      <w:r w:rsidRPr="0095094D">
        <w:rPr>
          <w:w w:val="115"/>
          <w:sz w:val="15"/>
        </w:rPr>
        <w:t>de</w:t>
      </w:r>
      <w:r w:rsidRPr="0095094D">
        <w:rPr>
          <w:spacing w:val="-1"/>
          <w:w w:val="115"/>
          <w:sz w:val="15"/>
        </w:rPr>
        <w:t xml:space="preserve"> </w:t>
      </w:r>
      <w:r w:rsidRPr="0095094D">
        <w:rPr>
          <w:w w:val="115"/>
          <w:sz w:val="15"/>
        </w:rPr>
        <w:t>dentelle</w:t>
      </w:r>
      <w:r w:rsidRPr="0095094D">
        <w:rPr>
          <w:spacing w:val="-1"/>
          <w:w w:val="115"/>
          <w:sz w:val="15"/>
        </w:rPr>
        <w:t xml:space="preserve"> </w:t>
      </w:r>
      <w:r w:rsidRPr="0095094D">
        <w:rPr>
          <w:w w:val="115"/>
          <w:sz w:val="15"/>
        </w:rPr>
        <w:t>BLEUE</w:t>
      </w:r>
      <w:r w:rsidRPr="0095094D">
        <w:rPr>
          <w:spacing w:val="-1"/>
          <w:w w:val="115"/>
          <w:sz w:val="15"/>
        </w:rPr>
        <w:t xml:space="preserve"> </w:t>
      </w:r>
      <w:r w:rsidRPr="0095094D">
        <w:rPr>
          <w:w w:val="115"/>
          <w:sz w:val="15"/>
        </w:rPr>
        <w:t>:</w:t>
      </w:r>
    </w:p>
    <w:p w14:paraId="0A7C5159" w14:textId="77777777" w:rsidR="004831AD" w:rsidRPr="0095094D" w:rsidRDefault="004831AD">
      <w:pPr>
        <w:pStyle w:val="Corpsdetexte"/>
        <w:spacing w:before="50"/>
      </w:pPr>
    </w:p>
    <w:p w14:paraId="5E496A4B" w14:textId="77777777" w:rsidR="004831AD" w:rsidRPr="0095094D" w:rsidRDefault="00000000">
      <w:pPr>
        <w:pStyle w:val="Corpsdetexte"/>
        <w:ind w:left="112"/>
      </w:pPr>
      <w:r w:rsidRPr="0095094D">
        <w:rPr>
          <w:w w:val="115"/>
        </w:rPr>
        <w:t>S’agissant</w:t>
      </w:r>
      <w:r w:rsidRPr="0095094D">
        <w:rPr>
          <w:spacing w:val="-2"/>
          <w:w w:val="115"/>
        </w:rPr>
        <w:t xml:space="preserve"> </w:t>
      </w:r>
      <w:r w:rsidRPr="0095094D">
        <w:rPr>
          <w:w w:val="115"/>
        </w:rPr>
        <w:t>du</w:t>
      </w:r>
      <w:r w:rsidRPr="0095094D">
        <w:rPr>
          <w:spacing w:val="-1"/>
          <w:w w:val="115"/>
        </w:rPr>
        <w:t xml:space="preserve"> </w:t>
      </w:r>
      <w:r w:rsidRPr="0095094D">
        <w:rPr>
          <w:w w:val="115"/>
        </w:rPr>
        <w:t>pull</w:t>
      </w:r>
      <w:r w:rsidRPr="0095094D">
        <w:rPr>
          <w:spacing w:val="-1"/>
          <w:w w:val="115"/>
        </w:rPr>
        <w:t xml:space="preserve"> </w:t>
      </w:r>
      <w:r w:rsidRPr="0095094D">
        <w:rPr>
          <w:w w:val="115"/>
        </w:rPr>
        <w:t>NOIR</w:t>
      </w:r>
      <w:r w:rsidRPr="0095094D">
        <w:rPr>
          <w:spacing w:val="-1"/>
          <w:w w:val="115"/>
        </w:rPr>
        <w:t xml:space="preserve"> </w:t>
      </w:r>
      <w:r w:rsidRPr="0095094D">
        <w:rPr>
          <w:w w:val="115"/>
        </w:rPr>
        <w:t>orné</w:t>
      </w:r>
      <w:r w:rsidRPr="0095094D">
        <w:rPr>
          <w:spacing w:val="-1"/>
          <w:w w:val="115"/>
        </w:rPr>
        <w:t xml:space="preserve"> </w:t>
      </w:r>
      <w:r w:rsidRPr="0095094D">
        <w:rPr>
          <w:w w:val="115"/>
        </w:rPr>
        <w:t>de</w:t>
      </w:r>
      <w:r w:rsidRPr="0095094D">
        <w:rPr>
          <w:spacing w:val="-2"/>
          <w:w w:val="115"/>
        </w:rPr>
        <w:t xml:space="preserve"> </w:t>
      </w:r>
      <w:r w:rsidRPr="0095094D">
        <w:rPr>
          <w:w w:val="115"/>
        </w:rPr>
        <w:t>dentelle</w:t>
      </w:r>
      <w:r w:rsidRPr="0095094D">
        <w:rPr>
          <w:spacing w:val="-1"/>
          <w:w w:val="115"/>
        </w:rPr>
        <w:t xml:space="preserve"> </w:t>
      </w:r>
      <w:r w:rsidRPr="0095094D">
        <w:rPr>
          <w:w w:val="115"/>
        </w:rPr>
        <w:t>BLANCHE</w:t>
      </w:r>
      <w:r w:rsidRPr="0095094D">
        <w:rPr>
          <w:spacing w:val="-1"/>
          <w:w w:val="115"/>
        </w:rPr>
        <w:t xml:space="preserve"> </w:t>
      </w:r>
      <w:r w:rsidRPr="0095094D">
        <w:rPr>
          <w:spacing w:val="-10"/>
          <w:w w:val="115"/>
        </w:rPr>
        <w:t>:</w:t>
      </w:r>
    </w:p>
    <w:p w14:paraId="417FAA78" w14:textId="77777777" w:rsidR="004831AD" w:rsidRPr="0095094D" w:rsidRDefault="004831AD">
      <w:pPr>
        <w:pStyle w:val="Corpsdetexte"/>
      </w:pPr>
    </w:p>
    <w:p w14:paraId="59BB94A9" w14:textId="77777777" w:rsidR="004831AD" w:rsidRPr="0095094D" w:rsidRDefault="004831AD">
      <w:pPr>
        <w:pStyle w:val="Corpsdetexte"/>
        <w:spacing w:before="156"/>
      </w:pPr>
    </w:p>
    <w:p w14:paraId="0C42F3C9" w14:textId="77777777" w:rsidR="004831AD" w:rsidRPr="0095094D" w:rsidRDefault="00000000">
      <w:pPr>
        <w:pStyle w:val="Corpsdetexte"/>
        <w:ind w:left="112"/>
      </w:pPr>
      <w:r w:rsidRPr="0095094D">
        <w:rPr>
          <w:w w:val="115"/>
        </w:rPr>
        <w:t>S’agissant</w:t>
      </w:r>
      <w:r w:rsidRPr="0095094D">
        <w:rPr>
          <w:spacing w:val="-5"/>
          <w:w w:val="115"/>
        </w:rPr>
        <w:t xml:space="preserve"> </w:t>
      </w:r>
      <w:r w:rsidRPr="0095094D">
        <w:rPr>
          <w:w w:val="115"/>
        </w:rPr>
        <w:t>du</w:t>
      </w:r>
      <w:r w:rsidRPr="0095094D">
        <w:rPr>
          <w:spacing w:val="-4"/>
          <w:w w:val="115"/>
        </w:rPr>
        <w:t xml:space="preserve"> </w:t>
      </w:r>
      <w:r w:rsidRPr="0095094D">
        <w:rPr>
          <w:w w:val="115"/>
        </w:rPr>
        <w:t>pull</w:t>
      </w:r>
      <w:r w:rsidRPr="0095094D">
        <w:rPr>
          <w:spacing w:val="-4"/>
          <w:w w:val="115"/>
        </w:rPr>
        <w:t xml:space="preserve"> </w:t>
      </w:r>
      <w:r w:rsidRPr="0095094D">
        <w:rPr>
          <w:w w:val="115"/>
        </w:rPr>
        <w:t>BLEU</w:t>
      </w:r>
      <w:r w:rsidRPr="0095094D">
        <w:rPr>
          <w:spacing w:val="-4"/>
          <w:w w:val="115"/>
        </w:rPr>
        <w:t xml:space="preserve"> </w:t>
      </w:r>
      <w:r w:rsidRPr="0095094D">
        <w:rPr>
          <w:w w:val="115"/>
        </w:rPr>
        <w:t>orné</w:t>
      </w:r>
      <w:r w:rsidRPr="0095094D">
        <w:rPr>
          <w:spacing w:val="-4"/>
          <w:w w:val="115"/>
        </w:rPr>
        <w:t xml:space="preserve"> </w:t>
      </w:r>
      <w:r w:rsidRPr="0095094D">
        <w:rPr>
          <w:w w:val="115"/>
        </w:rPr>
        <w:t>de</w:t>
      </w:r>
      <w:r w:rsidRPr="0095094D">
        <w:rPr>
          <w:spacing w:val="-4"/>
          <w:w w:val="115"/>
        </w:rPr>
        <w:t xml:space="preserve"> </w:t>
      </w:r>
      <w:r w:rsidRPr="0095094D">
        <w:rPr>
          <w:w w:val="115"/>
        </w:rPr>
        <w:t>dentelle</w:t>
      </w:r>
      <w:r w:rsidRPr="0095094D">
        <w:rPr>
          <w:spacing w:val="-4"/>
          <w:w w:val="115"/>
        </w:rPr>
        <w:t xml:space="preserve"> NOIRE</w:t>
      </w:r>
    </w:p>
    <w:p w14:paraId="7F8F1811" w14:textId="77777777" w:rsidR="004831AD" w:rsidRPr="0095094D" w:rsidRDefault="004831AD">
      <w:pPr>
        <w:pStyle w:val="Corpsdetexte"/>
      </w:pPr>
    </w:p>
    <w:p w14:paraId="2F9B5144" w14:textId="77777777" w:rsidR="004831AD" w:rsidRPr="0095094D" w:rsidRDefault="004831AD">
      <w:pPr>
        <w:pStyle w:val="Corpsdetexte"/>
        <w:spacing w:before="156"/>
      </w:pPr>
    </w:p>
    <w:p w14:paraId="748978BD" w14:textId="77777777" w:rsidR="004831AD" w:rsidRPr="0095094D" w:rsidRDefault="00000000">
      <w:pPr>
        <w:pStyle w:val="Corpsdetexte"/>
        <w:ind w:left="112"/>
      </w:pPr>
      <w:r w:rsidRPr="0095094D">
        <w:rPr>
          <w:w w:val="115"/>
        </w:rPr>
        <w:t>S’agissant</w:t>
      </w:r>
      <w:r w:rsidRPr="0095094D">
        <w:rPr>
          <w:spacing w:val="-3"/>
          <w:w w:val="115"/>
        </w:rPr>
        <w:t xml:space="preserve"> </w:t>
      </w:r>
      <w:r w:rsidRPr="0095094D">
        <w:rPr>
          <w:w w:val="115"/>
        </w:rPr>
        <w:t>du</w:t>
      </w:r>
      <w:r w:rsidRPr="0095094D">
        <w:rPr>
          <w:spacing w:val="-3"/>
          <w:w w:val="115"/>
        </w:rPr>
        <w:t xml:space="preserve"> </w:t>
      </w:r>
      <w:r w:rsidRPr="0095094D">
        <w:rPr>
          <w:w w:val="115"/>
        </w:rPr>
        <w:t>pull</w:t>
      </w:r>
      <w:r w:rsidRPr="0095094D">
        <w:rPr>
          <w:spacing w:val="-3"/>
          <w:w w:val="115"/>
        </w:rPr>
        <w:t xml:space="preserve"> </w:t>
      </w:r>
      <w:r w:rsidRPr="0095094D">
        <w:rPr>
          <w:w w:val="115"/>
        </w:rPr>
        <w:t>BLEU</w:t>
      </w:r>
      <w:r w:rsidRPr="0095094D">
        <w:rPr>
          <w:spacing w:val="-3"/>
          <w:w w:val="115"/>
        </w:rPr>
        <w:t xml:space="preserve"> </w:t>
      </w:r>
      <w:r w:rsidRPr="0095094D">
        <w:rPr>
          <w:w w:val="115"/>
        </w:rPr>
        <w:t>avec</w:t>
      </w:r>
      <w:r w:rsidRPr="0095094D">
        <w:rPr>
          <w:spacing w:val="-3"/>
          <w:w w:val="115"/>
        </w:rPr>
        <w:t xml:space="preserve"> </w:t>
      </w:r>
      <w:r w:rsidRPr="0095094D">
        <w:rPr>
          <w:w w:val="115"/>
        </w:rPr>
        <w:t>ourlet</w:t>
      </w:r>
      <w:r w:rsidRPr="0095094D">
        <w:rPr>
          <w:spacing w:val="-2"/>
          <w:w w:val="115"/>
        </w:rPr>
        <w:t xml:space="preserve"> </w:t>
      </w:r>
      <w:r w:rsidRPr="0095094D">
        <w:rPr>
          <w:w w:val="115"/>
        </w:rPr>
        <w:t>de</w:t>
      </w:r>
      <w:r w:rsidRPr="0095094D">
        <w:rPr>
          <w:spacing w:val="-3"/>
          <w:w w:val="115"/>
        </w:rPr>
        <w:t xml:space="preserve"> </w:t>
      </w:r>
      <w:r w:rsidRPr="0095094D">
        <w:rPr>
          <w:w w:val="115"/>
        </w:rPr>
        <w:t>dentelle</w:t>
      </w:r>
      <w:r w:rsidRPr="0095094D">
        <w:rPr>
          <w:spacing w:val="-3"/>
          <w:w w:val="115"/>
        </w:rPr>
        <w:t xml:space="preserve"> </w:t>
      </w:r>
      <w:r w:rsidRPr="0095094D">
        <w:rPr>
          <w:w w:val="115"/>
        </w:rPr>
        <w:t>BLANCHE</w:t>
      </w:r>
      <w:r w:rsidRPr="0095094D">
        <w:rPr>
          <w:spacing w:val="-3"/>
          <w:w w:val="115"/>
        </w:rPr>
        <w:t xml:space="preserve"> </w:t>
      </w:r>
      <w:r w:rsidRPr="0095094D">
        <w:rPr>
          <w:spacing w:val="-10"/>
          <w:w w:val="115"/>
        </w:rPr>
        <w:t>:</w:t>
      </w:r>
    </w:p>
    <w:p w14:paraId="58E9DF19" w14:textId="77777777" w:rsidR="004831AD" w:rsidRPr="0095094D" w:rsidRDefault="004831AD">
      <w:pPr>
        <w:pStyle w:val="Corpsdetexte"/>
      </w:pPr>
    </w:p>
    <w:p w14:paraId="1F20A643" w14:textId="77777777" w:rsidR="004831AD" w:rsidRPr="0095094D" w:rsidRDefault="004831AD">
      <w:pPr>
        <w:pStyle w:val="Corpsdetexte"/>
        <w:spacing w:before="155"/>
      </w:pPr>
    </w:p>
    <w:p w14:paraId="42972C8F" w14:textId="77777777" w:rsidR="004831AD" w:rsidRPr="0095094D" w:rsidRDefault="00000000">
      <w:pPr>
        <w:pStyle w:val="Corpsdetexte"/>
        <w:ind w:left="112"/>
      </w:pPr>
      <w:r w:rsidRPr="0095094D">
        <w:rPr>
          <w:w w:val="115"/>
        </w:rPr>
        <w:t>S’agissant</w:t>
      </w:r>
      <w:r w:rsidRPr="0095094D">
        <w:rPr>
          <w:spacing w:val="-3"/>
          <w:w w:val="115"/>
        </w:rPr>
        <w:t xml:space="preserve"> </w:t>
      </w:r>
      <w:r w:rsidRPr="0095094D">
        <w:rPr>
          <w:w w:val="115"/>
        </w:rPr>
        <w:t>du</w:t>
      </w:r>
      <w:r w:rsidRPr="0095094D">
        <w:rPr>
          <w:spacing w:val="-3"/>
          <w:w w:val="115"/>
        </w:rPr>
        <w:t xml:space="preserve"> </w:t>
      </w:r>
      <w:r w:rsidRPr="0095094D">
        <w:rPr>
          <w:w w:val="115"/>
        </w:rPr>
        <w:t>pull</w:t>
      </w:r>
      <w:r w:rsidRPr="0095094D">
        <w:rPr>
          <w:spacing w:val="-3"/>
          <w:w w:val="115"/>
        </w:rPr>
        <w:t xml:space="preserve"> </w:t>
      </w:r>
      <w:r w:rsidRPr="0095094D">
        <w:rPr>
          <w:w w:val="115"/>
        </w:rPr>
        <w:t>ROSE</w:t>
      </w:r>
      <w:r w:rsidRPr="0095094D">
        <w:rPr>
          <w:spacing w:val="-3"/>
          <w:w w:val="115"/>
        </w:rPr>
        <w:t xml:space="preserve"> </w:t>
      </w:r>
      <w:r w:rsidRPr="0095094D">
        <w:rPr>
          <w:w w:val="115"/>
        </w:rPr>
        <w:t>avec</w:t>
      </w:r>
      <w:r w:rsidRPr="0095094D">
        <w:rPr>
          <w:spacing w:val="-3"/>
          <w:w w:val="115"/>
        </w:rPr>
        <w:t xml:space="preserve"> </w:t>
      </w:r>
      <w:r w:rsidRPr="0095094D">
        <w:rPr>
          <w:w w:val="115"/>
        </w:rPr>
        <w:t>ourlet</w:t>
      </w:r>
      <w:r w:rsidRPr="0095094D">
        <w:rPr>
          <w:spacing w:val="-3"/>
          <w:w w:val="115"/>
        </w:rPr>
        <w:t xml:space="preserve"> </w:t>
      </w:r>
      <w:r w:rsidRPr="0095094D">
        <w:rPr>
          <w:w w:val="115"/>
        </w:rPr>
        <w:t>de</w:t>
      </w:r>
      <w:r w:rsidRPr="0095094D">
        <w:rPr>
          <w:spacing w:val="-3"/>
          <w:w w:val="115"/>
        </w:rPr>
        <w:t xml:space="preserve"> </w:t>
      </w:r>
      <w:r w:rsidRPr="0095094D">
        <w:rPr>
          <w:w w:val="115"/>
        </w:rPr>
        <w:t>dentelle</w:t>
      </w:r>
      <w:r w:rsidRPr="0095094D">
        <w:rPr>
          <w:spacing w:val="-3"/>
          <w:w w:val="115"/>
        </w:rPr>
        <w:t xml:space="preserve"> </w:t>
      </w:r>
      <w:r w:rsidRPr="0095094D">
        <w:rPr>
          <w:spacing w:val="-2"/>
          <w:w w:val="115"/>
        </w:rPr>
        <w:t>BLANCHE</w:t>
      </w:r>
    </w:p>
    <w:p w14:paraId="3C954A15" w14:textId="77777777" w:rsidR="004831AD" w:rsidRPr="0095094D" w:rsidRDefault="004831AD">
      <w:pPr>
        <w:pStyle w:val="Corpsdetexte"/>
        <w:sectPr w:rsidR="004831AD" w:rsidRPr="0095094D">
          <w:pgSz w:w="11900" w:h="16840"/>
          <w:pgMar w:top="640" w:right="850" w:bottom="420" w:left="992" w:header="238" w:footer="232" w:gutter="0"/>
          <w:cols w:space="720"/>
        </w:sectPr>
      </w:pPr>
    </w:p>
    <w:p w14:paraId="4647E331" w14:textId="77777777" w:rsidR="004831AD" w:rsidRPr="0095094D" w:rsidRDefault="004831AD">
      <w:pPr>
        <w:pStyle w:val="Corpsdetexte"/>
        <w:spacing w:before="144"/>
      </w:pPr>
    </w:p>
    <w:p w14:paraId="4EE3A74A" w14:textId="77777777" w:rsidR="004831AD" w:rsidRPr="0095094D" w:rsidRDefault="00000000">
      <w:pPr>
        <w:pStyle w:val="Corpsdetexte"/>
        <w:ind w:left="112"/>
      </w:pPr>
      <w:r w:rsidRPr="0095094D">
        <w:rPr>
          <w:w w:val="115"/>
        </w:rPr>
        <w:t>S’agissant du</w:t>
      </w:r>
      <w:r w:rsidRPr="0095094D">
        <w:rPr>
          <w:spacing w:val="1"/>
          <w:w w:val="115"/>
        </w:rPr>
        <w:t xml:space="preserve"> </w:t>
      </w:r>
      <w:r w:rsidRPr="0095094D">
        <w:rPr>
          <w:w w:val="115"/>
        </w:rPr>
        <w:t>pull manches</w:t>
      </w:r>
      <w:r w:rsidRPr="0095094D">
        <w:rPr>
          <w:spacing w:val="1"/>
          <w:w w:val="115"/>
        </w:rPr>
        <w:t xml:space="preserve"> </w:t>
      </w:r>
      <w:r w:rsidRPr="0095094D">
        <w:rPr>
          <w:w w:val="115"/>
        </w:rPr>
        <w:t>courtes coloris</w:t>
      </w:r>
      <w:r w:rsidRPr="0095094D">
        <w:rPr>
          <w:spacing w:val="1"/>
          <w:w w:val="115"/>
        </w:rPr>
        <w:t xml:space="preserve"> </w:t>
      </w:r>
      <w:r w:rsidRPr="0095094D">
        <w:rPr>
          <w:w w:val="115"/>
        </w:rPr>
        <w:t>BEIGE ET</w:t>
      </w:r>
      <w:r w:rsidRPr="0095094D">
        <w:rPr>
          <w:spacing w:val="1"/>
          <w:w w:val="115"/>
        </w:rPr>
        <w:t xml:space="preserve"> </w:t>
      </w:r>
      <w:r w:rsidRPr="0095094D">
        <w:rPr>
          <w:spacing w:val="-4"/>
          <w:w w:val="115"/>
        </w:rPr>
        <w:t>BLANC</w:t>
      </w:r>
    </w:p>
    <w:p w14:paraId="0E95AF95" w14:textId="77777777" w:rsidR="004831AD" w:rsidRPr="0095094D" w:rsidRDefault="004831AD">
      <w:pPr>
        <w:pStyle w:val="Corpsdetexte"/>
      </w:pPr>
    </w:p>
    <w:p w14:paraId="1F7D979C" w14:textId="77777777" w:rsidR="004831AD" w:rsidRPr="0095094D" w:rsidRDefault="004831AD">
      <w:pPr>
        <w:pStyle w:val="Corpsdetexte"/>
        <w:spacing w:before="156"/>
      </w:pPr>
    </w:p>
    <w:p w14:paraId="302E0328" w14:textId="77777777" w:rsidR="004831AD" w:rsidRPr="0095094D" w:rsidRDefault="00000000">
      <w:pPr>
        <w:pStyle w:val="Corpsdetexte"/>
        <w:ind w:left="112"/>
      </w:pPr>
      <w:r w:rsidRPr="0095094D">
        <w:rPr>
          <w:w w:val="115"/>
        </w:rPr>
        <w:t xml:space="preserve">S’agissant du pull manches courtes coloris NOIR ET </w:t>
      </w:r>
      <w:r w:rsidRPr="0095094D">
        <w:rPr>
          <w:spacing w:val="-4"/>
          <w:w w:val="115"/>
        </w:rPr>
        <w:t>BLANC</w:t>
      </w:r>
    </w:p>
    <w:p w14:paraId="703BD3F2" w14:textId="77777777" w:rsidR="004831AD" w:rsidRPr="0095094D" w:rsidRDefault="004831AD">
      <w:pPr>
        <w:pStyle w:val="Corpsdetexte"/>
      </w:pPr>
    </w:p>
    <w:p w14:paraId="423ED084" w14:textId="77777777" w:rsidR="004831AD" w:rsidRPr="0095094D" w:rsidRDefault="004831AD">
      <w:pPr>
        <w:pStyle w:val="Corpsdetexte"/>
        <w:spacing w:before="156"/>
      </w:pPr>
    </w:p>
    <w:p w14:paraId="7ED23D7A" w14:textId="77777777" w:rsidR="004831AD" w:rsidRPr="0095094D" w:rsidRDefault="00000000">
      <w:pPr>
        <w:pStyle w:val="Corpsdetexte"/>
        <w:ind w:left="112"/>
      </w:pPr>
      <w:r w:rsidRPr="0095094D">
        <w:rPr>
          <w:w w:val="115"/>
        </w:rPr>
        <w:t>S’agissant</w:t>
      </w:r>
      <w:r w:rsidRPr="0095094D">
        <w:rPr>
          <w:spacing w:val="-8"/>
          <w:w w:val="115"/>
        </w:rPr>
        <w:t xml:space="preserve"> </w:t>
      </w:r>
      <w:r w:rsidRPr="0095094D">
        <w:rPr>
          <w:w w:val="115"/>
        </w:rPr>
        <w:t>de</w:t>
      </w:r>
      <w:r w:rsidRPr="0095094D">
        <w:rPr>
          <w:spacing w:val="-7"/>
          <w:w w:val="115"/>
        </w:rPr>
        <w:t xml:space="preserve"> </w:t>
      </w:r>
      <w:r w:rsidRPr="0095094D">
        <w:rPr>
          <w:w w:val="115"/>
        </w:rPr>
        <w:t>la</w:t>
      </w:r>
      <w:r w:rsidRPr="0095094D">
        <w:rPr>
          <w:spacing w:val="-7"/>
          <w:w w:val="115"/>
        </w:rPr>
        <w:t xml:space="preserve"> </w:t>
      </w:r>
      <w:r w:rsidRPr="0095094D">
        <w:rPr>
          <w:w w:val="115"/>
        </w:rPr>
        <w:t>robe</w:t>
      </w:r>
      <w:r w:rsidRPr="0095094D">
        <w:rPr>
          <w:spacing w:val="-7"/>
          <w:w w:val="115"/>
        </w:rPr>
        <w:t xml:space="preserve"> </w:t>
      </w:r>
      <w:r w:rsidRPr="0095094D">
        <w:rPr>
          <w:w w:val="115"/>
        </w:rPr>
        <w:t>droite</w:t>
      </w:r>
      <w:r w:rsidRPr="0095094D">
        <w:rPr>
          <w:spacing w:val="-7"/>
          <w:w w:val="115"/>
        </w:rPr>
        <w:t xml:space="preserve"> </w:t>
      </w:r>
      <w:r w:rsidRPr="0095094D">
        <w:rPr>
          <w:w w:val="115"/>
        </w:rPr>
        <w:t>entièrement</w:t>
      </w:r>
      <w:r w:rsidRPr="0095094D">
        <w:rPr>
          <w:spacing w:val="-7"/>
          <w:w w:val="115"/>
        </w:rPr>
        <w:t xml:space="preserve"> </w:t>
      </w:r>
      <w:r w:rsidRPr="0095094D">
        <w:rPr>
          <w:w w:val="115"/>
        </w:rPr>
        <w:t>en</w:t>
      </w:r>
      <w:r w:rsidRPr="0095094D">
        <w:rPr>
          <w:spacing w:val="-8"/>
          <w:w w:val="115"/>
        </w:rPr>
        <w:t xml:space="preserve"> </w:t>
      </w:r>
      <w:r w:rsidRPr="0095094D">
        <w:rPr>
          <w:w w:val="115"/>
        </w:rPr>
        <w:t>dentelle</w:t>
      </w:r>
      <w:r w:rsidRPr="0095094D">
        <w:rPr>
          <w:spacing w:val="-7"/>
          <w:w w:val="115"/>
        </w:rPr>
        <w:t xml:space="preserve"> </w:t>
      </w:r>
      <w:r w:rsidRPr="0095094D">
        <w:rPr>
          <w:w w:val="115"/>
        </w:rPr>
        <w:t>ajourée</w:t>
      </w:r>
      <w:r w:rsidRPr="0095094D">
        <w:rPr>
          <w:spacing w:val="-7"/>
          <w:w w:val="115"/>
        </w:rPr>
        <w:t xml:space="preserve"> </w:t>
      </w:r>
      <w:r w:rsidRPr="0095094D">
        <w:rPr>
          <w:w w:val="115"/>
        </w:rPr>
        <w:t>dans</w:t>
      </w:r>
      <w:r w:rsidRPr="0095094D">
        <w:rPr>
          <w:spacing w:val="-7"/>
          <w:w w:val="115"/>
        </w:rPr>
        <w:t xml:space="preserve"> </w:t>
      </w:r>
      <w:r w:rsidRPr="0095094D">
        <w:rPr>
          <w:w w:val="115"/>
        </w:rPr>
        <w:t>le</w:t>
      </w:r>
      <w:r w:rsidRPr="0095094D">
        <w:rPr>
          <w:spacing w:val="-7"/>
          <w:w w:val="115"/>
        </w:rPr>
        <w:t xml:space="preserve"> </w:t>
      </w:r>
      <w:r w:rsidRPr="0095094D">
        <w:rPr>
          <w:w w:val="115"/>
        </w:rPr>
        <w:t>dos</w:t>
      </w:r>
      <w:r w:rsidRPr="0095094D">
        <w:rPr>
          <w:spacing w:val="-7"/>
          <w:w w:val="115"/>
        </w:rPr>
        <w:t xml:space="preserve"> </w:t>
      </w:r>
      <w:r w:rsidRPr="0095094D">
        <w:rPr>
          <w:spacing w:val="-4"/>
          <w:w w:val="115"/>
        </w:rPr>
        <w:t>NOIR</w:t>
      </w:r>
    </w:p>
    <w:p w14:paraId="628D763E" w14:textId="77777777" w:rsidR="004831AD" w:rsidRPr="0095094D" w:rsidRDefault="004831AD">
      <w:pPr>
        <w:pStyle w:val="Corpsdetexte"/>
      </w:pPr>
    </w:p>
    <w:p w14:paraId="67FE0B34" w14:textId="77777777" w:rsidR="004831AD" w:rsidRPr="0095094D" w:rsidRDefault="004831AD">
      <w:pPr>
        <w:pStyle w:val="Corpsdetexte"/>
        <w:spacing w:before="155"/>
      </w:pPr>
    </w:p>
    <w:p w14:paraId="1800AC33" w14:textId="77777777" w:rsidR="004831AD" w:rsidRPr="0095094D" w:rsidRDefault="00000000">
      <w:pPr>
        <w:pStyle w:val="Corpsdetexte"/>
        <w:ind w:left="112"/>
      </w:pPr>
      <w:r w:rsidRPr="0095094D">
        <w:rPr>
          <w:w w:val="115"/>
        </w:rPr>
        <w:t>S’agissant</w:t>
      </w:r>
      <w:r w:rsidRPr="0095094D">
        <w:rPr>
          <w:spacing w:val="-8"/>
          <w:w w:val="115"/>
        </w:rPr>
        <w:t xml:space="preserve"> </w:t>
      </w:r>
      <w:r w:rsidRPr="0095094D">
        <w:rPr>
          <w:w w:val="115"/>
        </w:rPr>
        <w:t>de</w:t>
      </w:r>
      <w:r w:rsidRPr="0095094D">
        <w:rPr>
          <w:spacing w:val="-7"/>
          <w:w w:val="115"/>
        </w:rPr>
        <w:t xml:space="preserve"> </w:t>
      </w:r>
      <w:r w:rsidRPr="0095094D">
        <w:rPr>
          <w:w w:val="115"/>
        </w:rPr>
        <w:t>la</w:t>
      </w:r>
      <w:r w:rsidRPr="0095094D">
        <w:rPr>
          <w:spacing w:val="-7"/>
          <w:w w:val="115"/>
        </w:rPr>
        <w:t xml:space="preserve"> </w:t>
      </w:r>
      <w:r w:rsidRPr="0095094D">
        <w:rPr>
          <w:w w:val="115"/>
        </w:rPr>
        <w:t>robe</w:t>
      </w:r>
      <w:r w:rsidRPr="0095094D">
        <w:rPr>
          <w:spacing w:val="-7"/>
          <w:w w:val="115"/>
        </w:rPr>
        <w:t xml:space="preserve"> </w:t>
      </w:r>
      <w:r w:rsidRPr="0095094D">
        <w:rPr>
          <w:w w:val="115"/>
        </w:rPr>
        <w:t>droite</w:t>
      </w:r>
      <w:r w:rsidRPr="0095094D">
        <w:rPr>
          <w:spacing w:val="-7"/>
          <w:w w:val="115"/>
        </w:rPr>
        <w:t xml:space="preserve"> </w:t>
      </w:r>
      <w:r w:rsidRPr="0095094D">
        <w:rPr>
          <w:w w:val="115"/>
        </w:rPr>
        <w:t>entièrement</w:t>
      </w:r>
      <w:r w:rsidRPr="0095094D">
        <w:rPr>
          <w:spacing w:val="-7"/>
          <w:w w:val="115"/>
        </w:rPr>
        <w:t xml:space="preserve"> </w:t>
      </w:r>
      <w:r w:rsidRPr="0095094D">
        <w:rPr>
          <w:w w:val="115"/>
        </w:rPr>
        <w:t>en</w:t>
      </w:r>
      <w:r w:rsidRPr="0095094D">
        <w:rPr>
          <w:spacing w:val="-8"/>
          <w:w w:val="115"/>
        </w:rPr>
        <w:t xml:space="preserve"> </w:t>
      </w:r>
      <w:r w:rsidRPr="0095094D">
        <w:rPr>
          <w:w w:val="115"/>
        </w:rPr>
        <w:t>dentelle</w:t>
      </w:r>
      <w:r w:rsidRPr="0095094D">
        <w:rPr>
          <w:spacing w:val="-7"/>
          <w:w w:val="115"/>
        </w:rPr>
        <w:t xml:space="preserve"> </w:t>
      </w:r>
      <w:r w:rsidRPr="0095094D">
        <w:rPr>
          <w:w w:val="115"/>
        </w:rPr>
        <w:t>ajourée</w:t>
      </w:r>
      <w:r w:rsidRPr="0095094D">
        <w:rPr>
          <w:spacing w:val="-7"/>
          <w:w w:val="115"/>
        </w:rPr>
        <w:t xml:space="preserve"> </w:t>
      </w:r>
      <w:r w:rsidRPr="0095094D">
        <w:rPr>
          <w:w w:val="115"/>
        </w:rPr>
        <w:t>dans</w:t>
      </w:r>
      <w:r w:rsidRPr="0095094D">
        <w:rPr>
          <w:spacing w:val="-7"/>
          <w:w w:val="115"/>
        </w:rPr>
        <w:t xml:space="preserve"> </w:t>
      </w:r>
      <w:r w:rsidRPr="0095094D">
        <w:rPr>
          <w:w w:val="115"/>
        </w:rPr>
        <w:t>le</w:t>
      </w:r>
      <w:r w:rsidRPr="0095094D">
        <w:rPr>
          <w:spacing w:val="-7"/>
          <w:w w:val="115"/>
        </w:rPr>
        <w:t xml:space="preserve"> </w:t>
      </w:r>
      <w:r w:rsidRPr="0095094D">
        <w:rPr>
          <w:w w:val="115"/>
        </w:rPr>
        <w:t>dos</w:t>
      </w:r>
      <w:r w:rsidRPr="0095094D">
        <w:rPr>
          <w:spacing w:val="-7"/>
          <w:w w:val="115"/>
        </w:rPr>
        <w:t xml:space="preserve"> </w:t>
      </w:r>
      <w:r w:rsidRPr="0095094D">
        <w:rPr>
          <w:spacing w:val="-2"/>
          <w:w w:val="115"/>
        </w:rPr>
        <w:t>MARRON</w:t>
      </w:r>
    </w:p>
    <w:p w14:paraId="6CDADFFD" w14:textId="77777777" w:rsidR="004831AD" w:rsidRPr="0095094D" w:rsidRDefault="004831AD">
      <w:pPr>
        <w:pStyle w:val="Corpsdetexte"/>
      </w:pPr>
    </w:p>
    <w:p w14:paraId="23CFE758" w14:textId="77777777" w:rsidR="004831AD" w:rsidRPr="0095094D" w:rsidRDefault="004831AD">
      <w:pPr>
        <w:pStyle w:val="Corpsdetexte"/>
        <w:spacing w:before="156"/>
      </w:pPr>
    </w:p>
    <w:p w14:paraId="79EAED29" w14:textId="77777777" w:rsidR="004831AD" w:rsidRPr="0095094D" w:rsidRDefault="00000000">
      <w:pPr>
        <w:pStyle w:val="Corpsdetexte"/>
        <w:ind w:left="112"/>
      </w:pPr>
      <w:r w:rsidRPr="0095094D">
        <w:rPr>
          <w:w w:val="115"/>
        </w:rPr>
        <w:t>S’agissant</w:t>
      </w:r>
      <w:r w:rsidRPr="0095094D">
        <w:rPr>
          <w:spacing w:val="-4"/>
          <w:w w:val="115"/>
        </w:rPr>
        <w:t xml:space="preserve"> </w:t>
      </w:r>
      <w:r w:rsidRPr="0095094D">
        <w:rPr>
          <w:w w:val="115"/>
        </w:rPr>
        <w:t>de</w:t>
      </w:r>
      <w:r w:rsidRPr="0095094D">
        <w:rPr>
          <w:spacing w:val="-4"/>
          <w:w w:val="115"/>
        </w:rPr>
        <w:t xml:space="preserve"> </w:t>
      </w:r>
      <w:r w:rsidRPr="0095094D">
        <w:rPr>
          <w:w w:val="115"/>
        </w:rPr>
        <w:t>la</w:t>
      </w:r>
      <w:r w:rsidRPr="0095094D">
        <w:rPr>
          <w:spacing w:val="-4"/>
          <w:w w:val="115"/>
        </w:rPr>
        <w:t xml:space="preserve"> </w:t>
      </w:r>
      <w:r w:rsidRPr="0095094D">
        <w:rPr>
          <w:w w:val="115"/>
        </w:rPr>
        <w:t>robe</w:t>
      </w:r>
      <w:r w:rsidRPr="0095094D">
        <w:rPr>
          <w:spacing w:val="-4"/>
          <w:w w:val="115"/>
        </w:rPr>
        <w:t xml:space="preserve"> </w:t>
      </w:r>
      <w:r w:rsidRPr="0095094D">
        <w:rPr>
          <w:w w:val="115"/>
        </w:rPr>
        <w:t>[Localité</w:t>
      </w:r>
      <w:r w:rsidRPr="0095094D">
        <w:rPr>
          <w:spacing w:val="-4"/>
          <w:w w:val="115"/>
        </w:rPr>
        <w:t xml:space="preserve"> </w:t>
      </w:r>
      <w:r w:rsidRPr="0095094D">
        <w:rPr>
          <w:w w:val="115"/>
        </w:rPr>
        <w:t>12]</w:t>
      </w:r>
      <w:r w:rsidRPr="0095094D">
        <w:rPr>
          <w:spacing w:val="-4"/>
          <w:w w:val="115"/>
        </w:rPr>
        <w:t xml:space="preserve"> </w:t>
      </w:r>
      <w:r w:rsidRPr="0095094D">
        <w:rPr>
          <w:w w:val="115"/>
        </w:rPr>
        <w:t>ornée</w:t>
      </w:r>
      <w:r w:rsidRPr="0095094D">
        <w:rPr>
          <w:spacing w:val="-4"/>
          <w:w w:val="115"/>
        </w:rPr>
        <w:t xml:space="preserve"> </w:t>
      </w:r>
      <w:r w:rsidRPr="0095094D">
        <w:rPr>
          <w:w w:val="115"/>
        </w:rPr>
        <w:t>de</w:t>
      </w:r>
      <w:r w:rsidRPr="0095094D">
        <w:rPr>
          <w:spacing w:val="-4"/>
          <w:w w:val="115"/>
        </w:rPr>
        <w:t xml:space="preserve"> </w:t>
      </w:r>
      <w:r w:rsidRPr="0095094D">
        <w:rPr>
          <w:spacing w:val="-2"/>
          <w:w w:val="115"/>
        </w:rPr>
        <w:t>dentelle</w:t>
      </w:r>
    </w:p>
    <w:p w14:paraId="44994810" w14:textId="77777777" w:rsidR="004831AD" w:rsidRPr="0095094D" w:rsidRDefault="004831AD">
      <w:pPr>
        <w:pStyle w:val="Corpsdetexte"/>
      </w:pPr>
    </w:p>
    <w:p w14:paraId="476E658E" w14:textId="77777777" w:rsidR="004831AD" w:rsidRPr="0095094D" w:rsidRDefault="004831AD">
      <w:pPr>
        <w:pStyle w:val="Corpsdetexte"/>
        <w:spacing w:before="156"/>
      </w:pPr>
    </w:p>
    <w:p w14:paraId="713AC6F5" w14:textId="77777777" w:rsidR="004831AD" w:rsidRPr="0095094D" w:rsidRDefault="00000000">
      <w:pPr>
        <w:pStyle w:val="Corpsdetexte"/>
        <w:ind w:left="112"/>
      </w:pPr>
      <w:r w:rsidRPr="0095094D">
        <w:rPr>
          <w:w w:val="115"/>
        </w:rPr>
        <w:t>S’agissant</w:t>
      </w:r>
      <w:r w:rsidRPr="0095094D">
        <w:rPr>
          <w:spacing w:val="2"/>
          <w:w w:val="115"/>
        </w:rPr>
        <w:t xml:space="preserve"> </w:t>
      </w:r>
      <w:r w:rsidRPr="0095094D">
        <w:rPr>
          <w:w w:val="115"/>
        </w:rPr>
        <w:t>de</w:t>
      </w:r>
      <w:r w:rsidRPr="0095094D">
        <w:rPr>
          <w:spacing w:val="2"/>
          <w:w w:val="115"/>
        </w:rPr>
        <w:t xml:space="preserve"> </w:t>
      </w:r>
      <w:r w:rsidRPr="0095094D">
        <w:rPr>
          <w:w w:val="115"/>
        </w:rPr>
        <w:t>la</w:t>
      </w:r>
      <w:r w:rsidRPr="0095094D">
        <w:rPr>
          <w:spacing w:val="2"/>
          <w:w w:val="115"/>
        </w:rPr>
        <w:t xml:space="preserve"> </w:t>
      </w:r>
      <w:r w:rsidRPr="0095094D">
        <w:rPr>
          <w:w w:val="115"/>
        </w:rPr>
        <w:t>robe</w:t>
      </w:r>
      <w:r w:rsidRPr="0095094D">
        <w:rPr>
          <w:spacing w:val="2"/>
          <w:w w:val="115"/>
        </w:rPr>
        <w:t xml:space="preserve"> </w:t>
      </w:r>
      <w:r w:rsidRPr="0095094D">
        <w:rPr>
          <w:w w:val="115"/>
        </w:rPr>
        <w:t>grande</w:t>
      </w:r>
      <w:r w:rsidRPr="0095094D">
        <w:rPr>
          <w:spacing w:val="2"/>
          <w:w w:val="115"/>
        </w:rPr>
        <w:t xml:space="preserve"> </w:t>
      </w:r>
      <w:r w:rsidRPr="0095094D">
        <w:rPr>
          <w:w w:val="115"/>
        </w:rPr>
        <w:t>occasion</w:t>
      </w:r>
      <w:r w:rsidRPr="0095094D">
        <w:rPr>
          <w:spacing w:val="2"/>
          <w:w w:val="115"/>
        </w:rPr>
        <w:t xml:space="preserve"> </w:t>
      </w:r>
      <w:r w:rsidRPr="0095094D">
        <w:rPr>
          <w:w w:val="115"/>
        </w:rPr>
        <w:t>avec</w:t>
      </w:r>
      <w:r w:rsidRPr="0095094D">
        <w:rPr>
          <w:spacing w:val="3"/>
          <w:w w:val="115"/>
        </w:rPr>
        <w:t xml:space="preserve"> </w:t>
      </w:r>
      <w:r w:rsidRPr="0095094D">
        <w:rPr>
          <w:w w:val="115"/>
        </w:rPr>
        <w:t>empiècements</w:t>
      </w:r>
      <w:r w:rsidRPr="0095094D">
        <w:rPr>
          <w:spacing w:val="2"/>
          <w:w w:val="115"/>
        </w:rPr>
        <w:t xml:space="preserve"> </w:t>
      </w:r>
      <w:r w:rsidRPr="0095094D">
        <w:rPr>
          <w:w w:val="115"/>
        </w:rPr>
        <w:t>en</w:t>
      </w:r>
      <w:r w:rsidRPr="0095094D">
        <w:rPr>
          <w:spacing w:val="2"/>
          <w:w w:val="115"/>
        </w:rPr>
        <w:t xml:space="preserve"> </w:t>
      </w:r>
      <w:r w:rsidRPr="0095094D">
        <w:rPr>
          <w:spacing w:val="-2"/>
          <w:w w:val="115"/>
        </w:rPr>
        <w:t>dentelle</w:t>
      </w:r>
    </w:p>
    <w:p w14:paraId="76EFA50E" w14:textId="77777777" w:rsidR="004831AD" w:rsidRPr="0095094D" w:rsidRDefault="004831AD">
      <w:pPr>
        <w:pStyle w:val="Corpsdetexte"/>
      </w:pPr>
    </w:p>
    <w:p w14:paraId="629BF442" w14:textId="77777777" w:rsidR="004831AD" w:rsidRPr="0095094D" w:rsidRDefault="004831AD">
      <w:pPr>
        <w:pStyle w:val="Corpsdetexte"/>
        <w:spacing w:before="155"/>
      </w:pPr>
    </w:p>
    <w:p w14:paraId="13F670A8" w14:textId="77777777" w:rsidR="004831AD" w:rsidRPr="0095094D" w:rsidRDefault="00000000">
      <w:pPr>
        <w:pStyle w:val="Corpsdetexte"/>
        <w:spacing w:before="1" w:line="312" w:lineRule="auto"/>
        <w:ind w:left="112" w:right="66"/>
        <w:jc w:val="both"/>
      </w:pPr>
      <w:r w:rsidRPr="0095094D">
        <w:rPr>
          <w:w w:val="115"/>
        </w:rPr>
        <w:t>Le</w:t>
      </w:r>
      <w:r w:rsidRPr="0095094D">
        <w:rPr>
          <w:spacing w:val="-8"/>
          <w:w w:val="115"/>
        </w:rPr>
        <w:t xml:space="preserve"> </w:t>
      </w:r>
      <w:r w:rsidRPr="0095094D">
        <w:rPr>
          <w:w w:val="115"/>
        </w:rPr>
        <w:t>tribunal</w:t>
      </w:r>
      <w:r w:rsidRPr="0095094D">
        <w:rPr>
          <w:spacing w:val="-2"/>
          <w:w w:val="115"/>
        </w:rPr>
        <w:t xml:space="preserve"> </w:t>
      </w:r>
      <w:r w:rsidRPr="0095094D">
        <w:rPr>
          <w:w w:val="115"/>
        </w:rPr>
        <w:t>observe que les vêtements de la société défenderesse reprend reprennent soit l’un des deux motifs floraux, soit le modèle intégral, ainsi que la combinaison des caractéristiques originales du dessin 970120, de sorte que les différences relatives soit au nombre de pétales d’une anémone éclose, soit au travail de finition, ne sont pas significatives. Il est relevé que la société NEXTRETAIL LIMITED multiplie le pointage de différences mineures alors que les dentelles de ses vêtements donnent, en raison des ressemblances majeures, une impression d’ensemble de reprise servile du dessin 970120. Il y a lieu</w:t>
      </w:r>
      <w:r w:rsidRPr="0095094D">
        <w:rPr>
          <w:spacing w:val="40"/>
          <w:w w:val="115"/>
        </w:rPr>
        <w:t xml:space="preserve"> </w:t>
      </w:r>
      <w:r w:rsidRPr="0095094D">
        <w:rPr>
          <w:w w:val="115"/>
        </w:rPr>
        <w:t>d’en conclure que les vêtements litigieux sont confectionnés de dentelles dont les motifs constituent la reprise servile des dessins caractéristiques de la dentelle 970120.</w:t>
      </w:r>
    </w:p>
    <w:p w14:paraId="704C86FD" w14:textId="77777777" w:rsidR="004831AD" w:rsidRPr="0095094D" w:rsidRDefault="004831AD">
      <w:pPr>
        <w:pStyle w:val="Corpsdetexte"/>
        <w:spacing w:before="49"/>
      </w:pPr>
    </w:p>
    <w:p w14:paraId="42E38D53" w14:textId="77777777" w:rsidR="004831AD" w:rsidRPr="0095094D" w:rsidRDefault="00000000">
      <w:pPr>
        <w:pStyle w:val="Paragraphedeliste"/>
        <w:numPr>
          <w:ilvl w:val="0"/>
          <w:numId w:val="3"/>
        </w:numPr>
        <w:tabs>
          <w:tab w:val="left" w:pos="404"/>
        </w:tabs>
        <w:ind w:left="404" w:hanging="292"/>
        <w:rPr>
          <w:sz w:val="15"/>
        </w:rPr>
      </w:pPr>
      <w:r w:rsidRPr="0095094D">
        <w:rPr>
          <w:w w:val="115"/>
          <w:sz w:val="15"/>
        </w:rPr>
        <w:t>La</w:t>
      </w:r>
      <w:r w:rsidRPr="0095094D">
        <w:rPr>
          <w:spacing w:val="-7"/>
          <w:w w:val="115"/>
          <w:sz w:val="15"/>
        </w:rPr>
        <w:t xml:space="preserve"> </w:t>
      </w:r>
      <w:r w:rsidRPr="0095094D">
        <w:rPr>
          <w:w w:val="115"/>
          <w:sz w:val="15"/>
        </w:rPr>
        <w:t>matérialité</w:t>
      </w:r>
      <w:r w:rsidRPr="0095094D">
        <w:rPr>
          <w:spacing w:val="-7"/>
          <w:w w:val="115"/>
          <w:sz w:val="15"/>
        </w:rPr>
        <w:t xml:space="preserve"> </w:t>
      </w:r>
      <w:r w:rsidRPr="0095094D">
        <w:rPr>
          <w:w w:val="115"/>
          <w:sz w:val="15"/>
        </w:rPr>
        <w:t>de</w:t>
      </w:r>
      <w:r w:rsidRPr="0095094D">
        <w:rPr>
          <w:spacing w:val="-7"/>
          <w:w w:val="115"/>
          <w:sz w:val="15"/>
        </w:rPr>
        <w:t xml:space="preserve"> </w:t>
      </w:r>
      <w:r w:rsidRPr="0095094D">
        <w:rPr>
          <w:w w:val="115"/>
          <w:sz w:val="15"/>
        </w:rPr>
        <w:t>la</w:t>
      </w:r>
      <w:r w:rsidRPr="0095094D">
        <w:rPr>
          <w:spacing w:val="-7"/>
          <w:w w:val="115"/>
          <w:sz w:val="15"/>
        </w:rPr>
        <w:t xml:space="preserve"> </w:t>
      </w:r>
      <w:r w:rsidRPr="0095094D">
        <w:rPr>
          <w:w w:val="115"/>
          <w:sz w:val="15"/>
        </w:rPr>
        <w:t>contrefaçon</w:t>
      </w:r>
      <w:r w:rsidRPr="0095094D">
        <w:rPr>
          <w:spacing w:val="-6"/>
          <w:w w:val="115"/>
          <w:sz w:val="15"/>
        </w:rPr>
        <w:t xml:space="preserve"> </w:t>
      </w:r>
      <w:r w:rsidRPr="0095094D">
        <w:rPr>
          <w:w w:val="115"/>
          <w:sz w:val="15"/>
        </w:rPr>
        <w:t>de</w:t>
      </w:r>
      <w:r w:rsidRPr="0095094D">
        <w:rPr>
          <w:spacing w:val="-7"/>
          <w:w w:val="115"/>
          <w:sz w:val="15"/>
        </w:rPr>
        <w:t xml:space="preserve"> </w:t>
      </w:r>
      <w:r w:rsidRPr="0095094D">
        <w:rPr>
          <w:w w:val="115"/>
          <w:sz w:val="15"/>
        </w:rPr>
        <w:t>la</w:t>
      </w:r>
      <w:r w:rsidRPr="0095094D">
        <w:rPr>
          <w:spacing w:val="-7"/>
          <w:w w:val="115"/>
          <w:sz w:val="15"/>
        </w:rPr>
        <w:t xml:space="preserve"> </w:t>
      </w:r>
      <w:r w:rsidRPr="0095094D">
        <w:rPr>
          <w:w w:val="115"/>
          <w:sz w:val="15"/>
        </w:rPr>
        <w:t>dentelle</w:t>
      </w:r>
      <w:r w:rsidRPr="0095094D">
        <w:rPr>
          <w:spacing w:val="-7"/>
          <w:w w:val="115"/>
          <w:sz w:val="15"/>
        </w:rPr>
        <w:t xml:space="preserve"> </w:t>
      </w:r>
      <w:r w:rsidRPr="0095094D">
        <w:rPr>
          <w:w w:val="115"/>
          <w:sz w:val="15"/>
        </w:rPr>
        <w:t>970120</w:t>
      </w:r>
      <w:r w:rsidRPr="0095094D">
        <w:rPr>
          <w:spacing w:val="-6"/>
          <w:w w:val="115"/>
          <w:sz w:val="15"/>
        </w:rPr>
        <w:t xml:space="preserve"> </w:t>
      </w:r>
      <w:r w:rsidRPr="0095094D">
        <w:rPr>
          <w:w w:val="115"/>
          <w:sz w:val="15"/>
        </w:rPr>
        <w:t>est</w:t>
      </w:r>
      <w:r w:rsidRPr="0095094D">
        <w:rPr>
          <w:spacing w:val="-7"/>
          <w:w w:val="115"/>
          <w:sz w:val="15"/>
        </w:rPr>
        <w:t xml:space="preserve"> </w:t>
      </w:r>
      <w:r w:rsidRPr="0095094D">
        <w:rPr>
          <w:w w:val="115"/>
          <w:sz w:val="15"/>
        </w:rPr>
        <w:t>donc</w:t>
      </w:r>
      <w:r w:rsidRPr="0095094D">
        <w:rPr>
          <w:spacing w:val="-7"/>
          <w:w w:val="115"/>
          <w:sz w:val="15"/>
        </w:rPr>
        <w:t xml:space="preserve"> </w:t>
      </w:r>
      <w:r w:rsidRPr="0095094D">
        <w:rPr>
          <w:spacing w:val="-2"/>
          <w:w w:val="115"/>
          <w:sz w:val="15"/>
        </w:rPr>
        <w:t>caractérisée.</w:t>
      </w:r>
    </w:p>
    <w:p w14:paraId="2EB174E8" w14:textId="77777777" w:rsidR="004831AD" w:rsidRPr="0095094D" w:rsidRDefault="004831AD">
      <w:pPr>
        <w:pStyle w:val="Corpsdetexte"/>
        <w:spacing w:before="104"/>
      </w:pPr>
    </w:p>
    <w:p w14:paraId="68DEB442" w14:textId="77777777" w:rsidR="004831AD" w:rsidRPr="0095094D" w:rsidRDefault="00000000">
      <w:pPr>
        <w:pStyle w:val="Paragraphedeliste"/>
        <w:numPr>
          <w:ilvl w:val="0"/>
          <w:numId w:val="3"/>
        </w:numPr>
        <w:tabs>
          <w:tab w:val="left" w:pos="432"/>
        </w:tabs>
        <w:spacing w:line="312" w:lineRule="auto"/>
        <w:ind w:right="74" w:firstLine="0"/>
        <w:jc w:val="both"/>
        <w:rPr>
          <w:sz w:val="15"/>
        </w:rPr>
      </w:pPr>
      <w:r w:rsidRPr="0095094D">
        <w:rPr>
          <w:w w:val="115"/>
          <w:sz w:val="15"/>
        </w:rPr>
        <w:t>La requérante estime également que la société NEXTRETAIL LIMITED a reproduit illicitement les caractéristiques de la dentelle 970110 sur les vêtements prêts à porter suivants :</w:t>
      </w:r>
    </w:p>
    <w:p w14:paraId="42B628DC" w14:textId="77777777" w:rsidR="004831AD" w:rsidRPr="0095094D" w:rsidRDefault="004831AD">
      <w:pPr>
        <w:pStyle w:val="Corpsdetexte"/>
        <w:spacing w:before="51"/>
      </w:pPr>
    </w:p>
    <w:p w14:paraId="614A5470" w14:textId="77777777" w:rsidR="004831AD" w:rsidRPr="0095094D" w:rsidRDefault="00000000">
      <w:pPr>
        <w:pStyle w:val="Corpsdetexte"/>
        <w:ind w:left="112"/>
        <w:jc w:val="both"/>
      </w:pPr>
      <w:r w:rsidRPr="0095094D">
        <w:rPr>
          <w:w w:val="115"/>
        </w:rPr>
        <w:t>Chemise</w:t>
      </w:r>
      <w:r w:rsidRPr="0095094D">
        <w:rPr>
          <w:spacing w:val="-4"/>
          <w:w w:val="115"/>
        </w:rPr>
        <w:t xml:space="preserve"> </w:t>
      </w:r>
      <w:r w:rsidRPr="0095094D">
        <w:rPr>
          <w:w w:val="115"/>
        </w:rPr>
        <w:t>manches</w:t>
      </w:r>
      <w:r w:rsidRPr="0095094D">
        <w:rPr>
          <w:spacing w:val="-3"/>
          <w:w w:val="115"/>
        </w:rPr>
        <w:t xml:space="preserve"> </w:t>
      </w:r>
      <w:r w:rsidRPr="0095094D">
        <w:rPr>
          <w:w w:val="115"/>
        </w:rPr>
        <w:t>longues,</w:t>
      </w:r>
      <w:r w:rsidRPr="0095094D">
        <w:rPr>
          <w:spacing w:val="-3"/>
          <w:w w:val="115"/>
        </w:rPr>
        <w:t xml:space="preserve"> </w:t>
      </w:r>
      <w:r w:rsidRPr="0095094D">
        <w:rPr>
          <w:w w:val="115"/>
        </w:rPr>
        <w:t>déclinée</w:t>
      </w:r>
      <w:r w:rsidRPr="0095094D">
        <w:rPr>
          <w:spacing w:val="-3"/>
          <w:w w:val="115"/>
        </w:rPr>
        <w:t xml:space="preserve"> </w:t>
      </w:r>
      <w:r w:rsidRPr="0095094D">
        <w:rPr>
          <w:w w:val="115"/>
        </w:rPr>
        <w:t>en</w:t>
      </w:r>
      <w:r w:rsidRPr="0095094D">
        <w:rPr>
          <w:spacing w:val="-4"/>
          <w:w w:val="115"/>
        </w:rPr>
        <w:t xml:space="preserve"> </w:t>
      </w:r>
      <w:r w:rsidRPr="0095094D">
        <w:rPr>
          <w:w w:val="115"/>
        </w:rPr>
        <w:t>coloris</w:t>
      </w:r>
      <w:r w:rsidRPr="0095094D">
        <w:rPr>
          <w:spacing w:val="-3"/>
          <w:w w:val="115"/>
        </w:rPr>
        <w:t xml:space="preserve"> </w:t>
      </w:r>
      <w:r w:rsidRPr="0095094D">
        <w:rPr>
          <w:w w:val="115"/>
        </w:rPr>
        <w:t>blanc</w:t>
      </w:r>
      <w:r w:rsidRPr="0095094D">
        <w:rPr>
          <w:spacing w:val="-3"/>
          <w:w w:val="115"/>
        </w:rPr>
        <w:t xml:space="preserve"> </w:t>
      </w:r>
      <w:r w:rsidRPr="0095094D">
        <w:rPr>
          <w:w w:val="115"/>
        </w:rPr>
        <w:t>(référence</w:t>
      </w:r>
      <w:r w:rsidRPr="0095094D">
        <w:rPr>
          <w:spacing w:val="-3"/>
          <w:w w:val="115"/>
        </w:rPr>
        <w:t xml:space="preserve"> </w:t>
      </w:r>
      <w:r w:rsidRPr="0095094D">
        <w:rPr>
          <w:w w:val="115"/>
        </w:rPr>
        <w:t>762-935)</w:t>
      </w:r>
      <w:r w:rsidRPr="0095094D">
        <w:rPr>
          <w:spacing w:val="-3"/>
          <w:w w:val="115"/>
        </w:rPr>
        <w:t xml:space="preserve"> </w:t>
      </w:r>
      <w:r w:rsidRPr="0095094D">
        <w:rPr>
          <w:w w:val="115"/>
        </w:rPr>
        <w:t>et</w:t>
      </w:r>
      <w:r w:rsidRPr="0095094D">
        <w:rPr>
          <w:spacing w:val="-4"/>
          <w:w w:val="115"/>
        </w:rPr>
        <w:t xml:space="preserve"> </w:t>
      </w:r>
      <w:r w:rsidRPr="0095094D">
        <w:rPr>
          <w:w w:val="115"/>
        </w:rPr>
        <w:t>en</w:t>
      </w:r>
      <w:r w:rsidRPr="0095094D">
        <w:rPr>
          <w:spacing w:val="-3"/>
          <w:w w:val="115"/>
        </w:rPr>
        <w:t xml:space="preserve"> </w:t>
      </w:r>
      <w:r w:rsidRPr="0095094D">
        <w:rPr>
          <w:w w:val="115"/>
        </w:rPr>
        <w:t>coloris</w:t>
      </w:r>
      <w:r w:rsidRPr="0095094D">
        <w:rPr>
          <w:spacing w:val="-3"/>
          <w:w w:val="115"/>
        </w:rPr>
        <w:t xml:space="preserve"> </w:t>
      </w:r>
      <w:r w:rsidRPr="0095094D">
        <w:rPr>
          <w:w w:val="115"/>
        </w:rPr>
        <w:t>noir</w:t>
      </w:r>
      <w:r w:rsidRPr="0095094D">
        <w:rPr>
          <w:spacing w:val="-3"/>
          <w:w w:val="115"/>
        </w:rPr>
        <w:t xml:space="preserve"> </w:t>
      </w:r>
      <w:r w:rsidRPr="0095094D">
        <w:rPr>
          <w:w w:val="115"/>
        </w:rPr>
        <w:t>(119-</w:t>
      </w:r>
      <w:r w:rsidRPr="0095094D">
        <w:rPr>
          <w:spacing w:val="-2"/>
          <w:w w:val="115"/>
        </w:rPr>
        <w:t>051).</w:t>
      </w:r>
    </w:p>
    <w:p w14:paraId="7B9648B1" w14:textId="77777777" w:rsidR="004831AD" w:rsidRPr="0095094D" w:rsidRDefault="00000000">
      <w:pPr>
        <w:pStyle w:val="Paragraphedeliste"/>
        <w:numPr>
          <w:ilvl w:val="0"/>
          <w:numId w:val="3"/>
        </w:numPr>
        <w:tabs>
          <w:tab w:val="left" w:pos="475"/>
        </w:tabs>
        <w:spacing w:before="52" w:line="312" w:lineRule="auto"/>
        <w:ind w:right="66" w:firstLine="0"/>
        <w:jc w:val="both"/>
        <w:rPr>
          <w:sz w:val="15"/>
        </w:rPr>
      </w:pPr>
      <w:r w:rsidRPr="0095094D">
        <w:rPr>
          <w:w w:val="115"/>
          <w:sz w:val="15"/>
        </w:rPr>
        <w:t>Le</w:t>
      </w:r>
      <w:r w:rsidRPr="0095094D">
        <w:rPr>
          <w:spacing w:val="-4"/>
          <w:w w:val="115"/>
          <w:sz w:val="15"/>
        </w:rPr>
        <w:t xml:space="preserve"> </w:t>
      </w:r>
      <w:r w:rsidRPr="0095094D">
        <w:rPr>
          <w:w w:val="115"/>
          <w:sz w:val="15"/>
        </w:rPr>
        <w:t>tribunal rappelle que la commercialisation de ces vêtements est démontrée par les différents procès-verbaux de constats et photographies versés aux débats par la requérante et que les contestations liées aux références des produits ne sont pas susceptibles de combattre utilement l’identification des produits (points 36 et 37).</w:t>
      </w:r>
    </w:p>
    <w:p w14:paraId="4F6F9FBE" w14:textId="77777777" w:rsidR="004831AD" w:rsidRPr="0095094D" w:rsidRDefault="004831AD">
      <w:pPr>
        <w:pStyle w:val="Corpsdetexte"/>
        <w:spacing w:before="50"/>
      </w:pPr>
    </w:p>
    <w:p w14:paraId="08501604" w14:textId="77777777" w:rsidR="004831AD" w:rsidRPr="0095094D" w:rsidRDefault="00000000">
      <w:pPr>
        <w:pStyle w:val="Paragraphedeliste"/>
        <w:numPr>
          <w:ilvl w:val="0"/>
          <w:numId w:val="3"/>
        </w:numPr>
        <w:tabs>
          <w:tab w:val="left" w:pos="404"/>
        </w:tabs>
        <w:spacing w:before="1"/>
        <w:ind w:left="404" w:hanging="292"/>
        <w:rPr>
          <w:sz w:val="15"/>
        </w:rPr>
      </w:pPr>
      <w:r w:rsidRPr="0095094D">
        <w:rPr>
          <w:w w:val="115"/>
          <w:sz w:val="15"/>
        </w:rPr>
        <w:t>Les dentelles</w:t>
      </w:r>
      <w:r w:rsidRPr="0095094D">
        <w:rPr>
          <w:spacing w:val="1"/>
          <w:w w:val="115"/>
          <w:sz w:val="15"/>
        </w:rPr>
        <w:t xml:space="preserve"> </w:t>
      </w:r>
      <w:r w:rsidRPr="0095094D">
        <w:rPr>
          <w:w w:val="115"/>
          <w:sz w:val="15"/>
        </w:rPr>
        <w:t>en</w:t>
      </w:r>
      <w:r w:rsidRPr="0095094D">
        <w:rPr>
          <w:spacing w:val="1"/>
          <w:w w:val="115"/>
          <w:sz w:val="15"/>
        </w:rPr>
        <w:t xml:space="preserve"> </w:t>
      </w:r>
      <w:r w:rsidRPr="0095094D">
        <w:rPr>
          <w:w w:val="115"/>
          <w:sz w:val="15"/>
        </w:rPr>
        <w:t>cause</w:t>
      </w:r>
      <w:r w:rsidRPr="0095094D">
        <w:rPr>
          <w:spacing w:val="1"/>
          <w:w w:val="115"/>
          <w:sz w:val="15"/>
        </w:rPr>
        <w:t xml:space="preserve"> </w:t>
      </w:r>
      <w:r w:rsidRPr="0095094D">
        <w:rPr>
          <w:w w:val="115"/>
          <w:sz w:val="15"/>
        </w:rPr>
        <w:t>sont les</w:t>
      </w:r>
      <w:r w:rsidRPr="0095094D">
        <w:rPr>
          <w:spacing w:val="1"/>
          <w:w w:val="115"/>
          <w:sz w:val="15"/>
        </w:rPr>
        <w:t xml:space="preserve"> </w:t>
      </w:r>
      <w:r w:rsidRPr="0095094D">
        <w:rPr>
          <w:w w:val="115"/>
          <w:sz w:val="15"/>
        </w:rPr>
        <w:t>suivantes</w:t>
      </w:r>
      <w:r w:rsidRPr="0095094D">
        <w:rPr>
          <w:spacing w:val="1"/>
          <w:w w:val="115"/>
          <w:sz w:val="15"/>
        </w:rPr>
        <w:t xml:space="preserve"> </w:t>
      </w:r>
      <w:r w:rsidRPr="0095094D">
        <w:rPr>
          <w:spacing w:val="-10"/>
          <w:w w:val="115"/>
          <w:sz w:val="15"/>
        </w:rPr>
        <w:t>:</w:t>
      </w:r>
    </w:p>
    <w:p w14:paraId="036950B4" w14:textId="77777777" w:rsidR="004831AD" w:rsidRPr="0095094D" w:rsidRDefault="004831AD">
      <w:pPr>
        <w:pStyle w:val="Corpsdetexte"/>
      </w:pPr>
    </w:p>
    <w:p w14:paraId="7A49B42C" w14:textId="77777777" w:rsidR="004831AD" w:rsidRPr="0095094D" w:rsidRDefault="004831AD">
      <w:pPr>
        <w:pStyle w:val="Corpsdetexte"/>
        <w:spacing w:before="155"/>
      </w:pPr>
    </w:p>
    <w:p w14:paraId="7891F152" w14:textId="77777777" w:rsidR="004831AD" w:rsidRPr="0095094D" w:rsidRDefault="00000000">
      <w:pPr>
        <w:pStyle w:val="Corpsdetexte"/>
        <w:ind w:left="112"/>
        <w:jc w:val="both"/>
      </w:pPr>
      <w:r w:rsidRPr="0095094D">
        <w:rPr>
          <w:w w:val="115"/>
        </w:rPr>
        <w:t>(de</w:t>
      </w:r>
      <w:r w:rsidRPr="0095094D">
        <w:rPr>
          <w:spacing w:val="-4"/>
          <w:w w:val="115"/>
        </w:rPr>
        <w:t xml:space="preserve"> </w:t>
      </w:r>
      <w:r w:rsidRPr="0095094D">
        <w:rPr>
          <w:w w:val="115"/>
        </w:rPr>
        <w:t>gauche</w:t>
      </w:r>
      <w:r w:rsidRPr="0095094D">
        <w:rPr>
          <w:spacing w:val="-4"/>
          <w:w w:val="115"/>
        </w:rPr>
        <w:t xml:space="preserve"> </w:t>
      </w:r>
      <w:r w:rsidRPr="0095094D">
        <w:rPr>
          <w:w w:val="115"/>
        </w:rPr>
        <w:t>à</w:t>
      </w:r>
      <w:r w:rsidRPr="0095094D">
        <w:rPr>
          <w:spacing w:val="-4"/>
          <w:w w:val="115"/>
        </w:rPr>
        <w:t xml:space="preserve"> </w:t>
      </w:r>
      <w:r w:rsidRPr="0095094D">
        <w:rPr>
          <w:w w:val="115"/>
        </w:rPr>
        <w:t>droite</w:t>
      </w:r>
      <w:r w:rsidRPr="0095094D">
        <w:rPr>
          <w:spacing w:val="-4"/>
          <w:w w:val="115"/>
        </w:rPr>
        <w:t xml:space="preserve"> </w:t>
      </w:r>
      <w:r w:rsidRPr="0095094D">
        <w:rPr>
          <w:w w:val="115"/>
        </w:rPr>
        <w:t>:</w:t>
      </w:r>
      <w:r w:rsidRPr="0095094D">
        <w:rPr>
          <w:spacing w:val="-3"/>
          <w:w w:val="115"/>
        </w:rPr>
        <w:t xml:space="preserve"> </w:t>
      </w:r>
      <w:r w:rsidRPr="0095094D">
        <w:rPr>
          <w:w w:val="115"/>
        </w:rPr>
        <w:t>dentelle</w:t>
      </w:r>
      <w:r w:rsidRPr="0095094D">
        <w:rPr>
          <w:spacing w:val="-4"/>
          <w:w w:val="115"/>
        </w:rPr>
        <w:t xml:space="preserve"> </w:t>
      </w:r>
      <w:r w:rsidRPr="0095094D">
        <w:rPr>
          <w:w w:val="115"/>
        </w:rPr>
        <w:t>970110</w:t>
      </w:r>
      <w:r w:rsidRPr="0095094D">
        <w:rPr>
          <w:spacing w:val="-4"/>
          <w:w w:val="115"/>
        </w:rPr>
        <w:t xml:space="preserve"> </w:t>
      </w:r>
      <w:r w:rsidRPr="0095094D">
        <w:rPr>
          <w:w w:val="115"/>
        </w:rPr>
        <w:t>et</w:t>
      </w:r>
      <w:r w:rsidRPr="0095094D">
        <w:rPr>
          <w:spacing w:val="-4"/>
          <w:w w:val="115"/>
        </w:rPr>
        <w:t xml:space="preserve"> </w:t>
      </w:r>
      <w:r w:rsidRPr="0095094D">
        <w:rPr>
          <w:w w:val="115"/>
        </w:rPr>
        <w:t>chemise</w:t>
      </w:r>
      <w:r w:rsidRPr="0095094D">
        <w:rPr>
          <w:spacing w:val="-3"/>
          <w:w w:val="115"/>
        </w:rPr>
        <w:t xml:space="preserve"> </w:t>
      </w:r>
      <w:r w:rsidRPr="0095094D">
        <w:rPr>
          <w:w w:val="115"/>
        </w:rPr>
        <w:t>de</w:t>
      </w:r>
      <w:r w:rsidRPr="0095094D">
        <w:rPr>
          <w:spacing w:val="-4"/>
          <w:w w:val="115"/>
        </w:rPr>
        <w:t xml:space="preserve"> </w:t>
      </w:r>
      <w:r w:rsidRPr="0095094D">
        <w:rPr>
          <w:w w:val="115"/>
        </w:rPr>
        <w:t>coloris</w:t>
      </w:r>
      <w:r w:rsidRPr="0095094D">
        <w:rPr>
          <w:spacing w:val="-4"/>
          <w:w w:val="115"/>
        </w:rPr>
        <w:t xml:space="preserve"> </w:t>
      </w:r>
      <w:r w:rsidRPr="0095094D">
        <w:rPr>
          <w:spacing w:val="-2"/>
          <w:w w:val="115"/>
        </w:rPr>
        <w:t>blanc).</w:t>
      </w:r>
    </w:p>
    <w:p w14:paraId="11E3C1DD" w14:textId="77777777" w:rsidR="004831AD" w:rsidRPr="0095094D" w:rsidRDefault="004831AD">
      <w:pPr>
        <w:pStyle w:val="Corpsdetexte"/>
        <w:spacing w:before="104"/>
      </w:pPr>
    </w:p>
    <w:p w14:paraId="6991047D" w14:textId="77777777" w:rsidR="004831AD" w:rsidRPr="0095094D" w:rsidRDefault="00000000">
      <w:pPr>
        <w:pStyle w:val="Corpsdetexte"/>
        <w:spacing w:line="312" w:lineRule="auto"/>
        <w:ind w:left="112" w:right="62"/>
        <w:jc w:val="both"/>
      </w:pPr>
      <w:r w:rsidRPr="0095094D">
        <w:rPr>
          <w:w w:val="115"/>
        </w:rPr>
        <w:t>Le</w:t>
      </w:r>
      <w:r w:rsidRPr="0095094D">
        <w:rPr>
          <w:spacing w:val="-7"/>
          <w:w w:val="115"/>
        </w:rPr>
        <w:t xml:space="preserve"> </w:t>
      </w:r>
      <w:r w:rsidRPr="0095094D">
        <w:rPr>
          <w:w w:val="115"/>
        </w:rPr>
        <w:t xml:space="preserve">tribunal observe que les dentelles litigieuses sont quasiment identiques (que ce soit la première partie constituée de six feuilles remplies d’une armure en carrés se plaçant autour d’un </w:t>
      </w:r>
      <w:proofErr w:type="spellStart"/>
      <w:r w:rsidRPr="0095094D">
        <w:rPr>
          <w:w w:val="115"/>
        </w:rPr>
        <w:t>pois</w:t>
      </w:r>
      <w:proofErr w:type="spellEnd"/>
      <w:r w:rsidRPr="0095094D">
        <w:rPr>
          <w:w w:val="115"/>
        </w:rPr>
        <w:t xml:space="preserve"> ou de la seconde partie constituée d’une fleur ronde et plate faite d’une première rangée de cinq pétales trilobés) de sorte que la société NEXTRETAIL LIMITED a procédé à une copie servile de la dentelle 970110 ; cette dernière souligne des différences (le premier rameau rattachée par son extrémité au deuxième</w:t>
      </w:r>
      <w:r w:rsidRPr="0095094D">
        <w:rPr>
          <w:spacing w:val="15"/>
          <w:w w:val="115"/>
        </w:rPr>
        <w:t xml:space="preserve"> </w:t>
      </w:r>
      <w:r w:rsidRPr="0095094D">
        <w:rPr>
          <w:w w:val="115"/>
        </w:rPr>
        <w:t>rameau</w:t>
      </w:r>
      <w:r w:rsidRPr="0095094D">
        <w:rPr>
          <w:spacing w:val="15"/>
          <w:w w:val="115"/>
        </w:rPr>
        <w:t xml:space="preserve"> </w:t>
      </w:r>
      <w:r w:rsidRPr="0095094D">
        <w:rPr>
          <w:w w:val="115"/>
        </w:rPr>
        <w:t>contrairement</w:t>
      </w:r>
      <w:r w:rsidRPr="0095094D">
        <w:rPr>
          <w:spacing w:val="15"/>
          <w:w w:val="115"/>
        </w:rPr>
        <w:t xml:space="preserve"> </w:t>
      </w:r>
      <w:r w:rsidRPr="0095094D">
        <w:rPr>
          <w:w w:val="115"/>
        </w:rPr>
        <w:t>au</w:t>
      </w:r>
      <w:r w:rsidRPr="0095094D">
        <w:rPr>
          <w:spacing w:val="15"/>
          <w:w w:val="115"/>
        </w:rPr>
        <w:t xml:space="preserve"> </w:t>
      </w:r>
      <w:r w:rsidRPr="0095094D">
        <w:rPr>
          <w:w w:val="115"/>
        </w:rPr>
        <w:t>dessin</w:t>
      </w:r>
      <w:r w:rsidRPr="0095094D">
        <w:rPr>
          <w:spacing w:val="15"/>
          <w:w w:val="115"/>
        </w:rPr>
        <w:t xml:space="preserve"> </w:t>
      </w:r>
      <w:r w:rsidRPr="0095094D">
        <w:rPr>
          <w:w w:val="115"/>
        </w:rPr>
        <w:t>970110</w:t>
      </w:r>
      <w:r w:rsidRPr="0095094D">
        <w:rPr>
          <w:spacing w:val="15"/>
          <w:w w:val="115"/>
        </w:rPr>
        <w:t xml:space="preserve"> </w:t>
      </w:r>
      <w:r w:rsidRPr="0095094D">
        <w:rPr>
          <w:w w:val="115"/>
        </w:rPr>
        <w:t>;</w:t>
      </w:r>
      <w:r w:rsidRPr="0095094D">
        <w:rPr>
          <w:spacing w:val="15"/>
          <w:w w:val="115"/>
        </w:rPr>
        <w:t xml:space="preserve"> </w:t>
      </w:r>
      <w:r w:rsidRPr="0095094D">
        <w:rPr>
          <w:w w:val="115"/>
        </w:rPr>
        <w:t>un</w:t>
      </w:r>
      <w:r w:rsidRPr="0095094D">
        <w:rPr>
          <w:spacing w:val="15"/>
          <w:w w:val="115"/>
        </w:rPr>
        <w:t xml:space="preserve"> </w:t>
      </w:r>
      <w:r w:rsidRPr="0095094D">
        <w:rPr>
          <w:w w:val="115"/>
        </w:rPr>
        <w:t>pétale</w:t>
      </w:r>
      <w:r w:rsidRPr="0095094D">
        <w:rPr>
          <w:spacing w:val="15"/>
          <w:w w:val="115"/>
        </w:rPr>
        <w:t xml:space="preserve"> </w:t>
      </w:r>
      <w:r w:rsidRPr="0095094D">
        <w:rPr>
          <w:w w:val="115"/>
        </w:rPr>
        <w:t>inférieur</w:t>
      </w:r>
      <w:r w:rsidRPr="0095094D">
        <w:rPr>
          <w:spacing w:val="15"/>
          <w:w w:val="115"/>
        </w:rPr>
        <w:t xml:space="preserve"> </w:t>
      </w:r>
      <w:r w:rsidRPr="0095094D">
        <w:rPr>
          <w:w w:val="115"/>
        </w:rPr>
        <w:t>situé</w:t>
      </w:r>
      <w:r w:rsidRPr="0095094D">
        <w:rPr>
          <w:spacing w:val="15"/>
          <w:w w:val="115"/>
        </w:rPr>
        <w:t xml:space="preserve"> </w:t>
      </w:r>
      <w:r w:rsidRPr="0095094D">
        <w:rPr>
          <w:w w:val="115"/>
        </w:rPr>
        <w:t>sous</w:t>
      </w:r>
      <w:r w:rsidRPr="0095094D">
        <w:rPr>
          <w:spacing w:val="15"/>
          <w:w w:val="115"/>
        </w:rPr>
        <w:t xml:space="preserve"> </w:t>
      </w:r>
      <w:r w:rsidRPr="0095094D">
        <w:rPr>
          <w:w w:val="115"/>
        </w:rPr>
        <w:t>la</w:t>
      </w:r>
      <w:r w:rsidRPr="0095094D">
        <w:rPr>
          <w:spacing w:val="15"/>
          <w:w w:val="115"/>
        </w:rPr>
        <w:t xml:space="preserve"> </w:t>
      </w:r>
      <w:r w:rsidRPr="0095094D">
        <w:rPr>
          <w:w w:val="115"/>
        </w:rPr>
        <w:t>fleur</w:t>
      </w:r>
      <w:r w:rsidRPr="0095094D">
        <w:rPr>
          <w:spacing w:val="15"/>
          <w:w w:val="115"/>
        </w:rPr>
        <w:t xml:space="preserve"> </w:t>
      </w:r>
      <w:r w:rsidRPr="0095094D">
        <w:rPr>
          <w:w w:val="115"/>
        </w:rPr>
        <w:t>est</w:t>
      </w:r>
      <w:r w:rsidRPr="0095094D">
        <w:rPr>
          <w:spacing w:val="15"/>
          <w:w w:val="115"/>
        </w:rPr>
        <w:t xml:space="preserve"> </w:t>
      </w:r>
      <w:r w:rsidRPr="0095094D">
        <w:rPr>
          <w:w w:val="115"/>
        </w:rPr>
        <w:t>ajouré</w:t>
      </w:r>
      <w:r w:rsidRPr="0095094D">
        <w:rPr>
          <w:spacing w:val="15"/>
          <w:w w:val="115"/>
        </w:rPr>
        <w:t xml:space="preserve"> </w:t>
      </w:r>
      <w:r w:rsidRPr="0095094D">
        <w:rPr>
          <w:w w:val="115"/>
        </w:rPr>
        <w:t>en</w:t>
      </w:r>
      <w:r w:rsidRPr="0095094D">
        <w:rPr>
          <w:spacing w:val="15"/>
          <w:w w:val="115"/>
        </w:rPr>
        <w:t xml:space="preserve"> </w:t>
      </w:r>
      <w:r w:rsidRPr="0095094D">
        <w:rPr>
          <w:w w:val="115"/>
        </w:rPr>
        <w:t>un</w:t>
      </w:r>
      <w:r w:rsidRPr="0095094D">
        <w:rPr>
          <w:spacing w:val="15"/>
          <w:w w:val="115"/>
        </w:rPr>
        <w:t xml:space="preserve"> </w:t>
      </w:r>
      <w:r w:rsidRPr="0095094D">
        <w:rPr>
          <w:w w:val="115"/>
        </w:rPr>
        <w:t>quadrillage</w:t>
      </w:r>
      <w:r w:rsidRPr="0095094D">
        <w:rPr>
          <w:spacing w:val="15"/>
          <w:w w:val="115"/>
        </w:rPr>
        <w:t xml:space="preserve"> </w:t>
      </w:r>
      <w:r w:rsidRPr="0095094D">
        <w:rPr>
          <w:w w:val="115"/>
        </w:rPr>
        <w:t>plus fin ; sur la partie basse de la seconde crosse, supérieure, la feuille du milieu du bouquet de trois feuilles n’est pas ajourée) mineures qui ne sont pas susceptibles de démontrer, compte tenu des ressemblances, que les dentelles litigieuses ne sont pas une reprise intégrale du dessin 970110.</w:t>
      </w:r>
    </w:p>
    <w:p w14:paraId="7B661B01" w14:textId="77777777" w:rsidR="004831AD" w:rsidRPr="0095094D" w:rsidRDefault="004831AD">
      <w:pPr>
        <w:pStyle w:val="Corpsdetexte"/>
        <w:spacing w:before="49"/>
      </w:pPr>
    </w:p>
    <w:p w14:paraId="1726EF46" w14:textId="77777777" w:rsidR="004831AD" w:rsidRPr="0095094D" w:rsidRDefault="00000000">
      <w:pPr>
        <w:pStyle w:val="Paragraphedeliste"/>
        <w:numPr>
          <w:ilvl w:val="0"/>
          <w:numId w:val="3"/>
        </w:numPr>
        <w:tabs>
          <w:tab w:val="left" w:pos="404"/>
        </w:tabs>
        <w:ind w:left="404" w:hanging="292"/>
        <w:rPr>
          <w:sz w:val="15"/>
        </w:rPr>
      </w:pPr>
      <w:r w:rsidRPr="0095094D">
        <w:rPr>
          <w:w w:val="115"/>
          <w:sz w:val="15"/>
        </w:rPr>
        <w:t>La</w:t>
      </w:r>
      <w:r w:rsidRPr="0095094D">
        <w:rPr>
          <w:spacing w:val="-7"/>
          <w:w w:val="115"/>
          <w:sz w:val="15"/>
        </w:rPr>
        <w:t xml:space="preserve"> </w:t>
      </w:r>
      <w:r w:rsidRPr="0095094D">
        <w:rPr>
          <w:w w:val="115"/>
          <w:sz w:val="15"/>
        </w:rPr>
        <w:t>matérialité</w:t>
      </w:r>
      <w:r w:rsidRPr="0095094D">
        <w:rPr>
          <w:spacing w:val="-7"/>
          <w:w w:val="115"/>
          <w:sz w:val="15"/>
        </w:rPr>
        <w:t xml:space="preserve"> </w:t>
      </w:r>
      <w:r w:rsidRPr="0095094D">
        <w:rPr>
          <w:w w:val="115"/>
          <w:sz w:val="15"/>
        </w:rPr>
        <w:t>de</w:t>
      </w:r>
      <w:r w:rsidRPr="0095094D">
        <w:rPr>
          <w:spacing w:val="-7"/>
          <w:w w:val="115"/>
          <w:sz w:val="15"/>
        </w:rPr>
        <w:t xml:space="preserve"> </w:t>
      </w:r>
      <w:r w:rsidRPr="0095094D">
        <w:rPr>
          <w:w w:val="115"/>
          <w:sz w:val="15"/>
        </w:rPr>
        <w:t>la</w:t>
      </w:r>
      <w:r w:rsidRPr="0095094D">
        <w:rPr>
          <w:spacing w:val="-7"/>
          <w:w w:val="115"/>
          <w:sz w:val="15"/>
        </w:rPr>
        <w:t xml:space="preserve"> </w:t>
      </w:r>
      <w:r w:rsidRPr="0095094D">
        <w:rPr>
          <w:w w:val="115"/>
          <w:sz w:val="15"/>
        </w:rPr>
        <w:t>contrefaçon</w:t>
      </w:r>
      <w:r w:rsidRPr="0095094D">
        <w:rPr>
          <w:spacing w:val="-6"/>
          <w:w w:val="115"/>
          <w:sz w:val="15"/>
        </w:rPr>
        <w:t xml:space="preserve"> </w:t>
      </w:r>
      <w:r w:rsidRPr="0095094D">
        <w:rPr>
          <w:w w:val="115"/>
          <w:sz w:val="15"/>
        </w:rPr>
        <w:t>de</w:t>
      </w:r>
      <w:r w:rsidRPr="0095094D">
        <w:rPr>
          <w:spacing w:val="-7"/>
          <w:w w:val="115"/>
          <w:sz w:val="15"/>
        </w:rPr>
        <w:t xml:space="preserve"> </w:t>
      </w:r>
      <w:r w:rsidRPr="0095094D">
        <w:rPr>
          <w:w w:val="115"/>
          <w:sz w:val="15"/>
        </w:rPr>
        <w:t>la</w:t>
      </w:r>
      <w:r w:rsidRPr="0095094D">
        <w:rPr>
          <w:spacing w:val="-7"/>
          <w:w w:val="115"/>
          <w:sz w:val="15"/>
        </w:rPr>
        <w:t xml:space="preserve"> </w:t>
      </w:r>
      <w:r w:rsidRPr="0095094D">
        <w:rPr>
          <w:w w:val="115"/>
          <w:sz w:val="15"/>
        </w:rPr>
        <w:t>dentelle</w:t>
      </w:r>
      <w:r w:rsidRPr="0095094D">
        <w:rPr>
          <w:spacing w:val="-7"/>
          <w:w w:val="115"/>
          <w:sz w:val="15"/>
        </w:rPr>
        <w:t xml:space="preserve"> </w:t>
      </w:r>
      <w:r w:rsidRPr="0095094D">
        <w:rPr>
          <w:w w:val="115"/>
          <w:sz w:val="15"/>
        </w:rPr>
        <w:t>970110</w:t>
      </w:r>
      <w:r w:rsidRPr="0095094D">
        <w:rPr>
          <w:spacing w:val="-6"/>
          <w:w w:val="115"/>
          <w:sz w:val="15"/>
        </w:rPr>
        <w:t xml:space="preserve"> </w:t>
      </w:r>
      <w:r w:rsidRPr="0095094D">
        <w:rPr>
          <w:w w:val="115"/>
          <w:sz w:val="15"/>
        </w:rPr>
        <w:t>est</w:t>
      </w:r>
      <w:r w:rsidRPr="0095094D">
        <w:rPr>
          <w:spacing w:val="-7"/>
          <w:w w:val="115"/>
          <w:sz w:val="15"/>
        </w:rPr>
        <w:t xml:space="preserve"> </w:t>
      </w:r>
      <w:r w:rsidRPr="0095094D">
        <w:rPr>
          <w:w w:val="115"/>
          <w:sz w:val="15"/>
        </w:rPr>
        <w:t>donc</w:t>
      </w:r>
      <w:r w:rsidRPr="0095094D">
        <w:rPr>
          <w:spacing w:val="-7"/>
          <w:w w:val="115"/>
          <w:sz w:val="15"/>
        </w:rPr>
        <w:t xml:space="preserve"> </w:t>
      </w:r>
      <w:r w:rsidRPr="0095094D">
        <w:rPr>
          <w:spacing w:val="-2"/>
          <w:w w:val="115"/>
          <w:sz w:val="15"/>
        </w:rPr>
        <w:t>caractérisée.</w:t>
      </w:r>
    </w:p>
    <w:p w14:paraId="4BB61849" w14:textId="77777777" w:rsidR="004831AD" w:rsidRPr="0095094D" w:rsidRDefault="004831AD">
      <w:pPr>
        <w:pStyle w:val="Corpsdetexte"/>
        <w:spacing w:before="104"/>
      </w:pPr>
    </w:p>
    <w:p w14:paraId="23CE89C7" w14:textId="77777777" w:rsidR="004831AD" w:rsidRPr="0095094D" w:rsidRDefault="00000000">
      <w:pPr>
        <w:pStyle w:val="Corpsdetexte"/>
        <w:ind w:left="112"/>
        <w:jc w:val="both"/>
      </w:pPr>
      <w:r w:rsidRPr="0095094D">
        <w:rPr>
          <w:w w:val="110"/>
        </w:rPr>
        <w:t>Sur</w:t>
      </w:r>
      <w:r w:rsidRPr="0095094D">
        <w:rPr>
          <w:spacing w:val="9"/>
          <w:w w:val="110"/>
        </w:rPr>
        <w:t xml:space="preserve"> </w:t>
      </w:r>
      <w:r w:rsidRPr="0095094D">
        <w:rPr>
          <w:w w:val="110"/>
        </w:rPr>
        <w:t>le</w:t>
      </w:r>
      <w:r w:rsidRPr="0095094D">
        <w:rPr>
          <w:spacing w:val="9"/>
          <w:w w:val="110"/>
        </w:rPr>
        <w:t xml:space="preserve"> </w:t>
      </w:r>
      <w:r w:rsidRPr="0095094D">
        <w:rPr>
          <w:spacing w:val="-2"/>
          <w:w w:val="110"/>
        </w:rPr>
        <w:t>préjudice.</w:t>
      </w:r>
    </w:p>
    <w:p w14:paraId="4588684A" w14:textId="77777777" w:rsidR="004831AD" w:rsidRPr="0095094D" w:rsidRDefault="00000000">
      <w:pPr>
        <w:pStyle w:val="Paragraphedeliste"/>
        <w:numPr>
          <w:ilvl w:val="0"/>
          <w:numId w:val="3"/>
        </w:numPr>
        <w:tabs>
          <w:tab w:val="left" w:pos="434"/>
        </w:tabs>
        <w:spacing w:before="52" w:line="312" w:lineRule="auto"/>
        <w:ind w:right="68" w:firstLine="0"/>
        <w:jc w:val="both"/>
        <w:rPr>
          <w:sz w:val="15"/>
        </w:rPr>
      </w:pPr>
      <w:r w:rsidRPr="0095094D">
        <w:rPr>
          <w:w w:val="110"/>
          <w:sz w:val="15"/>
        </w:rPr>
        <w:t>S’agissant</w:t>
      </w:r>
      <w:r w:rsidRPr="0095094D">
        <w:rPr>
          <w:spacing w:val="40"/>
          <w:w w:val="110"/>
          <w:sz w:val="15"/>
        </w:rPr>
        <w:t xml:space="preserve"> </w:t>
      </w:r>
      <w:r w:rsidRPr="0095094D">
        <w:rPr>
          <w:w w:val="110"/>
          <w:sz w:val="15"/>
        </w:rPr>
        <w:t>de</w:t>
      </w:r>
      <w:r w:rsidRPr="0095094D">
        <w:rPr>
          <w:spacing w:val="40"/>
          <w:w w:val="110"/>
          <w:sz w:val="15"/>
        </w:rPr>
        <w:t xml:space="preserve"> </w:t>
      </w:r>
      <w:r w:rsidRPr="0095094D">
        <w:rPr>
          <w:w w:val="110"/>
          <w:sz w:val="15"/>
        </w:rPr>
        <w:t>son</w:t>
      </w:r>
      <w:r w:rsidRPr="0095094D">
        <w:rPr>
          <w:spacing w:val="40"/>
          <w:w w:val="110"/>
          <w:sz w:val="15"/>
        </w:rPr>
        <w:t xml:space="preserve"> </w:t>
      </w:r>
      <w:r w:rsidRPr="0095094D">
        <w:rPr>
          <w:w w:val="110"/>
          <w:sz w:val="15"/>
        </w:rPr>
        <w:t>préjudice</w:t>
      </w:r>
      <w:r w:rsidRPr="0095094D">
        <w:rPr>
          <w:spacing w:val="40"/>
          <w:w w:val="110"/>
          <w:sz w:val="15"/>
        </w:rPr>
        <w:t xml:space="preserve"> </w:t>
      </w:r>
      <w:r w:rsidRPr="0095094D">
        <w:rPr>
          <w:w w:val="110"/>
          <w:sz w:val="15"/>
        </w:rPr>
        <w:t>matériel,</w:t>
      </w:r>
      <w:r w:rsidRPr="0095094D">
        <w:rPr>
          <w:spacing w:val="40"/>
          <w:w w:val="110"/>
          <w:sz w:val="15"/>
        </w:rPr>
        <w:t xml:space="preserve"> </w:t>
      </w:r>
      <w:r w:rsidRPr="0095094D">
        <w:rPr>
          <w:w w:val="110"/>
          <w:sz w:val="15"/>
        </w:rPr>
        <w:t>la</w:t>
      </w:r>
      <w:r w:rsidRPr="0095094D">
        <w:rPr>
          <w:spacing w:val="40"/>
          <w:w w:val="110"/>
          <w:sz w:val="15"/>
        </w:rPr>
        <w:t xml:space="preserve"> </w:t>
      </w:r>
      <w:r w:rsidRPr="0095094D">
        <w:rPr>
          <w:w w:val="110"/>
          <w:sz w:val="15"/>
        </w:rPr>
        <w:t>requérante,</w:t>
      </w:r>
      <w:r w:rsidRPr="0095094D">
        <w:rPr>
          <w:spacing w:val="40"/>
          <w:w w:val="110"/>
          <w:sz w:val="15"/>
        </w:rPr>
        <w:t xml:space="preserve"> </w:t>
      </w:r>
      <w:r w:rsidRPr="0095094D">
        <w:rPr>
          <w:w w:val="110"/>
          <w:sz w:val="15"/>
        </w:rPr>
        <w:t>sur</w:t>
      </w:r>
      <w:r w:rsidRPr="0095094D">
        <w:rPr>
          <w:spacing w:val="40"/>
          <w:w w:val="110"/>
          <w:sz w:val="15"/>
        </w:rPr>
        <w:t xml:space="preserve"> </w:t>
      </w:r>
      <w:r w:rsidRPr="0095094D">
        <w:rPr>
          <w:w w:val="110"/>
          <w:sz w:val="15"/>
        </w:rPr>
        <w:t>le</w:t>
      </w:r>
      <w:r w:rsidRPr="0095094D">
        <w:rPr>
          <w:spacing w:val="40"/>
          <w:w w:val="110"/>
          <w:sz w:val="15"/>
        </w:rPr>
        <w:t xml:space="preserve"> </w:t>
      </w:r>
      <w:r w:rsidRPr="0095094D">
        <w:rPr>
          <w:w w:val="110"/>
          <w:sz w:val="15"/>
        </w:rPr>
        <w:t>fondement</w:t>
      </w:r>
      <w:r w:rsidRPr="0095094D">
        <w:rPr>
          <w:spacing w:val="40"/>
          <w:w w:val="110"/>
          <w:sz w:val="15"/>
        </w:rPr>
        <w:t xml:space="preserve"> </w:t>
      </w:r>
      <w:r w:rsidRPr="0095094D">
        <w:rPr>
          <w:w w:val="110"/>
          <w:sz w:val="15"/>
        </w:rPr>
        <w:t>de</w:t>
      </w:r>
      <w:r w:rsidRPr="0095094D">
        <w:rPr>
          <w:spacing w:val="40"/>
          <w:w w:val="110"/>
          <w:sz w:val="15"/>
        </w:rPr>
        <w:t xml:space="preserve"> </w:t>
      </w:r>
      <w:r w:rsidRPr="0095094D">
        <w:rPr>
          <w:w w:val="110"/>
          <w:sz w:val="15"/>
        </w:rPr>
        <w:t>l’article</w:t>
      </w:r>
      <w:r w:rsidRPr="0095094D">
        <w:rPr>
          <w:spacing w:val="40"/>
          <w:w w:val="110"/>
          <w:sz w:val="15"/>
        </w:rPr>
        <w:t xml:space="preserve"> </w:t>
      </w:r>
      <w:r w:rsidRPr="0095094D">
        <w:rPr>
          <w:w w:val="110"/>
          <w:sz w:val="15"/>
        </w:rPr>
        <w:t>L.</w:t>
      </w:r>
      <w:r w:rsidRPr="0095094D">
        <w:rPr>
          <w:spacing w:val="40"/>
          <w:w w:val="110"/>
          <w:sz w:val="15"/>
        </w:rPr>
        <w:t xml:space="preserve"> </w:t>
      </w:r>
      <w:r w:rsidRPr="0095094D">
        <w:rPr>
          <w:w w:val="110"/>
          <w:sz w:val="15"/>
        </w:rPr>
        <w:t>331-1-3</w:t>
      </w:r>
      <w:r w:rsidRPr="0095094D">
        <w:rPr>
          <w:spacing w:val="40"/>
          <w:w w:val="110"/>
          <w:sz w:val="15"/>
        </w:rPr>
        <w:t xml:space="preserve"> </w:t>
      </w:r>
      <w:r w:rsidRPr="0095094D">
        <w:rPr>
          <w:w w:val="110"/>
          <w:sz w:val="15"/>
        </w:rPr>
        <w:t>du</w:t>
      </w:r>
      <w:r w:rsidRPr="0095094D">
        <w:rPr>
          <w:spacing w:val="40"/>
          <w:w w:val="110"/>
          <w:sz w:val="15"/>
        </w:rPr>
        <w:t xml:space="preserve"> </w:t>
      </w:r>
      <w:r w:rsidRPr="0095094D">
        <w:rPr>
          <w:w w:val="110"/>
          <w:sz w:val="15"/>
        </w:rPr>
        <w:t>CPI,</w:t>
      </w:r>
      <w:r w:rsidRPr="0095094D">
        <w:rPr>
          <w:spacing w:val="40"/>
          <w:w w:val="110"/>
          <w:sz w:val="15"/>
        </w:rPr>
        <w:t xml:space="preserve"> </w:t>
      </w:r>
      <w:r w:rsidRPr="0095094D">
        <w:rPr>
          <w:w w:val="110"/>
          <w:sz w:val="15"/>
        </w:rPr>
        <w:t>prétend</w:t>
      </w:r>
      <w:r w:rsidRPr="0095094D">
        <w:rPr>
          <w:spacing w:val="40"/>
          <w:w w:val="110"/>
          <w:sz w:val="15"/>
        </w:rPr>
        <w:t xml:space="preserve"> </w:t>
      </w:r>
      <w:r w:rsidRPr="0095094D">
        <w:rPr>
          <w:w w:val="110"/>
          <w:sz w:val="15"/>
        </w:rPr>
        <w:t>qu’il</w:t>
      </w:r>
      <w:r w:rsidRPr="0095094D">
        <w:rPr>
          <w:spacing w:val="40"/>
          <w:w w:val="110"/>
          <w:sz w:val="15"/>
        </w:rPr>
        <w:t xml:space="preserve"> </w:t>
      </w:r>
      <w:r w:rsidRPr="0095094D">
        <w:rPr>
          <w:w w:val="110"/>
          <w:sz w:val="15"/>
        </w:rPr>
        <w:t>est constitué par :</w:t>
      </w:r>
    </w:p>
    <w:p w14:paraId="1D15C649" w14:textId="77777777" w:rsidR="004831AD" w:rsidRPr="0095094D" w:rsidRDefault="004831AD">
      <w:pPr>
        <w:pStyle w:val="Corpsdetexte"/>
        <w:spacing w:before="51"/>
      </w:pPr>
    </w:p>
    <w:p w14:paraId="6764AB78" w14:textId="77777777" w:rsidR="004831AD" w:rsidRPr="0095094D" w:rsidRDefault="00000000">
      <w:pPr>
        <w:pStyle w:val="Paragraphedeliste"/>
        <w:numPr>
          <w:ilvl w:val="1"/>
          <w:numId w:val="3"/>
        </w:numPr>
        <w:tabs>
          <w:tab w:val="left" w:pos="216"/>
        </w:tabs>
        <w:ind w:left="216" w:hanging="104"/>
        <w:rPr>
          <w:sz w:val="15"/>
        </w:rPr>
      </w:pPr>
      <w:r w:rsidRPr="0095094D">
        <w:rPr>
          <w:w w:val="115"/>
          <w:sz w:val="15"/>
        </w:rPr>
        <w:t>un</w:t>
      </w:r>
      <w:r w:rsidRPr="0095094D">
        <w:rPr>
          <w:spacing w:val="1"/>
          <w:w w:val="115"/>
          <w:sz w:val="15"/>
        </w:rPr>
        <w:t xml:space="preserve"> </w:t>
      </w:r>
      <w:r w:rsidRPr="0095094D">
        <w:rPr>
          <w:w w:val="115"/>
          <w:sz w:val="15"/>
        </w:rPr>
        <w:t>manque</w:t>
      </w:r>
      <w:r w:rsidRPr="0095094D">
        <w:rPr>
          <w:spacing w:val="2"/>
          <w:w w:val="115"/>
          <w:sz w:val="15"/>
        </w:rPr>
        <w:t xml:space="preserve"> </w:t>
      </w:r>
      <w:r w:rsidRPr="0095094D">
        <w:rPr>
          <w:w w:val="115"/>
          <w:sz w:val="15"/>
        </w:rPr>
        <w:t>à</w:t>
      </w:r>
      <w:r w:rsidRPr="0095094D">
        <w:rPr>
          <w:spacing w:val="2"/>
          <w:w w:val="115"/>
          <w:sz w:val="15"/>
        </w:rPr>
        <w:t xml:space="preserve"> </w:t>
      </w:r>
      <w:r w:rsidRPr="0095094D">
        <w:rPr>
          <w:w w:val="115"/>
          <w:sz w:val="15"/>
        </w:rPr>
        <w:t>gagner</w:t>
      </w:r>
      <w:r w:rsidRPr="0095094D">
        <w:rPr>
          <w:spacing w:val="2"/>
          <w:w w:val="115"/>
          <w:sz w:val="15"/>
        </w:rPr>
        <w:t xml:space="preserve"> </w:t>
      </w:r>
      <w:r w:rsidRPr="0095094D">
        <w:rPr>
          <w:w w:val="115"/>
          <w:sz w:val="15"/>
        </w:rPr>
        <w:t>issu</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la</w:t>
      </w:r>
      <w:r w:rsidRPr="0095094D">
        <w:rPr>
          <w:spacing w:val="2"/>
          <w:w w:val="115"/>
          <w:sz w:val="15"/>
        </w:rPr>
        <w:t xml:space="preserve"> </w:t>
      </w:r>
      <w:r w:rsidRPr="0095094D">
        <w:rPr>
          <w:w w:val="115"/>
          <w:sz w:val="15"/>
        </w:rPr>
        <w:t>substitution</w:t>
      </w:r>
      <w:r w:rsidRPr="0095094D">
        <w:rPr>
          <w:spacing w:val="2"/>
          <w:w w:val="115"/>
          <w:sz w:val="15"/>
        </w:rPr>
        <w:t xml:space="preserve"> </w:t>
      </w:r>
      <w:r w:rsidRPr="0095094D">
        <w:rPr>
          <w:w w:val="115"/>
          <w:sz w:val="15"/>
        </w:rPr>
        <w:t>des</w:t>
      </w:r>
      <w:r w:rsidRPr="0095094D">
        <w:rPr>
          <w:spacing w:val="1"/>
          <w:w w:val="115"/>
          <w:sz w:val="15"/>
        </w:rPr>
        <w:t xml:space="preserve"> </w:t>
      </w:r>
      <w:r w:rsidRPr="0095094D">
        <w:rPr>
          <w:w w:val="115"/>
          <w:sz w:val="15"/>
        </w:rPr>
        <w:t>produits</w:t>
      </w:r>
      <w:r w:rsidRPr="0095094D">
        <w:rPr>
          <w:spacing w:val="2"/>
          <w:w w:val="115"/>
          <w:sz w:val="15"/>
        </w:rPr>
        <w:t xml:space="preserve"> </w:t>
      </w:r>
      <w:r w:rsidRPr="0095094D">
        <w:rPr>
          <w:w w:val="115"/>
          <w:sz w:val="15"/>
        </w:rPr>
        <w:t>contrefaisant</w:t>
      </w:r>
      <w:r w:rsidRPr="0095094D">
        <w:rPr>
          <w:spacing w:val="2"/>
          <w:w w:val="115"/>
          <w:sz w:val="15"/>
        </w:rPr>
        <w:t xml:space="preserve"> </w:t>
      </w:r>
      <w:r w:rsidRPr="0095094D">
        <w:rPr>
          <w:w w:val="115"/>
          <w:sz w:val="15"/>
        </w:rPr>
        <w:t>à</w:t>
      </w:r>
      <w:r w:rsidRPr="0095094D">
        <w:rPr>
          <w:spacing w:val="2"/>
          <w:w w:val="115"/>
          <w:sz w:val="15"/>
        </w:rPr>
        <w:t xml:space="preserve"> </w:t>
      </w:r>
      <w:r w:rsidRPr="0095094D">
        <w:rPr>
          <w:w w:val="115"/>
          <w:sz w:val="15"/>
        </w:rPr>
        <w:t>ses</w:t>
      </w:r>
      <w:r w:rsidRPr="0095094D">
        <w:rPr>
          <w:spacing w:val="2"/>
          <w:w w:val="115"/>
          <w:sz w:val="15"/>
        </w:rPr>
        <w:t xml:space="preserve"> </w:t>
      </w:r>
      <w:r w:rsidRPr="0095094D">
        <w:rPr>
          <w:w w:val="115"/>
          <w:sz w:val="15"/>
        </w:rPr>
        <w:t>propres</w:t>
      </w:r>
      <w:r w:rsidRPr="0095094D">
        <w:rPr>
          <w:spacing w:val="2"/>
          <w:w w:val="115"/>
          <w:sz w:val="15"/>
        </w:rPr>
        <w:t xml:space="preserve"> </w:t>
      </w:r>
      <w:r w:rsidRPr="0095094D">
        <w:rPr>
          <w:w w:val="115"/>
          <w:sz w:val="15"/>
        </w:rPr>
        <w:t>commandes</w:t>
      </w:r>
      <w:r w:rsidRPr="0095094D">
        <w:rPr>
          <w:spacing w:val="2"/>
          <w:w w:val="115"/>
          <w:sz w:val="15"/>
        </w:rPr>
        <w:t xml:space="preserve"> </w:t>
      </w:r>
      <w:r w:rsidRPr="0095094D">
        <w:rPr>
          <w:spacing w:val="-10"/>
          <w:w w:val="115"/>
          <w:sz w:val="15"/>
        </w:rPr>
        <w:t>;</w:t>
      </w:r>
    </w:p>
    <w:p w14:paraId="1C130957" w14:textId="77777777" w:rsidR="004831AD" w:rsidRPr="0095094D" w:rsidRDefault="004831AD">
      <w:pPr>
        <w:pStyle w:val="Corpsdetexte"/>
        <w:spacing w:before="104"/>
      </w:pPr>
    </w:p>
    <w:p w14:paraId="215A13EB" w14:textId="77777777" w:rsidR="004831AD" w:rsidRPr="0095094D" w:rsidRDefault="00000000">
      <w:pPr>
        <w:pStyle w:val="Corpsdetexte"/>
        <w:ind w:left="112"/>
        <w:jc w:val="both"/>
      </w:pPr>
      <w:r w:rsidRPr="0095094D">
        <w:rPr>
          <w:w w:val="110"/>
        </w:rPr>
        <w:t>-les</w:t>
      </w:r>
      <w:r w:rsidRPr="0095094D">
        <w:rPr>
          <w:spacing w:val="19"/>
          <w:w w:val="110"/>
        </w:rPr>
        <w:t xml:space="preserve"> </w:t>
      </w:r>
      <w:r w:rsidRPr="0095094D">
        <w:rPr>
          <w:w w:val="110"/>
        </w:rPr>
        <w:t>bénéfices</w:t>
      </w:r>
      <w:r w:rsidRPr="0095094D">
        <w:rPr>
          <w:spacing w:val="20"/>
          <w:w w:val="110"/>
        </w:rPr>
        <w:t xml:space="preserve"> </w:t>
      </w:r>
      <w:r w:rsidRPr="0095094D">
        <w:rPr>
          <w:w w:val="110"/>
        </w:rPr>
        <w:t>indument</w:t>
      </w:r>
      <w:r w:rsidRPr="0095094D">
        <w:rPr>
          <w:spacing w:val="19"/>
          <w:w w:val="110"/>
        </w:rPr>
        <w:t xml:space="preserve"> </w:t>
      </w:r>
      <w:r w:rsidRPr="0095094D">
        <w:rPr>
          <w:w w:val="110"/>
        </w:rPr>
        <w:t>réalisés</w:t>
      </w:r>
      <w:r w:rsidRPr="0095094D">
        <w:rPr>
          <w:spacing w:val="20"/>
          <w:w w:val="110"/>
        </w:rPr>
        <w:t xml:space="preserve"> </w:t>
      </w:r>
      <w:r w:rsidRPr="0095094D">
        <w:rPr>
          <w:w w:val="110"/>
        </w:rPr>
        <w:t>par</w:t>
      </w:r>
      <w:r w:rsidRPr="0095094D">
        <w:rPr>
          <w:spacing w:val="19"/>
          <w:w w:val="110"/>
        </w:rPr>
        <w:t xml:space="preserve"> </w:t>
      </w:r>
      <w:r w:rsidRPr="0095094D">
        <w:rPr>
          <w:w w:val="110"/>
        </w:rPr>
        <w:t>la</w:t>
      </w:r>
      <w:r w:rsidRPr="0095094D">
        <w:rPr>
          <w:spacing w:val="20"/>
          <w:w w:val="110"/>
        </w:rPr>
        <w:t xml:space="preserve"> </w:t>
      </w:r>
      <w:r w:rsidRPr="0095094D">
        <w:rPr>
          <w:w w:val="110"/>
        </w:rPr>
        <w:t>société</w:t>
      </w:r>
      <w:r w:rsidRPr="0095094D">
        <w:rPr>
          <w:spacing w:val="19"/>
          <w:w w:val="110"/>
        </w:rPr>
        <w:t xml:space="preserve"> </w:t>
      </w:r>
      <w:r w:rsidRPr="0095094D">
        <w:rPr>
          <w:w w:val="110"/>
        </w:rPr>
        <w:t>défenderesse</w:t>
      </w:r>
      <w:r w:rsidRPr="0095094D">
        <w:rPr>
          <w:spacing w:val="20"/>
          <w:w w:val="110"/>
        </w:rPr>
        <w:t xml:space="preserve"> </w:t>
      </w:r>
      <w:r w:rsidRPr="0095094D">
        <w:rPr>
          <w:spacing w:val="-10"/>
          <w:w w:val="110"/>
        </w:rPr>
        <w:t>;</w:t>
      </w:r>
    </w:p>
    <w:p w14:paraId="17BAD286" w14:textId="77777777" w:rsidR="004831AD" w:rsidRPr="0095094D" w:rsidRDefault="004831AD">
      <w:pPr>
        <w:pStyle w:val="Corpsdetexte"/>
        <w:spacing w:before="104"/>
      </w:pPr>
    </w:p>
    <w:p w14:paraId="752B2256" w14:textId="77777777" w:rsidR="004831AD" w:rsidRPr="0095094D" w:rsidRDefault="00000000">
      <w:pPr>
        <w:pStyle w:val="Corpsdetexte"/>
        <w:spacing w:line="312" w:lineRule="auto"/>
        <w:ind w:left="112" w:right="64"/>
        <w:jc w:val="both"/>
      </w:pPr>
      <w:r w:rsidRPr="0095094D">
        <w:rPr>
          <w:w w:val="115"/>
        </w:rPr>
        <w:t>Elle estime que les pièces versées aux débats par la société défenderesse ne permettent pas de connaître la masse contrefaisante compte tenu d’incohérences intrinsèques. Elle sollicite ainsi à titre principal, que soit ordonné la communication de plusieurs informations lui permettant de connaître le nombre d’articles contrefaits fabriqués et commercialisés. A titre subsidiaire, elle estime que compte tenu des usages du commerce de vêtement et des usages de l’importation</w:t>
      </w:r>
      <w:r w:rsidRPr="0095094D">
        <w:rPr>
          <w:spacing w:val="-8"/>
          <w:w w:val="115"/>
        </w:rPr>
        <w:t xml:space="preserve"> </w:t>
      </w:r>
      <w:r w:rsidRPr="0095094D">
        <w:rPr>
          <w:w w:val="115"/>
        </w:rPr>
        <w:t>de</w:t>
      </w:r>
      <w:r w:rsidRPr="0095094D">
        <w:rPr>
          <w:spacing w:val="-8"/>
          <w:w w:val="115"/>
        </w:rPr>
        <w:t xml:space="preserve"> </w:t>
      </w:r>
      <w:r w:rsidRPr="0095094D">
        <w:rPr>
          <w:w w:val="115"/>
        </w:rPr>
        <w:t>l’industrie</w:t>
      </w:r>
      <w:r w:rsidRPr="0095094D">
        <w:rPr>
          <w:spacing w:val="-8"/>
          <w:w w:val="115"/>
        </w:rPr>
        <w:t xml:space="preserve"> </w:t>
      </w:r>
      <w:r w:rsidRPr="0095094D">
        <w:rPr>
          <w:w w:val="115"/>
        </w:rPr>
        <w:t>textile,</w:t>
      </w:r>
      <w:r w:rsidRPr="0095094D">
        <w:rPr>
          <w:spacing w:val="-8"/>
          <w:w w:val="115"/>
        </w:rPr>
        <w:t xml:space="preserve"> </w:t>
      </w:r>
      <w:r w:rsidRPr="0095094D">
        <w:rPr>
          <w:w w:val="115"/>
        </w:rPr>
        <w:t>on</w:t>
      </w:r>
      <w:r w:rsidRPr="0095094D">
        <w:rPr>
          <w:spacing w:val="-8"/>
          <w:w w:val="115"/>
        </w:rPr>
        <w:t xml:space="preserve"> </w:t>
      </w:r>
      <w:r w:rsidRPr="0095094D">
        <w:rPr>
          <w:w w:val="115"/>
        </w:rPr>
        <w:t>peut</w:t>
      </w:r>
      <w:r w:rsidRPr="0095094D">
        <w:rPr>
          <w:spacing w:val="-7"/>
          <w:w w:val="115"/>
        </w:rPr>
        <w:t xml:space="preserve"> </w:t>
      </w:r>
      <w:r w:rsidRPr="0095094D">
        <w:rPr>
          <w:w w:val="115"/>
        </w:rPr>
        <w:t>établir</w:t>
      </w:r>
      <w:r w:rsidRPr="0095094D">
        <w:rPr>
          <w:spacing w:val="-7"/>
          <w:w w:val="115"/>
        </w:rPr>
        <w:t xml:space="preserve"> </w:t>
      </w:r>
      <w:r w:rsidRPr="0095094D">
        <w:rPr>
          <w:w w:val="115"/>
        </w:rPr>
        <w:t>que</w:t>
      </w:r>
      <w:r w:rsidRPr="0095094D">
        <w:rPr>
          <w:spacing w:val="-7"/>
          <w:w w:val="115"/>
        </w:rPr>
        <w:t xml:space="preserve"> </w:t>
      </w:r>
      <w:r w:rsidRPr="0095094D">
        <w:rPr>
          <w:w w:val="115"/>
        </w:rPr>
        <w:t>500</w:t>
      </w:r>
      <w:r w:rsidRPr="0095094D">
        <w:rPr>
          <w:spacing w:val="-7"/>
          <w:w w:val="115"/>
        </w:rPr>
        <w:t xml:space="preserve"> </w:t>
      </w:r>
      <w:r w:rsidRPr="0095094D">
        <w:rPr>
          <w:w w:val="115"/>
        </w:rPr>
        <w:t>exemplaires</w:t>
      </w:r>
      <w:r w:rsidRPr="0095094D">
        <w:rPr>
          <w:spacing w:val="-7"/>
          <w:w w:val="115"/>
        </w:rPr>
        <w:t xml:space="preserve"> </w:t>
      </w:r>
      <w:r w:rsidRPr="0095094D">
        <w:rPr>
          <w:w w:val="115"/>
        </w:rPr>
        <w:t>ont</w:t>
      </w:r>
      <w:r w:rsidRPr="0095094D">
        <w:rPr>
          <w:spacing w:val="-7"/>
          <w:w w:val="115"/>
        </w:rPr>
        <w:t xml:space="preserve"> </w:t>
      </w:r>
      <w:r w:rsidRPr="0095094D">
        <w:rPr>
          <w:w w:val="115"/>
        </w:rPr>
        <w:t>été</w:t>
      </w:r>
      <w:r w:rsidRPr="0095094D">
        <w:rPr>
          <w:spacing w:val="-7"/>
          <w:w w:val="115"/>
        </w:rPr>
        <w:t xml:space="preserve"> </w:t>
      </w:r>
      <w:r w:rsidRPr="0095094D">
        <w:rPr>
          <w:w w:val="115"/>
        </w:rPr>
        <w:t>commercialisés</w:t>
      </w:r>
      <w:r w:rsidRPr="0095094D">
        <w:rPr>
          <w:spacing w:val="-7"/>
          <w:w w:val="115"/>
        </w:rPr>
        <w:t xml:space="preserve"> </w:t>
      </w:r>
      <w:r w:rsidRPr="0095094D">
        <w:rPr>
          <w:w w:val="115"/>
        </w:rPr>
        <w:t>par</w:t>
      </w:r>
      <w:r w:rsidRPr="0095094D">
        <w:rPr>
          <w:spacing w:val="-7"/>
          <w:w w:val="115"/>
        </w:rPr>
        <w:t xml:space="preserve"> </w:t>
      </w:r>
      <w:r w:rsidRPr="0095094D">
        <w:rPr>
          <w:w w:val="115"/>
        </w:rPr>
        <w:t>produit</w:t>
      </w:r>
      <w:r w:rsidRPr="0095094D">
        <w:rPr>
          <w:spacing w:val="-7"/>
          <w:w w:val="115"/>
        </w:rPr>
        <w:t xml:space="preserve"> </w:t>
      </w:r>
      <w:r w:rsidRPr="0095094D">
        <w:rPr>
          <w:w w:val="115"/>
        </w:rPr>
        <w:t>et</w:t>
      </w:r>
      <w:r w:rsidRPr="0095094D">
        <w:rPr>
          <w:spacing w:val="-7"/>
          <w:w w:val="115"/>
        </w:rPr>
        <w:t xml:space="preserve"> </w:t>
      </w:r>
      <w:r w:rsidRPr="0095094D">
        <w:rPr>
          <w:w w:val="115"/>
        </w:rPr>
        <w:t>par</w:t>
      </w:r>
      <w:r w:rsidRPr="0095094D">
        <w:rPr>
          <w:spacing w:val="-7"/>
          <w:w w:val="115"/>
        </w:rPr>
        <w:t xml:space="preserve"> </w:t>
      </w:r>
      <w:r w:rsidRPr="0095094D">
        <w:rPr>
          <w:w w:val="115"/>
        </w:rPr>
        <w:t>coloris</w:t>
      </w:r>
      <w:r w:rsidRPr="0095094D">
        <w:rPr>
          <w:spacing w:val="-7"/>
          <w:w w:val="115"/>
        </w:rPr>
        <w:t xml:space="preserve"> </w:t>
      </w:r>
      <w:r w:rsidRPr="0095094D">
        <w:rPr>
          <w:w w:val="115"/>
        </w:rPr>
        <w:t>et</w:t>
      </w:r>
      <w:r w:rsidRPr="0095094D">
        <w:rPr>
          <w:spacing w:val="-7"/>
          <w:w w:val="115"/>
        </w:rPr>
        <w:t xml:space="preserve"> </w:t>
      </w:r>
      <w:r w:rsidRPr="0095094D">
        <w:rPr>
          <w:w w:val="115"/>
        </w:rPr>
        <w:t>par moyen de distribution (soit au total 15.000 articles contrefaisants) Elle estime le manque à gagner à la somme de 211.417 euros et le bénéfice réalisé par le contrefacteur à la somme de 190.050 euros.</w:t>
      </w:r>
    </w:p>
    <w:p w14:paraId="12D13E46" w14:textId="77777777" w:rsidR="004831AD" w:rsidRPr="0095094D" w:rsidRDefault="004831AD">
      <w:pPr>
        <w:pStyle w:val="Corpsdetexte"/>
        <w:spacing w:line="312" w:lineRule="auto"/>
        <w:jc w:val="both"/>
        <w:sectPr w:rsidR="004831AD" w:rsidRPr="0095094D">
          <w:pgSz w:w="11900" w:h="16840"/>
          <w:pgMar w:top="640" w:right="850" w:bottom="420" w:left="992" w:header="238" w:footer="232" w:gutter="0"/>
          <w:cols w:space="720"/>
        </w:sectPr>
      </w:pPr>
    </w:p>
    <w:p w14:paraId="004EAEAB" w14:textId="77777777" w:rsidR="004831AD" w:rsidRPr="0095094D" w:rsidRDefault="004831AD">
      <w:pPr>
        <w:pStyle w:val="Corpsdetexte"/>
      </w:pPr>
    </w:p>
    <w:p w14:paraId="658F822D" w14:textId="77777777" w:rsidR="004831AD" w:rsidRPr="0095094D" w:rsidRDefault="004831AD">
      <w:pPr>
        <w:pStyle w:val="Corpsdetexte"/>
      </w:pPr>
    </w:p>
    <w:p w14:paraId="4D81F10F" w14:textId="77777777" w:rsidR="004831AD" w:rsidRPr="0095094D" w:rsidRDefault="004831AD">
      <w:pPr>
        <w:pStyle w:val="Corpsdetexte"/>
        <w:spacing w:before="22"/>
      </w:pPr>
    </w:p>
    <w:p w14:paraId="0D09A637" w14:textId="77777777" w:rsidR="004831AD" w:rsidRPr="0095094D" w:rsidRDefault="00000000">
      <w:pPr>
        <w:pStyle w:val="Corpsdetexte"/>
        <w:ind w:left="112"/>
      </w:pPr>
      <w:r w:rsidRPr="0095094D">
        <w:rPr>
          <w:w w:val="115"/>
        </w:rPr>
        <w:t>Elle</w:t>
      </w:r>
      <w:r w:rsidRPr="0095094D">
        <w:rPr>
          <w:spacing w:val="-5"/>
          <w:w w:val="115"/>
        </w:rPr>
        <w:t xml:space="preserve"> </w:t>
      </w:r>
      <w:r w:rsidRPr="0095094D">
        <w:rPr>
          <w:w w:val="115"/>
        </w:rPr>
        <w:t>expose</w:t>
      </w:r>
      <w:r w:rsidRPr="0095094D">
        <w:rPr>
          <w:spacing w:val="-4"/>
          <w:w w:val="115"/>
        </w:rPr>
        <w:t xml:space="preserve"> </w:t>
      </w:r>
      <w:r w:rsidRPr="0095094D">
        <w:rPr>
          <w:w w:val="115"/>
        </w:rPr>
        <w:t>subir</w:t>
      </w:r>
      <w:r w:rsidRPr="0095094D">
        <w:rPr>
          <w:spacing w:val="-4"/>
          <w:w w:val="115"/>
        </w:rPr>
        <w:t xml:space="preserve"> </w:t>
      </w:r>
      <w:r w:rsidRPr="0095094D">
        <w:rPr>
          <w:w w:val="115"/>
        </w:rPr>
        <w:t>un</w:t>
      </w:r>
      <w:r w:rsidRPr="0095094D">
        <w:rPr>
          <w:spacing w:val="-4"/>
          <w:w w:val="115"/>
        </w:rPr>
        <w:t xml:space="preserve"> </w:t>
      </w:r>
      <w:r w:rsidRPr="0095094D">
        <w:rPr>
          <w:w w:val="115"/>
        </w:rPr>
        <w:t>préjudice</w:t>
      </w:r>
      <w:r w:rsidRPr="0095094D">
        <w:rPr>
          <w:spacing w:val="-5"/>
          <w:w w:val="115"/>
        </w:rPr>
        <w:t xml:space="preserve"> </w:t>
      </w:r>
      <w:r w:rsidRPr="0095094D">
        <w:rPr>
          <w:w w:val="115"/>
        </w:rPr>
        <w:t>moral</w:t>
      </w:r>
      <w:r w:rsidRPr="0095094D">
        <w:rPr>
          <w:spacing w:val="-4"/>
          <w:w w:val="115"/>
        </w:rPr>
        <w:t xml:space="preserve"> </w:t>
      </w:r>
      <w:r w:rsidRPr="0095094D">
        <w:rPr>
          <w:w w:val="115"/>
        </w:rPr>
        <w:t>eu</w:t>
      </w:r>
      <w:r w:rsidRPr="0095094D">
        <w:rPr>
          <w:spacing w:val="-4"/>
          <w:w w:val="115"/>
        </w:rPr>
        <w:t xml:space="preserve"> </w:t>
      </w:r>
      <w:r w:rsidRPr="0095094D">
        <w:rPr>
          <w:w w:val="115"/>
        </w:rPr>
        <w:t>égard</w:t>
      </w:r>
      <w:r w:rsidRPr="0095094D">
        <w:rPr>
          <w:spacing w:val="-4"/>
          <w:w w:val="115"/>
        </w:rPr>
        <w:t xml:space="preserve"> </w:t>
      </w:r>
      <w:r w:rsidRPr="0095094D">
        <w:rPr>
          <w:w w:val="115"/>
        </w:rPr>
        <w:t>à</w:t>
      </w:r>
      <w:r w:rsidRPr="0095094D">
        <w:rPr>
          <w:spacing w:val="-5"/>
          <w:w w:val="115"/>
        </w:rPr>
        <w:t xml:space="preserve"> </w:t>
      </w:r>
      <w:r w:rsidRPr="0095094D">
        <w:rPr>
          <w:w w:val="115"/>
        </w:rPr>
        <w:t>la</w:t>
      </w:r>
      <w:r w:rsidRPr="0095094D">
        <w:rPr>
          <w:spacing w:val="-4"/>
          <w:w w:val="115"/>
        </w:rPr>
        <w:t xml:space="preserve"> </w:t>
      </w:r>
      <w:r w:rsidRPr="0095094D">
        <w:rPr>
          <w:w w:val="115"/>
        </w:rPr>
        <w:t>banalisation</w:t>
      </w:r>
      <w:r w:rsidRPr="0095094D">
        <w:rPr>
          <w:spacing w:val="-4"/>
          <w:w w:val="115"/>
        </w:rPr>
        <w:t xml:space="preserve"> </w:t>
      </w:r>
      <w:r w:rsidRPr="0095094D">
        <w:rPr>
          <w:w w:val="115"/>
        </w:rPr>
        <w:t>des</w:t>
      </w:r>
      <w:r w:rsidRPr="0095094D">
        <w:rPr>
          <w:spacing w:val="-4"/>
          <w:w w:val="115"/>
        </w:rPr>
        <w:t xml:space="preserve"> </w:t>
      </w:r>
      <w:r w:rsidRPr="0095094D">
        <w:rPr>
          <w:w w:val="115"/>
        </w:rPr>
        <w:t>dessins</w:t>
      </w:r>
      <w:r w:rsidRPr="0095094D">
        <w:rPr>
          <w:spacing w:val="-5"/>
          <w:w w:val="115"/>
        </w:rPr>
        <w:t xml:space="preserve"> </w:t>
      </w:r>
      <w:r w:rsidRPr="0095094D">
        <w:rPr>
          <w:w w:val="115"/>
        </w:rPr>
        <w:t>et</w:t>
      </w:r>
      <w:r w:rsidRPr="0095094D">
        <w:rPr>
          <w:spacing w:val="-4"/>
          <w:w w:val="115"/>
        </w:rPr>
        <w:t xml:space="preserve"> </w:t>
      </w:r>
      <w:r w:rsidRPr="0095094D">
        <w:rPr>
          <w:w w:val="115"/>
        </w:rPr>
        <w:t>à</w:t>
      </w:r>
      <w:r w:rsidRPr="0095094D">
        <w:rPr>
          <w:spacing w:val="-4"/>
          <w:w w:val="115"/>
        </w:rPr>
        <w:t xml:space="preserve"> </w:t>
      </w:r>
      <w:r w:rsidRPr="0095094D">
        <w:rPr>
          <w:w w:val="115"/>
        </w:rPr>
        <w:t>l’atteinte</w:t>
      </w:r>
      <w:r w:rsidRPr="0095094D">
        <w:rPr>
          <w:spacing w:val="-4"/>
          <w:w w:val="115"/>
        </w:rPr>
        <w:t xml:space="preserve"> </w:t>
      </w:r>
      <w:r w:rsidRPr="0095094D">
        <w:rPr>
          <w:w w:val="115"/>
        </w:rPr>
        <w:t>aux</w:t>
      </w:r>
      <w:r w:rsidRPr="0095094D">
        <w:rPr>
          <w:spacing w:val="-5"/>
          <w:w w:val="115"/>
        </w:rPr>
        <w:t xml:space="preserve"> </w:t>
      </w:r>
      <w:r w:rsidRPr="0095094D">
        <w:rPr>
          <w:w w:val="115"/>
        </w:rPr>
        <w:t>investissements</w:t>
      </w:r>
      <w:r w:rsidRPr="0095094D">
        <w:rPr>
          <w:spacing w:val="-4"/>
          <w:w w:val="115"/>
        </w:rPr>
        <w:t xml:space="preserve"> </w:t>
      </w:r>
      <w:r w:rsidRPr="0095094D">
        <w:rPr>
          <w:w w:val="115"/>
        </w:rPr>
        <w:t>de</w:t>
      </w:r>
      <w:r w:rsidRPr="0095094D">
        <w:rPr>
          <w:spacing w:val="-4"/>
          <w:w w:val="115"/>
        </w:rPr>
        <w:t xml:space="preserve"> </w:t>
      </w:r>
      <w:r w:rsidRPr="0095094D">
        <w:rPr>
          <w:spacing w:val="-2"/>
          <w:w w:val="115"/>
        </w:rPr>
        <w:t>l’entreprise</w:t>
      </w:r>
    </w:p>
    <w:p w14:paraId="463A56AF" w14:textId="77777777" w:rsidR="004831AD" w:rsidRPr="0095094D" w:rsidRDefault="004831AD">
      <w:pPr>
        <w:pStyle w:val="Corpsdetexte"/>
        <w:spacing w:before="104"/>
      </w:pPr>
    </w:p>
    <w:p w14:paraId="471C5516" w14:textId="77777777" w:rsidR="004831AD" w:rsidRPr="0095094D" w:rsidRDefault="00000000">
      <w:pPr>
        <w:pStyle w:val="Paragraphedeliste"/>
        <w:numPr>
          <w:ilvl w:val="0"/>
          <w:numId w:val="3"/>
        </w:numPr>
        <w:tabs>
          <w:tab w:val="left" w:pos="431"/>
        </w:tabs>
        <w:spacing w:line="312" w:lineRule="auto"/>
        <w:ind w:right="63" w:firstLine="0"/>
        <w:jc w:val="both"/>
        <w:rPr>
          <w:sz w:val="15"/>
        </w:rPr>
      </w:pPr>
      <w:r w:rsidRPr="0095094D">
        <w:rPr>
          <w:w w:val="115"/>
          <w:sz w:val="15"/>
        </w:rPr>
        <w:t>En réponse, la défenderesse précise que la SAS [F] [M] ne démontre aucun manque à gagner compte tenu du public différent</w:t>
      </w:r>
      <w:r w:rsidRPr="0095094D">
        <w:rPr>
          <w:spacing w:val="-2"/>
          <w:w w:val="115"/>
          <w:sz w:val="15"/>
        </w:rPr>
        <w:t xml:space="preserve"> </w:t>
      </w:r>
      <w:r w:rsidRPr="0095094D">
        <w:rPr>
          <w:w w:val="115"/>
          <w:sz w:val="15"/>
        </w:rPr>
        <w:t>auquel</w:t>
      </w:r>
      <w:r w:rsidRPr="0095094D">
        <w:rPr>
          <w:spacing w:val="-2"/>
          <w:w w:val="115"/>
          <w:sz w:val="15"/>
        </w:rPr>
        <w:t xml:space="preserve"> </w:t>
      </w:r>
      <w:r w:rsidRPr="0095094D">
        <w:rPr>
          <w:w w:val="115"/>
          <w:sz w:val="15"/>
        </w:rPr>
        <w:t>s’adresse</w:t>
      </w:r>
      <w:r w:rsidRPr="0095094D">
        <w:rPr>
          <w:spacing w:val="-2"/>
          <w:w w:val="115"/>
          <w:sz w:val="15"/>
        </w:rPr>
        <w:t xml:space="preserve"> </w:t>
      </w:r>
      <w:r w:rsidRPr="0095094D">
        <w:rPr>
          <w:w w:val="115"/>
          <w:sz w:val="15"/>
        </w:rPr>
        <w:t>les</w:t>
      </w:r>
      <w:r w:rsidRPr="0095094D">
        <w:rPr>
          <w:spacing w:val="-2"/>
          <w:w w:val="115"/>
          <w:sz w:val="15"/>
        </w:rPr>
        <w:t xml:space="preserve"> </w:t>
      </w:r>
      <w:r w:rsidRPr="0095094D">
        <w:rPr>
          <w:w w:val="115"/>
          <w:sz w:val="15"/>
        </w:rPr>
        <w:t>deux</w:t>
      </w:r>
      <w:r w:rsidRPr="0095094D">
        <w:rPr>
          <w:spacing w:val="-2"/>
          <w:w w:val="115"/>
          <w:sz w:val="15"/>
        </w:rPr>
        <w:t xml:space="preserve"> </w:t>
      </w:r>
      <w:r w:rsidRPr="0095094D">
        <w:rPr>
          <w:w w:val="115"/>
          <w:sz w:val="15"/>
        </w:rPr>
        <w:t>entreprises.</w:t>
      </w:r>
      <w:r w:rsidRPr="0095094D">
        <w:rPr>
          <w:spacing w:val="-2"/>
          <w:w w:val="115"/>
          <w:sz w:val="15"/>
        </w:rPr>
        <w:t xml:space="preserve"> </w:t>
      </w:r>
      <w:r w:rsidRPr="0095094D">
        <w:rPr>
          <w:w w:val="115"/>
          <w:sz w:val="15"/>
        </w:rPr>
        <w:t>Elle</w:t>
      </w:r>
      <w:r w:rsidRPr="0095094D">
        <w:rPr>
          <w:spacing w:val="-2"/>
          <w:w w:val="115"/>
          <w:sz w:val="15"/>
        </w:rPr>
        <w:t xml:space="preserve"> </w:t>
      </w:r>
      <w:r w:rsidRPr="0095094D">
        <w:rPr>
          <w:w w:val="115"/>
          <w:sz w:val="15"/>
        </w:rPr>
        <w:t>indique</w:t>
      </w:r>
      <w:r w:rsidRPr="0095094D">
        <w:rPr>
          <w:spacing w:val="-2"/>
          <w:w w:val="115"/>
          <w:sz w:val="15"/>
        </w:rPr>
        <w:t xml:space="preserve"> </w:t>
      </w:r>
      <w:r w:rsidRPr="0095094D">
        <w:rPr>
          <w:w w:val="115"/>
          <w:sz w:val="15"/>
        </w:rPr>
        <w:t>qu’elle</w:t>
      </w:r>
      <w:r w:rsidRPr="0095094D">
        <w:rPr>
          <w:spacing w:val="-2"/>
          <w:w w:val="115"/>
          <w:sz w:val="15"/>
        </w:rPr>
        <w:t xml:space="preserve"> </w:t>
      </w:r>
      <w:r w:rsidRPr="0095094D">
        <w:rPr>
          <w:w w:val="115"/>
          <w:sz w:val="15"/>
        </w:rPr>
        <w:t>a</w:t>
      </w:r>
      <w:r w:rsidRPr="0095094D">
        <w:rPr>
          <w:spacing w:val="-2"/>
          <w:w w:val="115"/>
          <w:sz w:val="15"/>
        </w:rPr>
        <w:t xml:space="preserve"> </w:t>
      </w:r>
      <w:r w:rsidRPr="0095094D">
        <w:rPr>
          <w:w w:val="115"/>
          <w:sz w:val="15"/>
        </w:rPr>
        <w:t>versé</w:t>
      </w:r>
      <w:r w:rsidRPr="0095094D">
        <w:rPr>
          <w:spacing w:val="-2"/>
          <w:w w:val="115"/>
          <w:sz w:val="15"/>
        </w:rPr>
        <w:t xml:space="preserve"> </w:t>
      </w:r>
      <w:r w:rsidRPr="0095094D">
        <w:rPr>
          <w:w w:val="115"/>
          <w:sz w:val="15"/>
        </w:rPr>
        <w:t>aux</w:t>
      </w:r>
      <w:r w:rsidRPr="0095094D">
        <w:rPr>
          <w:spacing w:val="-2"/>
          <w:w w:val="115"/>
          <w:sz w:val="15"/>
        </w:rPr>
        <w:t xml:space="preserve"> </w:t>
      </w:r>
      <w:r w:rsidRPr="0095094D">
        <w:rPr>
          <w:w w:val="115"/>
          <w:sz w:val="15"/>
        </w:rPr>
        <w:t>débats</w:t>
      </w:r>
      <w:r w:rsidRPr="0095094D">
        <w:rPr>
          <w:spacing w:val="-2"/>
          <w:w w:val="115"/>
          <w:sz w:val="15"/>
        </w:rPr>
        <w:t xml:space="preserve"> </w:t>
      </w:r>
      <w:r w:rsidRPr="0095094D">
        <w:rPr>
          <w:w w:val="115"/>
          <w:sz w:val="15"/>
        </w:rPr>
        <w:t>les</w:t>
      </w:r>
      <w:r w:rsidRPr="0095094D">
        <w:rPr>
          <w:spacing w:val="-2"/>
          <w:w w:val="115"/>
          <w:sz w:val="15"/>
        </w:rPr>
        <w:t xml:space="preserve"> </w:t>
      </w:r>
      <w:r w:rsidRPr="0095094D">
        <w:rPr>
          <w:w w:val="115"/>
          <w:sz w:val="15"/>
        </w:rPr>
        <w:t>pièces</w:t>
      </w:r>
      <w:r w:rsidRPr="0095094D">
        <w:rPr>
          <w:spacing w:val="-2"/>
          <w:w w:val="115"/>
          <w:sz w:val="15"/>
        </w:rPr>
        <w:t xml:space="preserve"> </w:t>
      </w:r>
      <w:r w:rsidRPr="0095094D">
        <w:rPr>
          <w:w w:val="115"/>
          <w:sz w:val="15"/>
        </w:rPr>
        <w:t>utiles</w:t>
      </w:r>
      <w:r w:rsidRPr="0095094D">
        <w:rPr>
          <w:spacing w:val="-2"/>
          <w:w w:val="115"/>
          <w:sz w:val="15"/>
        </w:rPr>
        <w:t xml:space="preserve"> </w:t>
      </w:r>
      <w:r w:rsidRPr="0095094D">
        <w:rPr>
          <w:w w:val="115"/>
          <w:sz w:val="15"/>
        </w:rPr>
        <w:t>relatives</w:t>
      </w:r>
      <w:r w:rsidRPr="0095094D">
        <w:rPr>
          <w:spacing w:val="-2"/>
          <w:w w:val="115"/>
          <w:sz w:val="15"/>
        </w:rPr>
        <w:t xml:space="preserve"> </w:t>
      </w:r>
      <w:r w:rsidRPr="0095094D">
        <w:rPr>
          <w:w w:val="115"/>
          <w:sz w:val="15"/>
        </w:rPr>
        <w:t>au</w:t>
      </w:r>
      <w:r w:rsidRPr="0095094D">
        <w:rPr>
          <w:spacing w:val="-2"/>
          <w:w w:val="115"/>
          <w:sz w:val="15"/>
        </w:rPr>
        <w:t xml:space="preserve"> </w:t>
      </w:r>
      <w:r w:rsidRPr="0095094D">
        <w:rPr>
          <w:w w:val="115"/>
          <w:sz w:val="15"/>
        </w:rPr>
        <w:t>nombre</w:t>
      </w:r>
      <w:r w:rsidRPr="0095094D">
        <w:rPr>
          <w:spacing w:val="-2"/>
          <w:w w:val="115"/>
          <w:sz w:val="15"/>
        </w:rPr>
        <w:t xml:space="preserve"> </w:t>
      </w:r>
      <w:r w:rsidRPr="0095094D">
        <w:rPr>
          <w:w w:val="115"/>
          <w:sz w:val="15"/>
        </w:rPr>
        <w:t>de produits litigieux vendus et que les estimations de la requérante sur le nombre d’articles commercialisés doivent être écartées. Elle soutient que les dessins litigieux sont peu distinctifs et que les entreprises opèrent sur des marchés différents</w:t>
      </w:r>
      <w:r w:rsidRPr="0095094D">
        <w:rPr>
          <w:spacing w:val="40"/>
          <w:w w:val="115"/>
          <w:sz w:val="15"/>
        </w:rPr>
        <w:t xml:space="preserve"> </w:t>
      </w:r>
      <w:r w:rsidRPr="0095094D">
        <w:rPr>
          <w:w w:val="115"/>
          <w:sz w:val="15"/>
        </w:rPr>
        <w:t>de sorte que le manque à gagner ne peut pas concerner l’ensemble de la masse contrefaisante. Elle estime que les calculs relatifs aux bénéfices réalisés sont également erronés car fondés sur une masse contrefaisante fantaisiste. Compte tenu de la clientèle</w:t>
      </w:r>
      <w:r w:rsidRPr="0095094D">
        <w:rPr>
          <w:spacing w:val="-3"/>
          <w:w w:val="115"/>
          <w:sz w:val="15"/>
        </w:rPr>
        <w:t xml:space="preserve"> </w:t>
      </w:r>
      <w:r w:rsidRPr="0095094D">
        <w:rPr>
          <w:w w:val="115"/>
          <w:sz w:val="15"/>
        </w:rPr>
        <w:t>distincte</w:t>
      </w:r>
      <w:r w:rsidRPr="0095094D">
        <w:rPr>
          <w:spacing w:val="-3"/>
          <w:w w:val="115"/>
          <w:sz w:val="15"/>
        </w:rPr>
        <w:t xml:space="preserve"> </w:t>
      </w:r>
      <w:r w:rsidRPr="0095094D">
        <w:rPr>
          <w:w w:val="115"/>
          <w:sz w:val="15"/>
        </w:rPr>
        <w:t>des</w:t>
      </w:r>
      <w:r w:rsidRPr="0095094D">
        <w:rPr>
          <w:spacing w:val="-3"/>
          <w:w w:val="115"/>
          <w:sz w:val="15"/>
        </w:rPr>
        <w:t xml:space="preserve"> </w:t>
      </w:r>
      <w:r w:rsidRPr="0095094D">
        <w:rPr>
          <w:w w:val="115"/>
          <w:sz w:val="15"/>
        </w:rPr>
        <w:t>deux</w:t>
      </w:r>
      <w:r w:rsidRPr="0095094D">
        <w:rPr>
          <w:spacing w:val="-3"/>
          <w:w w:val="115"/>
          <w:sz w:val="15"/>
        </w:rPr>
        <w:t xml:space="preserve"> </w:t>
      </w:r>
      <w:r w:rsidRPr="0095094D">
        <w:rPr>
          <w:w w:val="115"/>
          <w:sz w:val="15"/>
        </w:rPr>
        <w:t>entreprises,</w:t>
      </w:r>
      <w:r w:rsidRPr="0095094D">
        <w:rPr>
          <w:spacing w:val="-3"/>
          <w:w w:val="115"/>
          <w:sz w:val="15"/>
        </w:rPr>
        <w:t xml:space="preserve"> </w:t>
      </w:r>
      <w:r w:rsidRPr="0095094D">
        <w:rPr>
          <w:w w:val="115"/>
          <w:sz w:val="15"/>
        </w:rPr>
        <w:t>la</w:t>
      </w:r>
      <w:r w:rsidRPr="0095094D">
        <w:rPr>
          <w:spacing w:val="-3"/>
          <w:w w:val="115"/>
          <w:sz w:val="15"/>
        </w:rPr>
        <w:t xml:space="preserve"> </w:t>
      </w:r>
      <w:r w:rsidRPr="0095094D">
        <w:rPr>
          <w:w w:val="115"/>
          <w:sz w:val="15"/>
        </w:rPr>
        <w:t>défenderesse</w:t>
      </w:r>
      <w:r w:rsidRPr="0095094D">
        <w:rPr>
          <w:spacing w:val="-3"/>
          <w:w w:val="115"/>
          <w:sz w:val="15"/>
        </w:rPr>
        <w:t xml:space="preserve"> </w:t>
      </w:r>
      <w:r w:rsidRPr="0095094D">
        <w:rPr>
          <w:w w:val="115"/>
          <w:sz w:val="15"/>
        </w:rPr>
        <w:t>réfute</w:t>
      </w:r>
      <w:r w:rsidRPr="0095094D">
        <w:rPr>
          <w:spacing w:val="-3"/>
          <w:w w:val="115"/>
          <w:sz w:val="15"/>
        </w:rPr>
        <w:t xml:space="preserve"> </w:t>
      </w:r>
      <w:r w:rsidRPr="0095094D">
        <w:rPr>
          <w:w w:val="115"/>
          <w:sz w:val="15"/>
        </w:rPr>
        <w:t>l’existence</w:t>
      </w:r>
      <w:r w:rsidRPr="0095094D">
        <w:rPr>
          <w:spacing w:val="-3"/>
          <w:w w:val="115"/>
          <w:sz w:val="15"/>
        </w:rPr>
        <w:t xml:space="preserve"> </w:t>
      </w:r>
      <w:r w:rsidRPr="0095094D">
        <w:rPr>
          <w:w w:val="115"/>
          <w:sz w:val="15"/>
        </w:rPr>
        <w:t>d’une</w:t>
      </w:r>
      <w:r w:rsidRPr="0095094D">
        <w:rPr>
          <w:spacing w:val="-3"/>
          <w:w w:val="115"/>
          <w:sz w:val="15"/>
        </w:rPr>
        <w:t xml:space="preserve"> </w:t>
      </w:r>
      <w:r w:rsidRPr="0095094D">
        <w:rPr>
          <w:w w:val="115"/>
          <w:sz w:val="15"/>
        </w:rPr>
        <w:t>banalisation</w:t>
      </w:r>
      <w:r w:rsidRPr="0095094D">
        <w:rPr>
          <w:spacing w:val="-3"/>
          <w:w w:val="115"/>
          <w:sz w:val="15"/>
        </w:rPr>
        <w:t xml:space="preserve"> </w:t>
      </w:r>
      <w:r w:rsidRPr="0095094D">
        <w:rPr>
          <w:w w:val="115"/>
          <w:sz w:val="15"/>
        </w:rPr>
        <w:t>des</w:t>
      </w:r>
      <w:r w:rsidRPr="0095094D">
        <w:rPr>
          <w:spacing w:val="-3"/>
          <w:w w:val="115"/>
          <w:sz w:val="15"/>
        </w:rPr>
        <w:t xml:space="preserve"> </w:t>
      </w:r>
      <w:r w:rsidRPr="0095094D">
        <w:rPr>
          <w:w w:val="115"/>
          <w:sz w:val="15"/>
        </w:rPr>
        <w:t>dessins.</w:t>
      </w:r>
      <w:r w:rsidRPr="0095094D">
        <w:rPr>
          <w:spacing w:val="-3"/>
          <w:w w:val="115"/>
          <w:sz w:val="15"/>
        </w:rPr>
        <w:t xml:space="preserve"> </w:t>
      </w:r>
      <w:r w:rsidRPr="0095094D">
        <w:rPr>
          <w:w w:val="115"/>
          <w:sz w:val="15"/>
        </w:rPr>
        <w:t>Elle</w:t>
      </w:r>
      <w:r w:rsidRPr="0095094D">
        <w:rPr>
          <w:spacing w:val="-3"/>
          <w:w w:val="115"/>
          <w:sz w:val="15"/>
        </w:rPr>
        <w:t xml:space="preserve"> </w:t>
      </w:r>
      <w:r w:rsidRPr="0095094D">
        <w:rPr>
          <w:w w:val="115"/>
          <w:sz w:val="15"/>
        </w:rPr>
        <w:t>prétend</w:t>
      </w:r>
      <w:r w:rsidRPr="0095094D">
        <w:rPr>
          <w:spacing w:val="-3"/>
          <w:w w:val="115"/>
          <w:sz w:val="15"/>
        </w:rPr>
        <w:t xml:space="preserve"> </w:t>
      </w:r>
      <w:r w:rsidRPr="0095094D">
        <w:rPr>
          <w:w w:val="115"/>
          <w:sz w:val="15"/>
        </w:rPr>
        <w:t>que</w:t>
      </w:r>
      <w:r w:rsidRPr="0095094D">
        <w:rPr>
          <w:spacing w:val="-3"/>
          <w:w w:val="115"/>
          <w:sz w:val="15"/>
        </w:rPr>
        <w:t xml:space="preserve"> </w:t>
      </w:r>
      <w:r w:rsidRPr="0095094D">
        <w:rPr>
          <w:w w:val="115"/>
          <w:sz w:val="15"/>
        </w:rPr>
        <w:t>les investissements ne sont pas sérieusement démontrés.</w:t>
      </w:r>
    </w:p>
    <w:p w14:paraId="24F8FAD8" w14:textId="77777777" w:rsidR="004831AD" w:rsidRPr="0095094D" w:rsidRDefault="004831AD">
      <w:pPr>
        <w:pStyle w:val="Corpsdetexte"/>
        <w:spacing w:before="49"/>
      </w:pPr>
    </w:p>
    <w:p w14:paraId="7EBBFFBD" w14:textId="77777777" w:rsidR="004831AD" w:rsidRPr="0095094D" w:rsidRDefault="00000000">
      <w:pPr>
        <w:pStyle w:val="Corpsdetexte"/>
        <w:ind w:left="112"/>
      </w:pPr>
      <w:r w:rsidRPr="0095094D">
        <w:rPr>
          <w:w w:val="115"/>
        </w:rPr>
        <w:t>Sur</w:t>
      </w:r>
      <w:r w:rsidRPr="0095094D">
        <w:rPr>
          <w:spacing w:val="9"/>
          <w:w w:val="115"/>
        </w:rPr>
        <w:t xml:space="preserve"> </w:t>
      </w:r>
      <w:r w:rsidRPr="0095094D">
        <w:rPr>
          <w:spacing w:val="-5"/>
          <w:w w:val="115"/>
        </w:rPr>
        <w:t>ce,</w:t>
      </w:r>
    </w:p>
    <w:p w14:paraId="0D4EFC9C" w14:textId="77777777" w:rsidR="004831AD" w:rsidRPr="0095094D" w:rsidRDefault="004831AD">
      <w:pPr>
        <w:pStyle w:val="Corpsdetexte"/>
        <w:spacing w:before="83"/>
      </w:pPr>
    </w:p>
    <w:p w14:paraId="2A3DA565" w14:textId="679C6C20" w:rsidR="004831AD" w:rsidRPr="0095094D" w:rsidRDefault="00000000">
      <w:pPr>
        <w:pStyle w:val="Paragraphedeliste"/>
        <w:numPr>
          <w:ilvl w:val="0"/>
          <w:numId w:val="3"/>
        </w:numPr>
        <w:tabs>
          <w:tab w:val="left" w:pos="404"/>
        </w:tabs>
        <w:spacing w:line="307" w:lineRule="auto"/>
        <w:ind w:right="62" w:firstLine="0"/>
        <w:jc w:val="both"/>
        <w:rPr>
          <w:sz w:val="15"/>
        </w:rPr>
      </w:pPr>
      <w:r w:rsidRPr="0095094D">
        <w:rPr>
          <w:w w:val="115"/>
          <w:sz w:val="15"/>
        </w:rPr>
        <w:t>L’article</w:t>
      </w:r>
      <w:r w:rsidRPr="0095094D">
        <w:rPr>
          <w:spacing w:val="-5"/>
          <w:w w:val="115"/>
          <w:sz w:val="15"/>
        </w:rPr>
        <w:t xml:space="preserve"> </w:t>
      </w:r>
      <w:r w:rsidRPr="0095094D">
        <w:rPr>
          <w:w w:val="115"/>
          <w:sz w:val="15"/>
        </w:rPr>
        <w:t>L.</w:t>
      </w:r>
      <w:r w:rsidRPr="0095094D">
        <w:rPr>
          <w:spacing w:val="-5"/>
          <w:w w:val="115"/>
          <w:sz w:val="15"/>
        </w:rPr>
        <w:t xml:space="preserve"> </w:t>
      </w:r>
      <w:r w:rsidRPr="0095094D">
        <w:rPr>
          <w:w w:val="115"/>
          <w:sz w:val="15"/>
        </w:rPr>
        <w:t>331-1-3</w:t>
      </w:r>
      <w:r w:rsidRPr="0095094D">
        <w:rPr>
          <w:spacing w:val="-5"/>
          <w:w w:val="115"/>
          <w:sz w:val="15"/>
        </w:rPr>
        <w:t xml:space="preserve"> </w:t>
      </w:r>
      <w:r w:rsidRPr="0095094D">
        <w:rPr>
          <w:w w:val="115"/>
          <w:sz w:val="15"/>
        </w:rPr>
        <w:t>du</w:t>
      </w:r>
      <w:r w:rsidRPr="0095094D">
        <w:rPr>
          <w:spacing w:val="-5"/>
          <w:w w:val="115"/>
          <w:sz w:val="15"/>
        </w:rPr>
        <w:t xml:space="preserve"> </w:t>
      </w:r>
      <w:r w:rsidRPr="0095094D">
        <w:rPr>
          <w:w w:val="115"/>
          <w:sz w:val="15"/>
        </w:rPr>
        <w:t>code</w:t>
      </w:r>
      <w:r w:rsidRPr="0095094D">
        <w:rPr>
          <w:spacing w:val="-5"/>
          <w:w w:val="115"/>
          <w:sz w:val="15"/>
        </w:rPr>
        <w:t xml:space="preserve"> </w:t>
      </w:r>
      <w:r w:rsidRPr="0095094D">
        <w:rPr>
          <w:w w:val="115"/>
          <w:sz w:val="15"/>
        </w:rPr>
        <w:t>de</w:t>
      </w:r>
      <w:r w:rsidRPr="0095094D">
        <w:rPr>
          <w:spacing w:val="-5"/>
          <w:w w:val="115"/>
          <w:sz w:val="15"/>
        </w:rPr>
        <w:t xml:space="preserve"> </w:t>
      </w:r>
      <w:r w:rsidRPr="0095094D">
        <w:rPr>
          <w:w w:val="115"/>
          <w:sz w:val="15"/>
        </w:rPr>
        <w:t>la</w:t>
      </w:r>
      <w:r w:rsidRPr="0095094D">
        <w:rPr>
          <w:spacing w:val="-5"/>
          <w:w w:val="115"/>
          <w:sz w:val="15"/>
        </w:rPr>
        <w:t xml:space="preserve"> </w:t>
      </w:r>
      <w:r w:rsidRPr="0095094D">
        <w:rPr>
          <w:w w:val="115"/>
          <w:sz w:val="15"/>
        </w:rPr>
        <w:t>propriété</w:t>
      </w:r>
      <w:r w:rsidRPr="0095094D">
        <w:rPr>
          <w:spacing w:val="-5"/>
          <w:w w:val="115"/>
          <w:sz w:val="15"/>
        </w:rPr>
        <w:t xml:space="preserve"> </w:t>
      </w:r>
      <w:r w:rsidRPr="0095094D">
        <w:rPr>
          <w:w w:val="115"/>
          <w:sz w:val="15"/>
        </w:rPr>
        <w:t>intellectuelle</w:t>
      </w:r>
      <w:r w:rsidR="00C45195" w:rsidRPr="0095094D">
        <w:t xml:space="preserve"> </w:t>
      </w:r>
      <w:r w:rsidRPr="0095094D">
        <w:rPr>
          <w:w w:val="115"/>
          <w:sz w:val="15"/>
        </w:rPr>
        <w:t>dispose</w:t>
      </w:r>
      <w:r w:rsidRPr="0095094D">
        <w:rPr>
          <w:spacing w:val="-5"/>
          <w:w w:val="115"/>
          <w:sz w:val="15"/>
        </w:rPr>
        <w:t xml:space="preserve"> </w:t>
      </w:r>
      <w:r w:rsidRPr="0095094D">
        <w:rPr>
          <w:w w:val="115"/>
          <w:sz w:val="15"/>
        </w:rPr>
        <w:t>que</w:t>
      </w:r>
      <w:r w:rsidRPr="0095094D">
        <w:rPr>
          <w:spacing w:val="-5"/>
          <w:w w:val="115"/>
          <w:sz w:val="15"/>
        </w:rPr>
        <w:t xml:space="preserve"> </w:t>
      </w:r>
      <w:r w:rsidRPr="0095094D">
        <w:rPr>
          <w:w w:val="115"/>
          <w:sz w:val="15"/>
        </w:rPr>
        <w:t>«</w:t>
      </w:r>
      <w:r w:rsidRPr="0095094D">
        <w:rPr>
          <w:spacing w:val="-5"/>
          <w:w w:val="115"/>
          <w:sz w:val="15"/>
        </w:rPr>
        <w:t xml:space="preserve"> </w:t>
      </w:r>
      <w:r w:rsidRPr="0095094D">
        <w:rPr>
          <w:w w:val="115"/>
          <w:sz w:val="15"/>
        </w:rPr>
        <w:t>pour</w:t>
      </w:r>
      <w:r w:rsidRPr="0095094D">
        <w:rPr>
          <w:spacing w:val="-5"/>
          <w:w w:val="115"/>
          <w:sz w:val="15"/>
        </w:rPr>
        <w:t xml:space="preserve"> </w:t>
      </w:r>
      <w:r w:rsidRPr="0095094D">
        <w:rPr>
          <w:w w:val="115"/>
          <w:sz w:val="15"/>
        </w:rPr>
        <w:t>fixer</w:t>
      </w:r>
      <w:r w:rsidRPr="0095094D">
        <w:rPr>
          <w:spacing w:val="-5"/>
          <w:w w:val="115"/>
          <w:sz w:val="15"/>
        </w:rPr>
        <w:t xml:space="preserve"> </w:t>
      </w:r>
      <w:r w:rsidRPr="0095094D">
        <w:rPr>
          <w:w w:val="115"/>
          <w:sz w:val="15"/>
        </w:rPr>
        <w:t>les</w:t>
      </w:r>
      <w:r w:rsidRPr="0095094D">
        <w:rPr>
          <w:spacing w:val="-5"/>
          <w:w w:val="115"/>
          <w:sz w:val="15"/>
        </w:rPr>
        <w:t xml:space="preserve"> </w:t>
      </w:r>
      <w:r w:rsidRPr="0095094D">
        <w:rPr>
          <w:w w:val="115"/>
          <w:sz w:val="15"/>
        </w:rPr>
        <w:t>dommages</w:t>
      </w:r>
      <w:r w:rsidRPr="0095094D">
        <w:rPr>
          <w:spacing w:val="-5"/>
          <w:w w:val="115"/>
          <w:sz w:val="15"/>
        </w:rPr>
        <w:t xml:space="preserve"> </w:t>
      </w:r>
      <w:r w:rsidRPr="0095094D">
        <w:rPr>
          <w:w w:val="115"/>
          <w:sz w:val="15"/>
        </w:rPr>
        <w:t>et</w:t>
      </w:r>
      <w:r w:rsidRPr="0095094D">
        <w:rPr>
          <w:spacing w:val="-5"/>
          <w:w w:val="115"/>
          <w:sz w:val="15"/>
        </w:rPr>
        <w:t xml:space="preserve"> </w:t>
      </w:r>
      <w:r w:rsidRPr="0095094D">
        <w:rPr>
          <w:w w:val="115"/>
          <w:sz w:val="15"/>
        </w:rPr>
        <w:t>intérêts,</w:t>
      </w:r>
      <w:r w:rsidRPr="0095094D">
        <w:rPr>
          <w:spacing w:val="-5"/>
          <w:w w:val="115"/>
          <w:sz w:val="15"/>
        </w:rPr>
        <w:t xml:space="preserve"> </w:t>
      </w:r>
      <w:r w:rsidRPr="0095094D">
        <w:rPr>
          <w:w w:val="115"/>
          <w:sz w:val="15"/>
        </w:rPr>
        <w:t>la</w:t>
      </w:r>
      <w:r w:rsidRPr="0095094D">
        <w:rPr>
          <w:spacing w:val="-5"/>
          <w:w w:val="115"/>
          <w:sz w:val="15"/>
        </w:rPr>
        <w:t xml:space="preserve"> </w:t>
      </w:r>
      <w:r w:rsidRPr="0095094D">
        <w:rPr>
          <w:w w:val="115"/>
          <w:sz w:val="15"/>
        </w:rPr>
        <w:t>juridiction prend en considération les conséquences économiques négatives, dont le manque à gagner et la perte subis par la partie</w:t>
      </w:r>
      <w:r w:rsidRPr="0095094D">
        <w:rPr>
          <w:spacing w:val="40"/>
          <w:w w:val="115"/>
          <w:sz w:val="15"/>
        </w:rPr>
        <w:t xml:space="preserve"> </w:t>
      </w:r>
      <w:r w:rsidRPr="0095094D">
        <w:rPr>
          <w:w w:val="115"/>
          <w:sz w:val="15"/>
        </w:rPr>
        <w:t>lésée, le préjudice moral causé à cette dernière et les bénéfices réalisées par l’auteur de l’atteinte aux droits, y compris les économies</w:t>
      </w:r>
      <w:r w:rsidRPr="0095094D">
        <w:rPr>
          <w:spacing w:val="-2"/>
          <w:w w:val="115"/>
          <w:sz w:val="15"/>
        </w:rPr>
        <w:t xml:space="preserve"> </w:t>
      </w:r>
      <w:r w:rsidRPr="0095094D">
        <w:rPr>
          <w:w w:val="115"/>
          <w:sz w:val="15"/>
        </w:rPr>
        <w:t>d’investissements</w:t>
      </w:r>
      <w:r w:rsidRPr="0095094D">
        <w:rPr>
          <w:spacing w:val="-2"/>
          <w:w w:val="115"/>
          <w:sz w:val="15"/>
        </w:rPr>
        <w:t xml:space="preserve"> </w:t>
      </w:r>
      <w:r w:rsidRPr="0095094D">
        <w:rPr>
          <w:w w:val="115"/>
          <w:sz w:val="15"/>
        </w:rPr>
        <w:t>intellectuels,</w:t>
      </w:r>
      <w:r w:rsidRPr="0095094D">
        <w:rPr>
          <w:spacing w:val="-2"/>
          <w:w w:val="115"/>
          <w:sz w:val="15"/>
        </w:rPr>
        <w:t xml:space="preserve"> </w:t>
      </w:r>
      <w:r w:rsidRPr="0095094D">
        <w:rPr>
          <w:w w:val="115"/>
          <w:sz w:val="15"/>
        </w:rPr>
        <w:t>matériels</w:t>
      </w:r>
      <w:r w:rsidRPr="0095094D">
        <w:rPr>
          <w:spacing w:val="-2"/>
          <w:w w:val="115"/>
          <w:sz w:val="15"/>
        </w:rPr>
        <w:t xml:space="preserve"> </w:t>
      </w:r>
      <w:r w:rsidRPr="0095094D">
        <w:rPr>
          <w:w w:val="115"/>
          <w:sz w:val="15"/>
        </w:rPr>
        <w:t>et</w:t>
      </w:r>
      <w:r w:rsidRPr="0095094D">
        <w:rPr>
          <w:spacing w:val="-2"/>
          <w:w w:val="115"/>
          <w:sz w:val="15"/>
        </w:rPr>
        <w:t xml:space="preserve"> </w:t>
      </w:r>
      <w:r w:rsidRPr="0095094D">
        <w:rPr>
          <w:w w:val="115"/>
          <w:sz w:val="15"/>
        </w:rPr>
        <w:t>promotionnels</w:t>
      </w:r>
      <w:r w:rsidRPr="0095094D">
        <w:rPr>
          <w:spacing w:val="-2"/>
          <w:w w:val="115"/>
          <w:sz w:val="15"/>
        </w:rPr>
        <w:t xml:space="preserve"> </w:t>
      </w:r>
      <w:r w:rsidRPr="0095094D">
        <w:rPr>
          <w:w w:val="115"/>
          <w:sz w:val="15"/>
        </w:rPr>
        <w:t>que</w:t>
      </w:r>
      <w:r w:rsidRPr="0095094D">
        <w:rPr>
          <w:spacing w:val="-2"/>
          <w:w w:val="115"/>
          <w:sz w:val="15"/>
        </w:rPr>
        <w:t xml:space="preserve"> </w:t>
      </w:r>
      <w:r w:rsidRPr="0095094D">
        <w:rPr>
          <w:w w:val="115"/>
          <w:sz w:val="15"/>
        </w:rPr>
        <w:t>celui-ci</w:t>
      </w:r>
      <w:r w:rsidRPr="0095094D">
        <w:rPr>
          <w:spacing w:val="-2"/>
          <w:w w:val="115"/>
          <w:sz w:val="15"/>
        </w:rPr>
        <w:t xml:space="preserve"> </w:t>
      </w:r>
      <w:r w:rsidRPr="0095094D">
        <w:rPr>
          <w:w w:val="115"/>
          <w:sz w:val="15"/>
        </w:rPr>
        <w:t>a</w:t>
      </w:r>
      <w:r w:rsidRPr="0095094D">
        <w:rPr>
          <w:spacing w:val="-2"/>
          <w:w w:val="115"/>
          <w:sz w:val="15"/>
        </w:rPr>
        <w:t xml:space="preserve"> </w:t>
      </w:r>
      <w:r w:rsidRPr="0095094D">
        <w:rPr>
          <w:w w:val="115"/>
          <w:sz w:val="15"/>
        </w:rPr>
        <w:t>retirées</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l’atteinte</w:t>
      </w:r>
      <w:r w:rsidRPr="0095094D">
        <w:rPr>
          <w:spacing w:val="-2"/>
          <w:w w:val="115"/>
          <w:sz w:val="15"/>
        </w:rPr>
        <w:t xml:space="preserve"> </w:t>
      </w:r>
      <w:r w:rsidRPr="0095094D">
        <w:rPr>
          <w:w w:val="115"/>
          <w:sz w:val="15"/>
        </w:rPr>
        <w:t>aux</w:t>
      </w:r>
      <w:r w:rsidRPr="0095094D">
        <w:rPr>
          <w:spacing w:val="-2"/>
          <w:w w:val="115"/>
          <w:sz w:val="15"/>
        </w:rPr>
        <w:t xml:space="preserve"> </w:t>
      </w:r>
      <w:r w:rsidRPr="0095094D">
        <w:rPr>
          <w:w w:val="115"/>
          <w:sz w:val="15"/>
        </w:rPr>
        <w:t>droits.</w:t>
      </w:r>
      <w:r w:rsidRPr="0095094D">
        <w:rPr>
          <w:spacing w:val="-2"/>
          <w:w w:val="115"/>
          <w:sz w:val="15"/>
        </w:rPr>
        <w:t xml:space="preserve"> </w:t>
      </w:r>
      <w:r w:rsidRPr="0095094D">
        <w:rPr>
          <w:w w:val="115"/>
          <w:sz w:val="15"/>
        </w:rPr>
        <w:t>»</w:t>
      </w:r>
    </w:p>
    <w:p w14:paraId="19FEDA6D" w14:textId="77777777" w:rsidR="004831AD" w:rsidRPr="0095094D" w:rsidRDefault="004831AD">
      <w:pPr>
        <w:pStyle w:val="Corpsdetexte"/>
        <w:spacing w:before="53"/>
      </w:pPr>
    </w:p>
    <w:p w14:paraId="610E4D0E" w14:textId="77777777" w:rsidR="004831AD" w:rsidRPr="0095094D" w:rsidRDefault="00000000">
      <w:pPr>
        <w:pStyle w:val="Paragraphedeliste"/>
        <w:numPr>
          <w:ilvl w:val="0"/>
          <w:numId w:val="3"/>
        </w:numPr>
        <w:tabs>
          <w:tab w:val="left" w:pos="412"/>
        </w:tabs>
        <w:spacing w:line="312" w:lineRule="auto"/>
        <w:ind w:right="62" w:firstLine="0"/>
        <w:jc w:val="both"/>
        <w:rPr>
          <w:sz w:val="15"/>
        </w:rPr>
      </w:pPr>
      <w:r w:rsidRPr="0095094D">
        <w:rPr>
          <w:w w:val="115"/>
          <w:sz w:val="15"/>
        </w:rPr>
        <w:t>En l’espèce, le</w:t>
      </w:r>
      <w:r w:rsidRPr="0095094D">
        <w:rPr>
          <w:spacing w:val="-7"/>
          <w:w w:val="115"/>
          <w:sz w:val="15"/>
        </w:rPr>
        <w:t xml:space="preserve"> </w:t>
      </w:r>
      <w:r w:rsidRPr="0095094D">
        <w:rPr>
          <w:w w:val="115"/>
          <w:sz w:val="15"/>
        </w:rPr>
        <w:t>tribunal</w:t>
      </w:r>
      <w:r w:rsidRPr="0095094D">
        <w:rPr>
          <w:spacing w:val="-4"/>
          <w:w w:val="115"/>
          <w:sz w:val="15"/>
        </w:rPr>
        <w:t xml:space="preserve"> </w:t>
      </w:r>
      <w:r w:rsidRPr="0095094D">
        <w:rPr>
          <w:w w:val="115"/>
          <w:sz w:val="15"/>
        </w:rPr>
        <w:t>rappelle que la société NEXTRETAIL LIMITED n’a pas déféré à l’injonction sous astreinte du juge de la mise en état en date du 29 septembre 2017 (point 5.). Toutefois, la société SAS [F] [M] n’a pas sollicité la liquidation d’astreinte de sorte qu’il n’est pas opportun d’ordonner une nouvelle injonction de communiquer dans les termes identiques que</w:t>
      </w:r>
      <w:r w:rsidRPr="0095094D">
        <w:rPr>
          <w:spacing w:val="16"/>
          <w:w w:val="115"/>
          <w:sz w:val="15"/>
        </w:rPr>
        <w:t xml:space="preserve"> </w:t>
      </w:r>
      <w:r w:rsidRPr="0095094D">
        <w:rPr>
          <w:w w:val="115"/>
          <w:sz w:val="15"/>
        </w:rPr>
        <w:t>ceux</w:t>
      </w:r>
      <w:r w:rsidRPr="0095094D">
        <w:rPr>
          <w:spacing w:val="17"/>
          <w:w w:val="115"/>
          <w:sz w:val="15"/>
        </w:rPr>
        <w:t xml:space="preserve"> </w:t>
      </w:r>
      <w:r w:rsidRPr="0095094D">
        <w:rPr>
          <w:w w:val="115"/>
          <w:sz w:val="15"/>
        </w:rPr>
        <w:t>de</w:t>
      </w:r>
      <w:r w:rsidRPr="0095094D">
        <w:rPr>
          <w:spacing w:val="16"/>
          <w:w w:val="115"/>
          <w:sz w:val="15"/>
        </w:rPr>
        <w:t xml:space="preserve"> </w:t>
      </w:r>
      <w:r w:rsidRPr="0095094D">
        <w:rPr>
          <w:w w:val="115"/>
          <w:sz w:val="15"/>
        </w:rPr>
        <w:t>l’ordonnance</w:t>
      </w:r>
      <w:r w:rsidRPr="0095094D">
        <w:rPr>
          <w:spacing w:val="16"/>
          <w:w w:val="115"/>
          <w:sz w:val="15"/>
        </w:rPr>
        <w:t xml:space="preserve"> </w:t>
      </w:r>
      <w:r w:rsidRPr="0095094D">
        <w:rPr>
          <w:w w:val="115"/>
          <w:sz w:val="15"/>
        </w:rPr>
        <w:t>du</w:t>
      </w:r>
      <w:r w:rsidRPr="0095094D">
        <w:rPr>
          <w:spacing w:val="17"/>
          <w:w w:val="115"/>
          <w:sz w:val="15"/>
        </w:rPr>
        <w:t xml:space="preserve"> </w:t>
      </w:r>
      <w:r w:rsidRPr="0095094D">
        <w:rPr>
          <w:w w:val="115"/>
          <w:sz w:val="15"/>
        </w:rPr>
        <w:t>29</w:t>
      </w:r>
      <w:r w:rsidRPr="0095094D">
        <w:rPr>
          <w:spacing w:val="17"/>
          <w:w w:val="115"/>
          <w:sz w:val="15"/>
        </w:rPr>
        <w:t xml:space="preserve"> </w:t>
      </w:r>
      <w:r w:rsidRPr="0095094D">
        <w:rPr>
          <w:w w:val="115"/>
          <w:sz w:val="15"/>
        </w:rPr>
        <w:t>septembre</w:t>
      </w:r>
      <w:r w:rsidRPr="0095094D">
        <w:rPr>
          <w:spacing w:val="16"/>
          <w:w w:val="115"/>
          <w:sz w:val="15"/>
        </w:rPr>
        <w:t xml:space="preserve"> </w:t>
      </w:r>
      <w:r w:rsidRPr="0095094D">
        <w:rPr>
          <w:w w:val="115"/>
          <w:sz w:val="15"/>
        </w:rPr>
        <w:t>2017,</w:t>
      </w:r>
      <w:r w:rsidRPr="0095094D">
        <w:rPr>
          <w:spacing w:val="16"/>
          <w:w w:val="115"/>
          <w:sz w:val="15"/>
        </w:rPr>
        <w:t xml:space="preserve"> </w:t>
      </w:r>
      <w:r w:rsidRPr="0095094D">
        <w:rPr>
          <w:w w:val="115"/>
          <w:sz w:val="15"/>
        </w:rPr>
        <w:t>sous</w:t>
      </w:r>
      <w:r w:rsidRPr="0095094D">
        <w:rPr>
          <w:spacing w:val="17"/>
          <w:w w:val="115"/>
          <w:sz w:val="15"/>
        </w:rPr>
        <w:t xml:space="preserve"> </w:t>
      </w:r>
      <w:r w:rsidRPr="0095094D">
        <w:rPr>
          <w:w w:val="115"/>
          <w:sz w:val="15"/>
        </w:rPr>
        <w:t>réserve</w:t>
      </w:r>
      <w:r w:rsidRPr="0095094D">
        <w:rPr>
          <w:spacing w:val="17"/>
          <w:w w:val="115"/>
          <w:sz w:val="15"/>
        </w:rPr>
        <w:t xml:space="preserve"> </w:t>
      </w:r>
      <w:r w:rsidRPr="0095094D">
        <w:rPr>
          <w:w w:val="115"/>
          <w:sz w:val="15"/>
        </w:rPr>
        <w:t>des</w:t>
      </w:r>
      <w:r w:rsidRPr="0095094D">
        <w:rPr>
          <w:spacing w:val="17"/>
          <w:w w:val="115"/>
          <w:sz w:val="15"/>
        </w:rPr>
        <w:t xml:space="preserve"> </w:t>
      </w:r>
      <w:r w:rsidRPr="0095094D">
        <w:rPr>
          <w:w w:val="115"/>
          <w:sz w:val="15"/>
        </w:rPr>
        <w:t>dispositions</w:t>
      </w:r>
      <w:r w:rsidRPr="0095094D">
        <w:rPr>
          <w:spacing w:val="17"/>
          <w:w w:val="115"/>
          <w:sz w:val="15"/>
        </w:rPr>
        <w:t xml:space="preserve"> </w:t>
      </w:r>
      <w:r w:rsidRPr="0095094D">
        <w:rPr>
          <w:w w:val="115"/>
          <w:sz w:val="15"/>
        </w:rPr>
        <w:t>de</w:t>
      </w:r>
      <w:r w:rsidRPr="0095094D">
        <w:rPr>
          <w:spacing w:val="17"/>
          <w:w w:val="115"/>
          <w:sz w:val="15"/>
        </w:rPr>
        <w:t xml:space="preserve"> </w:t>
      </w:r>
      <w:r w:rsidRPr="0095094D">
        <w:rPr>
          <w:w w:val="115"/>
          <w:sz w:val="15"/>
        </w:rPr>
        <w:t>l’article</w:t>
      </w:r>
      <w:r w:rsidRPr="0095094D">
        <w:rPr>
          <w:spacing w:val="17"/>
          <w:w w:val="115"/>
          <w:sz w:val="15"/>
        </w:rPr>
        <w:t xml:space="preserve"> </w:t>
      </w:r>
      <w:r w:rsidRPr="0095094D">
        <w:rPr>
          <w:w w:val="115"/>
          <w:sz w:val="15"/>
        </w:rPr>
        <w:t>11</w:t>
      </w:r>
      <w:r w:rsidRPr="0095094D">
        <w:rPr>
          <w:spacing w:val="17"/>
          <w:w w:val="115"/>
          <w:sz w:val="15"/>
        </w:rPr>
        <w:t xml:space="preserve"> </w:t>
      </w:r>
      <w:r w:rsidRPr="0095094D">
        <w:rPr>
          <w:w w:val="115"/>
          <w:sz w:val="15"/>
        </w:rPr>
        <w:t>du</w:t>
      </w:r>
      <w:r w:rsidRPr="0095094D">
        <w:rPr>
          <w:spacing w:val="17"/>
          <w:w w:val="115"/>
          <w:sz w:val="15"/>
        </w:rPr>
        <w:t xml:space="preserve"> </w:t>
      </w:r>
      <w:r w:rsidRPr="0095094D">
        <w:rPr>
          <w:w w:val="115"/>
          <w:sz w:val="15"/>
        </w:rPr>
        <w:t>code</w:t>
      </w:r>
      <w:r w:rsidRPr="0095094D">
        <w:rPr>
          <w:spacing w:val="17"/>
          <w:w w:val="115"/>
          <w:sz w:val="15"/>
        </w:rPr>
        <w:t xml:space="preserve"> </w:t>
      </w:r>
      <w:r w:rsidRPr="0095094D">
        <w:rPr>
          <w:w w:val="115"/>
          <w:sz w:val="15"/>
        </w:rPr>
        <w:t>de</w:t>
      </w:r>
      <w:r w:rsidRPr="0095094D">
        <w:rPr>
          <w:spacing w:val="17"/>
          <w:w w:val="115"/>
          <w:sz w:val="15"/>
        </w:rPr>
        <w:t xml:space="preserve"> </w:t>
      </w:r>
      <w:r w:rsidRPr="0095094D">
        <w:rPr>
          <w:w w:val="115"/>
          <w:sz w:val="15"/>
        </w:rPr>
        <w:t>procédure</w:t>
      </w:r>
      <w:r w:rsidRPr="0095094D">
        <w:rPr>
          <w:spacing w:val="17"/>
          <w:w w:val="115"/>
          <w:sz w:val="15"/>
        </w:rPr>
        <w:t xml:space="preserve"> </w:t>
      </w:r>
      <w:r w:rsidRPr="0095094D">
        <w:rPr>
          <w:w w:val="115"/>
          <w:sz w:val="15"/>
        </w:rPr>
        <w:t>civile, aux termes desquelles « les parties sont tenues d’apporter leur concours aux mesures d’instruction sauf au juge à tirer toute conséquence d’une abstention ou d’un refus ». (point 8.)</w:t>
      </w:r>
    </w:p>
    <w:p w14:paraId="7CAEFA88" w14:textId="77777777" w:rsidR="004831AD" w:rsidRPr="0095094D" w:rsidRDefault="004831AD">
      <w:pPr>
        <w:pStyle w:val="Corpsdetexte"/>
        <w:spacing w:before="49"/>
      </w:pPr>
    </w:p>
    <w:p w14:paraId="5FCE3B8D" w14:textId="77777777" w:rsidR="004831AD" w:rsidRPr="0095094D" w:rsidRDefault="00000000">
      <w:pPr>
        <w:pStyle w:val="Paragraphedeliste"/>
        <w:numPr>
          <w:ilvl w:val="0"/>
          <w:numId w:val="3"/>
        </w:numPr>
        <w:tabs>
          <w:tab w:val="left" w:pos="414"/>
        </w:tabs>
        <w:spacing w:before="1" w:line="312" w:lineRule="auto"/>
        <w:ind w:right="65" w:firstLine="0"/>
        <w:jc w:val="both"/>
        <w:rPr>
          <w:sz w:val="15"/>
        </w:rPr>
      </w:pPr>
      <w:r w:rsidRPr="0095094D">
        <w:rPr>
          <w:w w:val="115"/>
          <w:sz w:val="15"/>
        </w:rPr>
        <w:t>Il est observé que la société défenderesse verse désormais aux débats une attestation de M. [</w:t>
      </w:r>
      <w:proofErr w:type="spellStart"/>
      <w:r w:rsidRPr="0095094D">
        <w:rPr>
          <w:w w:val="115"/>
          <w:sz w:val="15"/>
        </w:rPr>
        <w:t>Ae</w:t>
      </w:r>
      <w:proofErr w:type="spellEnd"/>
      <w:r w:rsidRPr="0095094D">
        <w:rPr>
          <w:w w:val="115"/>
          <w:sz w:val="15"/>
        </w:rPr>
        <w:t>] [H] ayant la qualité de contrôleur</w:t>
      </w:r>
      <w:r w:rsidRPr="0095094D">
        <w:rPr>
          <w:spacing w:val="27"/>
          <w:w w:val="115"/>
          <w:sz w:val="15"/>
        </w:rPr>
        <w:t xml:space="preserve"> </w:t>
      </w:r>
      <w:r w:rsidRPr="0095094D">
        <w:rPr>
          <w:w w:val="115"/>
          <w:sz w:val="15"/>
        </w:rPr>
        <w:t>financier</w:t>
      </w:r>
      <w:r w:rsidRPr="0095094D">
        <w:rPr>
          <w:spacing w:val="27"/>
          <w:w w:val="115"/>
          <w:sz w:val="15"/>
        </w:rPr>
        <w:t xml:space="preserve"> </w:t>
      </w:r>
      <w:r w:rsidRPr="0095094D">
        <w:rPr>
          <w:w w:val="115"/>
          <w:sz w:val="15"/>
        </w:rPr>
        <w:t>sénior</w:t>
      </w:r>
      <w:r w:rsidRPr="0095094D">
        <w:rPr>
          <w:spacing w:val="27"/>
          <w:w w:val="115"/>
          <w:sz w:val="15"/>
        </w:rPr>
        <w:t xml:space="preserve"> </w:t>
      </w:r>
      <w:r w:rsidRPr="0095094D">
        <w:rPr>
          <w:w w:val="115"/>
          <w:sz w:val="15"/>
        </w:rPr>
        <w:t>selon</w:t>
      </w:r>
      <w:r w:rsidRPr="0095094D">
        <w:rPr>
          <w:spacing w:val="27"/>
          <w:w w:val="115"/>
          <w:sz w:val="15"/>
        </w:rPr>
        <w:t xml:space="preserve"> </w:t>
      </w:r>
      <w:r w:rsidRPr="0095094D">
        <w:rPr>
          <w:w w:val="115"/>
          <w:sz w:val="15"/>
        </w:rPr>
        <w:t>laquelle</w:t>
      </w:r>
      <w:r w:rsidRPr="0095094D">
        <w:rPr>
          <w:spacing w:val="27"/>
          <w:w w:val="115"/>
          <w:sz w:val="15"/>
        </w:rPr>
        <w:t xml:space="preserve"> </w:t>
      </w:r>
      <w:r w:rsidRPr="0095094D">
        <w:rPr>
          <w:w w:val="115"/>
          <w:sz w:val="15"/>
        </w:rPr>
        <w:t>la</w:t>
      </w:r>
      <w:r w:rsidRPr="0095094D">
        <w:rPr>
          <w:spacing w:val="27"/>
          <w:w w:val="115"/>
          <w:sz w:val="15"/>
        </w:rPr>
        <w:t xml:space="preserve"> </w:t>
      </w:r>
      <w:r w:rsidRPr="0095094D">
        <w:rPr>
          <w:w w:val="115"/>
          <w:sz w:val="15"/>
        </w:rPr>
        <w:t>société</w:t>
      </w:r>
      <w:r w:rsidRPr="0095094D">
        <w:rPr>
          <w:spacing w:val="27"/>
          <w:w w:val="115"/>
          <w:sz w:val="15"/>
        </w:rPr>
        <w:t xml:space="preserve"> </w:t>
      </w:r>
      <w:r w:rsidRPr="0095094D">
        <w:rPr>
          <w:w w:val="115"/>
          <w:sz w:val="15"/>
        </w:rPr>
        <w:t>NEXTRETAIL</w:t>
      </w:r>
      <w:r w:rsidRPr="0095094D">
        <w:rPr>
          <w:spacing w:val="27"/>
          <w:w w:val="115"/>
          <w:sz w:val="15"/>
        </w:rPr>
        <w:t xml:space="preserve"> </w:t>
      </w:r>
      <w:r w:rsidRPr="0095094D">
        <w:rPr>
          <w:w w:val="115"/>
          <w:sz w:val="15"/>
        </w:rPr>
        <w:t>LIMITED</w:t>
      </w:r>
      <w:r w:rsidRPr="0095094D">
        <w:rPr>
          <w:spacing w:val="27"/>
          <w:w w:val="115"/>
          <w:sz w:val="15"/>
        </w:rPr>
        <w:t xml:space="preserve"> </w:t>
      </w:r>
      <w:r w:rsidRPr="0095094D">
        <w:rPr>
          <w:w w:val="115"/>
          <w:sz w:val="15"/>
        </w:rPr>
        <w:t>a</w:t>
      </w:r>
      <w:r w:rsidRPr="0095094D">
        <w:rPr>
          <w:spacing w:val="27"/>
          <w:w w:val="115"/>
          <w:sz w:val="15"/>
        </w:rPr>
        <w:t xml:space="preserve"> </w:t>
      </w:r>
      <w:r w:rsidRPr="0095094D">
        <w:rPr>
          <w:w w:val="115"/>
          <w:sz w:val="15"/>
        </w:rPr>
        <w:t>vendu</w:t>
      </w:r>
      <w:r w:rsidRPr="0095094D">
        <w:rPr>
          <w:spacing w:val="27"/>
          <w:w w:val="115"/>
          <w:sz w:val="15"/>
        </w:rPr>
        <w:t xml:space="preserve"> </w:t>
      </w:r>
      <w:r w:rsidRPr="0095094D">
        <w:rPr>
          <w:w w:val="115"/>
          <w:sz w:val="15"/>
        </w:rPr>
        <w:t>en</w:t>
      </w:r>
      <w:r w:rsidRPr="0095094D">
        <w:rPr>
          <w:spacing w:val="27"/>
          <w:w w:val="115"/>
          <w:sz w:val="15"/>
        </w:rPr>
        <w:t xml:space="preserve"> </w:t>
      </w:r>
      <w:r w:rsidRPr="0095094D">
        <w:rPr>
          <w:w w:val="115"/>
          <w:sz w:val="15"/>
        </w:rPr>
        <w:t>France</w:t>
      </w:r>
      <w:r w:rsidRPr="0095094D">
        <w:rPr>
          <w:spacing w:val="27"/>
          <w:w w:val="115"/>
          <w:sz w:val="15"/>
        </w:rPr>
        <w:t xml:space="preserve"> </w:t>
      </w:r>
      <w:r w:rsidRPr="0095094D">
        <w:rPr>
          <w:w w:val="115"/>
          <w:sz w:val="15"/>
        </w:rPr>
        <w:t>«</w:t>
      </w:r>
      <w:r w:rsidRPr="0095094D">
        <w:rPr>
          <w:spacing w:val="27"/>
          <w:w w:val="115"/>
          <w:sz w:val="15"/>
        </w:rPr>
        <w:t xml:space="preserve"> </w:t>
      </w:r>
      <w:r w:rsidRPr="0095094D">
        <w:rPr>
          <w:w w:val="115"/>
          <w:sz w:val="15"/>
        </w:rPr>
        <w:t>du</w:t>
      </w:r>
      <w:r w:rsidRPr="0095094D">
        <w:rPr>
          <w:spacing w:val="27"/>
          <w:w w:val="115"/>
          <w:sz w:val="15"/>
        </w:rPr>
        <w:t xml:space="preserve"> </w:t>
      </w:r>
      <w:r w:rsidRPr="0095094D">
        <w:rPr>
          <w:w w:val="115"/>
          <w:sz w:val="15"/>
        </w:rPr>
        <w:t>8</w:t>
      </w:r>
      <w:r w:rsidRPr="0095094D">
        <w:rPr>
          <w:spacing w:val="27"/>
          <w:w w:val="115"/>
          <w:sz w:val="15"/>
        </w:rPr>
        <w:t xml:space="preserve"> </w:t>
      </w:r>
      <w:r w:rsidRPr="0095094D">
        <w:rPr>
          <w:w w:val="115"/>
          <w:sz w:val="15"/>
        </w:rPr>
        <w:t>mars</w:t>
      </w:r>
      <w:r w:rsidRPr="0095094D">
        <w:rPr>
          <w:spacing w:val="27"/>
          <w:w w:val="115"/>
          <w:sz w:val="15"/>
        </w:rPr>
        <w:t xml:space="preserve"> </w:t>
      </w:r>
      <w:r w:rsidRPr="0095094D">
        <w:rPr>
          <w:w w:val="115"/>
          <w:sz w:val="15"/>
        </w:rPr>
        <w:t>2015</w:t>
      </w:r>
      <w:r w:rsidRPr="0095094D">
        <w:rPr>
          <w:spacing w:val="27"/>
          <w:w w:val="115"/>
          <w:sz w:val="15"/>
        </w:rPr>
        <w:t xml:space="preserve"> </w:t>
      </w:r>
      <w:r w:rsidRPr="0095094D">
        <w:rPr>
          <w:w w:val="115"/>
          <w:sz w:val="15"/>
        </w:rPr>
        <w:t>au</w:t>
      </w:r>
      <w:r w:rsidRPr="0095094D">
        <w:rPr>
          <w:spacing w:val="27"/>
          <w:w w:val="115"/>
          <w:sz w:val="15"/>
        </w:rPr>
        <w:t xml:space="preserve"> </w:t>
      </w:r>
      <w:r w:rsidRPr="0095094D">
        <w:rPr>
          <w:w w:val="115"/>
          <w:sz w:val="15"/>
        </w:rPr>
        <w:t>24</w:t>
      </w:r>
      <w:r w:rsidRPr="0095094D">
        <w:rPr>
          <w:spacing w:val="27"/>
          <w:w w:val="115"/>
          <w:sz w:val="15"/>
        </w:rPr>
        <w:t xml:space="preserve"> </w:t>
      </w:r>
      <w:r w:rsidRPr="0095094D">
        <w:rPr>
          <w:w w:val="115"/>
          <w:sz w:val="15"/>
        </w:rPr>
        <w:t>juin 2016 » via le site internet nextdirect.com ainsi que le site internet 3suisses.fr un total de 185 produits, reprenant ainsi le tableau qui avait été communiqué par M. [Aa] [N] (attestation du 21 juillet 2016 - point 4.)</w:t>
      </w:r>
    </w:p>
    <w:p w14:paraId="05CF6BB7" w14:textId="77777777" w:rsidR="004831AD" w:rsidRPr="0095094D" w:rsidRDefault="004831AD">
      <w:pPr>
        <w:pStyle w:val="Corpsdetexte"/>
        <w:spacing w:before="50"/>
      </w:pPr>
    </w:p>
    <w:p w14:paraId="0163F6A5" w14:textId="77777777" w:rsidR="004831AD" w:rsidRPr="0095094D" w:rsidRDefault="00000000">
      <w:pPr>
        <w:pStyle w:val="Paragraphedeliste"/>
        <w:numPr>
          <w:ilvl w:val="0"/>
          <w:numId w:val="3"/>
        </w:numPr>
        <w:tabs>
          <w:tab w:val="left" w:pos="451"/>
        </w:tabs>
        <w:spacing w:line="312" w:lineRule="auto"/>
        <w:ind w:right="63" w:firstLine="0"/>
        <w:jc w:val="both"/>
        <w:rPr>
          <w:sz w:val="15"/>
        </w:rPr>
      </w:pPr>
      <w:r w:rsidRPr="0095094D">
        <w:rPr>
          <w:w w:val="115"/>
          <w:sz w:val="15"/>
        </w:rPr>
        <w:t>Toutefois, cette attestation ne répond pas à l’injonction du 29 septembre 2017 aux termes de laquelle la société défenderesse était invitée à communiquer « le nombre de produits achetés, le montant des achats, le nombre de produits vendus depuis le 1er juillet 2015 des modèles en cause ainsi que le chiffre d’affaires et les bénéfices réalisés sur la vente en France de ces produits à compter de la même date ».</w:t>
      </w:r>
    </w:p>
    <w:p w14:paraId="72F9BD07" w14:textId="77777777" w:rsidR="004831AD" w:rsidRPr="0095094D" w:rsidRDefault="004831AD">
      <w:pPr>
        <w:pStyle w:val="Corpsdetexte"/>
        <w:spacing w:before="50"/>
      </w:pPr>
    </w:p>
    <w:p w14:paraId="71D5B25F" w14:textId="77777777" w:rsidR="004831AD" w:rsidRPr="0095094D" w:rsidRDefault="00000000">
      <w:pPr>
        <w:pStyle w:val="Paragraphedeliste"/>
        <w:numPr>
          <w:ilvl w:val="0"/>
          <w:numId w:val="3"/>
        </w:numPr>
        <w:tabs>
          <w:tab w:val="left" w:pos="414"/>
        </w:tabs>
        <w:spacing w:line="312" w:lineRule="auto"/>
        <w:ind w:right="71" w:firstLine="0"/>
        <w:jc w:val="both"/>
        <w:rPr>
          <w:sz w:val="15"/>
        </w:rPr>
      </w:pPr>
      <w:r w:rsidRPr="0095094D">
        <w:rPr>
          <w:w w:val="115"/>
          <w:sz w:val="15"/>
        </w:rPr>
        <w:t>A défaut d’avoir apporté son concours à la mesure de communication de pièces dans le cadre du droit à l’information, le juge</w:t>
      </w:r>
      <w:r w:rsidRPr="0095094D">
        <w:rPr>
          <w:spacing w:val="-1"/>
          <w:w w:val="115"/>
          <w:sz w:val="15"/>
        </w:rPr>
        <w:t xml:space="preserve"> </w:t>
      </w:r>
      <w:r w:rsidRPr="0095094D">
        <w:rPr>
          <w:w w:val="115"/>
          <w:sz w:val="15"/>
        </w:rPr>
        <w:t>doit</w:t>
      </w:r>
      <w:r w:rsidRPr="0095094D">
        <w:rPr>
          <w:spacing w:val="-1"/>
          <w:w w:val="115"/>
          <w:sz w:val="15"/>
        </w:rPr>
        <w:t xml:space="preserve"> </w:t>
      </w:r>
      <w:r w:rsidRPr="0095094D">
        <w:rPr>
          <w:w w:val="115"/>
          <w:sz w:val="15"/>
        </w:rPr>
        <w:t>apprécier</w:t>
      </w:r>
      <w:r w:rsidRPr="0095094D">
        <w:rPr>
          <w:spacing w:val="-1"/>
          <w:w w:val="115"/>
          <w:sz w:val="15"/>
        </w:rPr>
        <w:t xml:space="preserve"> </w:t>
      </w:r>
      <w:r w:rsidRPr="0095094D">
        <w:rPr>
          <w:w w:val="115"/>
          <w:sz w:val="15"/>
        </w:rPr>
        <w:t>le</w:t>
      </w:r>
      <w:r w:rsidRPr="0095094D">
        <w:rPr>
          <w:spacing w:val="-1"/>
          <w:w w:val="115"/>
          <w:sz w:val="15"/>
        </w:rPr>
        <w:t xml:space="preserve"> </w:t>
      </w:r>
      <w:r w:rsidRPr="0095094D">
        <w:rPr>
          <w:w w:val="115"/>
          <w:sz w:val="15"/>
        </w:rPr>
        <w:t>préjudice</w:t>
      </w:r>
      <w:r w:rsidRPr="0095094D">
        <w:rPr>
          <w:spacing w:val="-1"/>
          <w:w w:val="115"/>
          <w:sz w:val="15"/>
        </w:rPr>
        <w:t xml:space="preserve"> </w:t>
      </w:r>
      <w:r w:rsidRPr="0095094D">
        <w:rPr>
          <w:w w:val="115"/>
          <w:sz w:val="15"/>
        </w:rPr>
        <w:t>en</w:t>
      </w:r>
      <w:r w:rsidRPr="0095094D">
        <w:rPr>
          <w:spacing w:val="-1"/>
          <w:w w:val="115"/>
          <w:sz w:val="15"/>
        </w:rPr>
        <w:t xml:space="preserve"> </w:t>
      </w:r>
      <w:r w:rsidRPr="0095094D">
        <w:rPr>
          <w:w w:val="115"/>
          <w:sz w:val="15"/>
        </w:rPr>
        <w:t>tirant</w:t>
      </w:r>
      <w:r w:rsidRPr="0095094D">
        <w:rPr>
          <w:spacing w:val="-1"/>
          <w:w w:val="115"/>
          <w:sz w:val="15"/>
        </w:rPr>
        <w:t xml:space="preserve"> </w:t>
      </w:r>
      <w:r w:rsidRPr="0095094D">
        <w:rPr>
          <w:w w:val="115"/>
          <w:sz w:val="15"/>
        </w:rPr>
        <w:t>toutes</w:t>
      </w:r>
      <w:r w:rsidRPr="0095094D">
        <w:rPr>
          <w:spacing w:val="-1"/>
          <w:w w:val="115"/>
          <w:sz w:val="15"/>
        </w:rPr>
        <w:t xml:space="preserve"> </w:t>
      </w:r>
      <w:r w:rsidRPr="0095094D">
        <w:rPr>
          <w:w w:val="115"/>
          <w:sz w:val="15"/>
        </w:rPr>
        <w:t>les</w:t>
      </w:r>
      <w:r w:rsidRPr="0095094D">
        <w:rPr>
          <w:spacing w:val="-1"/>
          <w:w w:val="115"/>
          <w:sz w:val="15"/>
        </w:rPr>
        <w:t xml:space="preserve"> </w:t>
      </w:r>
      <w:r w:rsidRPr="0095094D">
        <w:rPr>
          <w:w w:val="115"/>
          <w:sz w:val="15"/>
        </w:rPr>
        <w:t>conséquences</w:t>
      </w:r>
      <w:r w:rsidRPr="0095094D">
        <w:rPr>
          <w:spacing w:val="-1"/>
          <w:w w:val="115"/>
          <w:sz w:val="15"/>
        </w:rPr>
        <w:t xml:space="preserve"> </w:t>
      </w:r>
      <w:r w:rsidRPr="0095094D">
        <w:rPr>
          <w:w w:val="115"/>
          <w:sz w:val="15"/>
        </w:rPr>
        <w:t>du</w:t>
      </w:r>
      <w:r w:rsidRPr="0095094D">
        <w:rPr>
          <w:spacing w:val="-1"/>
          <w:w w:val="115"/>
          <w:sz w:val="15"/>
        </w:rPr>
        <w:t xml:space="preserve"> </w:t>
      </w:r>
      <w:r w:rsidRPr="0095094D">
        <w:rPr>
          <w:w w:val="115"/>
          <w:sz w:val="15"/>
        </w:rPr>
        <w:t>refus</w:t>
      </w:r>
      <w:r w:rsidRPr="0095094D">
        <w:rPr>
          <w:spacing w:val="-1"/>
          <w:w w:val="115"/>
          <w:sz w:val="15"/>
        </w:rPr>
        <w:t xml:space="preserve"> </w:t>
      </w:r>
      <w:r w:rsidRPr="0095094D">
        <w:rPr>
          <w:w w:val="115"/>
          <w:sz w:val="15"/>
        </w:rPr>
        <w:t>de</w:t>
      </w:r>
      <w:r w:rsidRPr="0095094D">
        <w:rPr>
          <w:spacing w:val="-1"/>
          <w:w w:val="115"/>
          <w:sz w:val="15"/>
        </w:rPr>
        <w:t xml:space="preserve"> </w:t>
      </w:r>
      <w:r w:rsidRPr="0095094D">
        <w:rPr>
          <w:w w:val="115"/>
          <w:sz w:val="15"/>
        </w:rPr>
        <w:t>la</w:t>
      </w:r>
      <w:r w:rsidRPr="0095094D">
        <w:rPr>
          <w:spacing w:val="-1"/>
          <w:w w:val="115"/>
          <w:sz w:val="15"/>
        </w:rPr>
        <w:t xml:space="preserve"> </w:t>
      </w:r>
      <w:r w:rsidRPr="0095094D">
        <w:rPr>
          <w:w w:val="115"/>
          <w:sz w:val="15"/>
        </w:rPr>
        <w:t>société</w:t>
      </w:r>
      <w:r w:rsidRPr="0095094D">
        <w:rPr>
          <w:spacing w:val="-1"/>
          <w:w w:val="115"/>
          <w:sz w:val="15"/>
        </w:rPr>
        <w:t xml:space="preserve"> </w:t>
      </w:r>
      <w:r w:rsidRPr="0095094D">
        <w:rPr>
          <w:w w:val="115"/>
          <w:sz w:val="15"/>
        </w:rPr>
        <w:t>NEXTRETAIL</w:t>
      </w:r>
      <w:r w:rsidRPr="0095094D">
        <w:rPr>
          <w:spacing w:val="-1"/>
          <w:w w:val="115"/>
          <w:sz w:val="15"/>
        </w:rPr>
        <w:t xml:space="preserve"> </w:t>
      </w:r>
      <w:r w:rsidRPr="0095094D">
        <w:rPr>
          <w:w w:val="115"/>
          <w:sz w:val="15"/>
        </w:rPr>
        <w:t>LIMITED</w:t>
      </w:r>
      <w:r w:rsidRPr="0095094D">
        <w:rPr>
          <w:spacing w:val="-1"/>
          <w:w w:val="115"/>
          <w:sz w:val="15"/>
        </w:rPr>
        <w:t xml:space="preserve"> </w:t>
      </w:r>
      <w:r w:rsidRPr="0095094D">
        <w:rPr>
          <w:w w:val="115"/>
          <w:sz w:val="15"/>
        </w:rPr>
        <w:t>de</w:t>
      </w:r>
      <w:r w:rsidRPr="0095094D">
        <w:rPr>
          <w:spacing w:val="-1"/>
          <w:w w:val="115"/>
          <w:sz w:val="15"/>
        </w:rPr>
        <w:t xml:space="preserve"> </w:t>
      </w:r>
      <w:r w:rsidRPr="0095094D">
        <w:rPr>
          <w:w w:val="115"/>
          <w:sz w:val="15"/>
        </w:rPr>
        <w:t>communiquer les informations sollicitées. Par ailleurs, la transaction conclue entre les sociétés [L] [F] [M] et 3SI Holding comprend des concessions</w:t>
      </w:r>
      <w:r w:rsidRPr="0095094D">
        <w:rPr>
          <w:spacing w:val="-3"/>
          <w:w w:val="115"/>
          <w:sz w:val="15"/>
        </w:rPr>
        <w:t xml:space="preserve"> </w:t>
      </w:r>
      <w:r w:rsidRPr="0095094D">
        <w:rPr>
          <w:w w:val="115"/>
          <w:sz w:val="15"/>
        </w:rPr>
        <w:t>réciproques,</w:t>
      </w:r>
      <w:r w:rsidRPr="0095094D">
        <w:rPr>
          <w:spacing w:val="-3"/>
          <w:w w:val="115"/>
          <w:sz w:val="15"/>
        </w:rPr>
        <w:t xml:space="preserve"> </w:t>
      </w:r>
      <w:r w:rsidRPr="0095094D">
        <w:rPr>
          <w:w w:val="115"/>
          <w:sz w:val="15"/>
        </w:rPr>
        <w:t>de</w:t>
      </w:r>
      <w:r w:rsidRPr="0095094D">
        <w:rPr>
          <w:spacing w:val="-3"/>
          <w:w w:val="115"/>
          <w:sz w:val="15"/>
        </w:rPr>
        <w:t xml:space="preserve"> </w:t>
      </w:r>
      <w:r w:rsidRPr="0095094D">
        <w:rPr>
          <w:w w:val="115"/>
          <w:sz w:val="15"/>
        </w:rPr>
        <w:t>sorte</w:t>
      </w:r>
      <w:r w:rsidRPr="0095094D">
        <w:rPr>
          <w:spacing w:val="-3"/>
          <w:w w:val="115"/>
          <w:sz w:val="15"/>
        </w:rPr>
        <w:t xml:space="preserve"> </w:t>
      </w:r>
      <w:r w:rsidRPr="0095094D">
        <w:rPr>
          <w:w w:val="115"/>
          <w:sz w:val="15"/>
        </w:rPr>
        <w:t>qu’elle</w:t>
      </w:r>
      <w:r w:rsidRPr="0095094D">
        <w:rPr>
          <w:spacing w:val="-3"/>
          <w:w w:val="115"/>
          <w:sz w:val="15"/>
        </w:rPr>
        <w:t xml:space="preserve"> </w:t>
      </w:r>
      <w:r w:rsidRPr="0095094D">
        <w:rPr>
          <w:w w:val="115"/>
          <w:sz w:val="15"/>
        </w:rPr>
        <w:t>n’est</w:t>
      </w:r>
      <w:r w:rsidRPr="0095094D">
        <w:rPr>
          <w:spacing w:val="-3"/>
          <w:w w:val="115"/>
          <w:sz w:val="15"/>
        </w:rPr>
        <w:t xml:space="preserve"> </w:t>
      </w:r>
      <w:r w:rsidRPr="0095094D">
        <w:rPr>
          <w:w w:val="115"/>
          <w:sz w:val="15"/>
        </w:rPr>
        <w:t>pas</w:t>
      </w:r>
      <w:r w:rsidRPr="0095094D">
        <w:rPr>
          <w:spacing w:val="-3"/>
          <w:w w:val="115"/>
          <w:sz w:val="15"/>
        </w:rPr>
        <w:t xml:space="preserve"> </w:t>
      </w:r>
      <w:r w:rsidRPr="0095094D">
        <w:rPr>
          <w:w w:val="115"/>
          <w:sz w:val="15"/>
        </w:rPr>
        <w:t>pertinente</w:t>
      </w:r>
      <w:r w:rsidRPr="0095094D">
        <w:rPr>
          <w:spacing w:val="-3"/>
          <w:w w:val="115"/>
          <w:sz w:val="15"/>
        </w:rPr>
        <w:t xml:space="preserve"> </w:t>
      </w:r>
      <w:r w:rsidRPr="0095094D">
        <w:rPr>
          <w:w w:val="115"/>
          <w:sz w:val="15"/>
        </w:rPr>
        <w:t>pour</w:t>
      </w:r>
      <w:r w:rsidRPr="0095094D">
        <w:rPr>
          <w:spacing w:val="-3"/>
          <w:w w:val="115"/>
          <w:sz w:val="15"/>
        </w:rPr>
        <w:t xml:space="preserve"> </w:t>
      </w:r>
      <w:r w:rsidRPr="0095094D">
        <w:rPr>
          <w:w w:val="115"/>
          <w:sz w:val="15"/>
        </w:rPr>
        <w:t>apprécier</w:t>
      </w:r>
      <w:r w:rsidRPr="0095094D">
        <w:rPr>
          <w:spacing w:val="-3"/>
          <w:w w:val="115"/>
          <w:sz w:val="15"/>
        </w:rPr>
        <w:t xml:space="preserve"> </w:t>
      </w:r>
      <w:r w:rsidRPr="0095094D">
        <w:rPr>
          <w:w w:val="115"/>
          <w:sz w:val="15"/>
        </w:rPr>
        <w:t>le</w:t>
      </w:r>
      <w:r w:rsidRPr="0095094D">
        <w:rPr>
          <w:spacing w:val="-3"/>
          <w:w w:val="115"/>
          <w:sz w:val="15"/>
        </w:rPr>
        <w:t xml:space="preserve"> </w:t>
      </w:r>
      <w:r w:rsidRPr="0095094D">
        <w:rPr>
          <w:w w:val="115"/>
          <w:sz w:val="15"/>
        </w:rPr>
        <w:t>préjudice</w:t>
      </w:r>
      <w:r w:rsidRPr="0095094D">
        <w:rPr>
          <w:spacing w:val="-3"/>
          <w:w w:val="115"/>
          <w:sz w:val="15"/>
        </w:rPr>
        <w:t xml:space="preserve"> </w:t>
      </w:r>
      <w:r w:rsidRPr="0095094D">
        <w:rPr>
          <w:w w:val="115"/>
          <w:sz w:val="15"/>
        </w:rPr>
        <w:t>de</w:t>
      </w:r>
      <w:r w:rsidRPr="0095094D">
        <w:rPr>
          <w:spacing w:val="-3"/>
          <w:w w:val="115"/>
          <w:sz w:val="15"/>
        </w:rPr>
        <w:t xml:space="preserve"> </w:t>
      </w:r>
      <w:r w:rsidRPr="0095094D">
        <w:rPr>
          <w:w w:val="115"/>
          <w:sz w:val="15"/>
        </w:rPr>
        <w:t>la</w:t>
      </w:r>
      <w:r w:rsidRPr="0095094D">
        <w:rPr>
          <w:spacing w:val="-3"/>
          <w:w w:val="115"/>
          <w:sz w:val="15"/>
        </w:rPr>
        <w:t xml:space="preserve"> </w:t>
      </w:r>
      <w:r w:rsidRPr="0095094D">
        <w:rPr>
          <w:w w:val="115"/>
          <w:sz w:val="15"/>
        </w:rPr>
        <w:t>société</w:t>
      </w:r>
      <w:r w:rsidRPr="0095094D">
        <w:rPr>
          <w:spacing w:val="-3"/>
          <w:w w:val="115"/>
          <w:sz w:val="15"/>
        </w:rPr>
        <w:t xml:space="preserve"> </w:t>
      </w:r>
      <w:r w:rsidRPr="0095094D">
        <w:rPr>
          <w:w w:val="115"/>
          <w:sz w:val="15"/>
        </w:rPr>
        <w:t>[L]</w:t>
      </w:r>
      <w:r w:rsidRPr="0095094D">
        <w:rPr>
          <w:spacing w:val="-3"/>
          <w:w w:val="115"/>
          <w:sz w:val="15"/>
        </w:rPr>
        <w:t xml:space="preserve"> </w:t>
      </w:r>
      <w:r w:rsidRPr="0095094D">
        <w:rPr>
          <w:w w:val="115"/>
          <w:sz w:val="15"/>
        </w:rPr>
        <w:t>[F]</w:t>
      </w:r>
      <w:r w:rsidRPr="0095094D">
        <w:rPr>
          <w:spacing w:val="-3"/>
          <w:w w:val="115"/>
          <w:sz w:val="15"/>
        </w:rPr>
        <w:t xml:space="preserve"> </w:t>
      </w:r>
      <w:r w:rsidRPr="0095094D">
        <w:rPr>
          <w:w w:val="115"/>
          <w:sz w:val="15"/>
        </w:rPr>
        <w:t>[M].</w:t>
      </w:r>
    </w:p>
    <w:p w14:paraId="2E28E36B" w14:textId="77777777" w:rsidR="004831AD" w:rsidRPr="0095094D" w:rsidRDefault="004831AD">
      <w:pPr>
        <w:pStyle w:val="Corpsdetexte"/>
        <w:spacing w:before="51"/>
      </w:pPr>
    </w:p>
    <w:p w14:paraId="71A951EA" w14:textId="77777777" w:rsidR="004831AD" w:rsidRPr="0095094D" w:rsidRDefault="00000000">
      <w:pPr>
        <w:pStyle w:val="Corpsdetexte"/>
        <w:ind w:left="112"/>
      </w:pPr>
      <w:r w:rsidRPr="0095094D">
        <w:rPr>
          <w:w w:val="115"/>
        </w:rPr>
        <w:t>La société NEXTRETAIL</w:t>
      </w:r>
      <w:r w:rsidRPr="0095094D">
        <w:rPr>
          <w:spacing w:val="1"/>
          <w:w w:val="115"/>
        </w:rPr>
        <w:t xml:space="preserve"> </w:t>
      </w:r>
      <w:r w:rsidRPr="0095094D">
        <w:rPr>
          <w:w w:val="115"/>
        </w:rPr>
        <w:t>LIMITED sera donc</w:t>
      </w:r>
      <w:r w:rsidRPr="0095094D">
        <w:rPr>
          <w:spacing w:val="1"/>
          <w:w w:val="115"/>
        </w:rPr>
        <w:t xml:space="preserve"> </w:t>
      </w:r>
      <w:r w:rsidRPr="0095094D">
        <w:rPr>
          <w:w w:val="115"/>
        </w:rPr>
        <w:t>déboutée de</w:t>
      </w:r>
      <w:r w:rsidRPr="0095094D">
        <w:rPr>
          <w:spacing w:val="1"/>
          <w:w w:val="115"/>
        </w:rPr>
        <w:t xml:space="preserve"> </w:t>
      </w:r>
      <w:r w:rsidRPr="0095094D">
        <w:rPr>
          <w:w w:val="115"/>
        </w:rPr>
        <w:t>sa demande en</w:t>
      </w:r>
      <w:r w:rsidRPr="0095094D">
        <w:rPr>
          <w:spacing w:val="1"/>
          <w:w w:val="115"/>
        </w:rPr>
        <w:t xml:space="preserve"> </w:t>
      </w:r>
      <w:r w:rsidRPr="0095094D">
        <w:rPr>
          <w:w w:val="115"/>
        </w:rPr>
        <w:t>communication de</w:t>
      </w:r>
      <w:r w:rsidRPr="0095094D">
        <w:rPr>
          <w:spacing w:val="1"/>
          <w:w w:val="115"/>
        </w:rPr>
        <w:t xml:space="preserve"> </w:t>
      </w:r>
      <w:r w:rsidRPr="0095094D">
        <w:rPr>
          <w:spacing w:val="-2"/>
          <w:w w:val="115"/>
        </w:rPr>
        <w:t>pièce.</w:t>
      </w:r>
    </w:p>
    <w:p w14:paraId="07B87A3E" w14:textId="77777777" w:rsidR="004831AD" w:rsidRPr="0095094D" w:rsidRDefault="004831AD">
      <w:pPr>
        <w:pStyle w:val="Corpsdetexte"/>
      </w:pPr>
    </w:p>
    <w:p w14:paraId="4B365625" w14:textId="77777777" w:rsidR="004831AD" w:rsidRPr="0095094D" w:rsidRDefault="004831AD">
      <w:pPr>
        <w:pStyle w:val="Corpsdetexte"/>
        <w:spacing w:before="155"/>
      </w:pPr>
    </w:p>
    <w:p w14:paraId="7E939710" w14:textId="77777777" w:rsidR="004831AD" w:rsidRPr="0095094D" w:rsidRDefault="00000000">
      <w:pPr>
        <w:pStyle w:val="Paragraphedeliste"/>
        <w:numPr>
          <w:ilvl w:val="0"/>
          <w:numId w:val="3"/>
        </w:numPr>
        <w:tabs>
          <w:tab w:val="left" w:pos="430"/>
        </w:tabs>
        <w:spacing w:before="1" w:line="312" w:lineRule="auto"/>
        <w:ind w:right="64" w:firstLine="0"/>
        <w:jc w:val="both"/>
        <w:rPr>
          <w:sz w:val="15"/>
        </w:rPr>
      </w:pPr>
      <w:r w:rsidRPr="0095094D">
        <w:rPr>
          <w:w w:val="110"/>
          <w:sz w:val="15"/>
        </w:rPr>
        <w:t>Enfin, il est rappelé que l’article L. 331-3-1 du code de la propriété intellectuelle doit faire l’objet d’une interprétation conforme</w:t>
      </w:r>
      <w:r w:rsidRPr="0095094D">
        <w:rPr>
          <w:spacing w:val="39"/>
          <w:w w:val="110"/>
          <w:sz w:val="15"/>
        </w:rPr>
        <w:t xml:space="preserve"> </w:t>
      </w:r>
      <w:r w:rsidRPr="0095094D">
        <w:rPr>
          <w:w w:val="110"/>
          <w:sz w:val="15"/>
        </w:rPr>
        <w:t>à</w:t>
      </w:r>
      <w:r w:rsidRPr="0095094D">
        <w:rPr>
          <w:spacing w:val="39"/>
          <w:w w:val="110"/>
          <w:sz w:val="15"/>
        </w:rPr>
        <w:t xml:space="preserve"> </w:t>
      </w:r>
      <w:r w:rsidRPr="0095094D">
        <w:rPr>
          <w:w w:val="110"/>
          <w:sz w:val="15"/>
        </w:rPr>
        <w:t>la</w:t>
      </w:r>
      <w:r w:rsidRPr="0095094D">
        <w:rPr>
          <w:spacing w:val="39"/>
          <w:w w:val="110"/>
          <w:sz w:val="15"/>
        </w:rPr>
        <w:t xml:space="preserve"> </w:t>
      </w:r>
      <w:r w:rsidRPr="0095094D">
        <w:rPr>
          <w:w w:val="110"/>
          <w:sz w:val="15"/>
        </w:rPr>
        <w:t>directive</w:t>
      </w:r>
      <w:r w:rsidRPr="0095094D">
        <w:rPr>
          <w:spacing w:val="39"/>
          <w:w w:val="110"/>
          <w:sz w:val="15"/>
        </w:rPr>
        <w:t xml:space="preserve"> </w:t>
      </w:r>
      <w:r w:rsidRPr="0095094D">
        <w:rPr>
          <w:w w:val="110"/>
          <w:sz w:val="15"/>
        </w:rPr>
        <w:t>2004/48</w:t>
      </w:r>
      <w:r w:rsidRPr="0095094D">
        <w:rPr>
          <w:spacing w:val="39"/>
          <w:w w:val="110"/>
          <w:sz w:val="15"/>
        </w:rPr>
        <w:t xml:space="preserve"> </w:t>
      </w:r>
      <w:r w:rsidRPr="0095094D">
        <w:rPr>
          <w:w w:val="110"/>
          <w:sz w:val="15"/>
        </w:rPr>
        <w:t>du</w:t>
      </w:r>
      <w:r w:rsidRPr="0095094D">
        <w:rPr>
          <w:spacing w:val="39"/>
          <w:w w:val="110"/>
          <w:sz w:val="15"/>
        </w:rPr>
        <w:t xml:space="preserve"> </w:t>
      </w:r>
      <w:r w:rsidRPr="0095094D">
        <w:rPr>
          <w:w w:val="110"/>
          <w:sz w:val="15"/>
        </w:rPr>
        <w:t>29</w:t>
      </w:r>
      <w:r w:rsidRPr="0095094D">
        <w:rPr>
          <w:spacing w:val="39"/>
          <w:w w:val="110"/>
          <w:sz w:val="15"/>
        </w:rPr>
        <w:t xml:space="preserve"> </w:t>
      </w:r>
      <w:r w:rsidRPr="0095094D">
        <w:rPr>
          <w:w w:val="110"/>
          <w:sz w:val="15"/>
        </w:rPr>
        <w:t>avril</w:t>
      </w:r>
      <w:r w:rsidRPr="0095094D">
        <w:rPr>
          <w:spacing w:val="39"/>
          <w:w w:val="110"/>
          <w:sz w:val="15"/>
        </w:rPr>
        <w:t xml:space="preserve"> </w:t>
      </w:r>
      <w:r w:rsidRPr="0095094D">
        <w:rPr>
          <w:w w:val="110"/>
          <w:sz w:val="15"/>
        </w:rPr>
        <w:t>2004</w:t>
      </w:r>
      <w:r w:rsidRPr="0095094D">
        <w:rPr>
          <w:spacing w:val="39"/>
          <w:w w:val="110"/>
          <w:sz w:val="15"/>
        </w:rPr>
        <w:t xml:space="preserve"> </w:t>
      </w:r>
      <w:r w:rsidRPr="0095094D">
        <w:rPr>
          <w:w w:val="110"/>
          <w:sz w:val="15"/>
        </w:rPr>
        <w:t>relative</w:t>
      </w:r>
      <w:r w:rsidRPr="0095094D">
        <w:rPr>
          <w:spacing w:val="39"/>
          <w:w w:val="110"/>
          <w:sz w:val="15"/>
        </w:rPr>
        <w:t xml:space="preserve"> </w:t>
      </w:r>
      <w:r w:rsidRPr="0095094D">
        <w:rPr>
          <w:w w:val="110"/>
          <w:sz w:val="15"/>
        </w:rPr>
        <w:t>au</w:t>
      </w:r>
      <w:r w:rsidRPr="0095094D">
        <w:rPr>
          <w:spacing w:val="39"/>
          <w:w w:val="110"/>
          <w:sz w:val="15"/>
        </w:rPr>
        <w:t xml:space="preserve"> </w:t>
      </w:r>
      <w:r w:rsidRPr="0095094D">
        <w:rPr>
          <w:w w:val="110"/>
          <w:sz w:val="15"/>
        </w:rPr>
        <w:t>respect</w:t>
      </w:r>
      <w:r w:rsidRPr="0095094D">
        <w:rPr>
          <w:spacing w:val="39"/>
          <w:w w:val="110"/>
          <w:sz w:val="15"/>
        </w:rPr>
        <w:t xml:space="preserve"> </w:t>
      </w:r>
      <w:r w:rsidRPr="0095094D">
        <w:rPr>
          <w:w w:val="110"/>
          <w:sz w:val="15"/>
        </w:rPr>
        <w:t>des</w:t>
      </w:r>
      <w:r w:rsidRPr="0095094D">
        <w:rPr>
          <w:spacing w:val="39"/>
          <w:w w:val="110"/>
          <w:sz w:val="15"/>
        </w:rPr>
        <w:t xml:space="preserve"> </w:t>
      </w:r>
      <w:r w:rsidRPr="0095094D">
        <w:rPr>
          <w:w w:val="110"/>
          <w:sz w:val="15"/>
        </w:rPr>
        <w:t>droits</w:t>
      </w:r>
      <w:r w:rsidRPr="0095094D">
        <w:rPr>
          <w:spacing w:val="39"/>
          <w:w w:val="110"/>
          <w:sz w:val="15"/>
        </w:rPr>
        <w:t xml:space="preserve"> </w:t>
      </w:r>
      <w:r w:rsidRPr="0095094D">
        <w:rPr>
          <w:w w:val="110"/>
          <w:sz w:val="15"/>
        </w:rPr>
        <w:t>de</w:t>
      </w:r>
      <w:r w:rsidRPr="0095094D">
        <w:rPr>
          <w:spacing w:val="39"/>
          <w:w w:val="110"/>
          <w:sz w:val="15"/>
        </w:rPr>
        <w:t xml:space="preserve"> </w:t>
      </w:r>
      <w:r w:rsidRPr="0095094D">
        <w:rPr>
          <w:w w:val="110"/>
          <w:sz w:val="15"/>
        </w:rPr>
        <w:t>propriété</w:t>
      </w:r>
      <w:r w:rsidRPr="0095094D">
        <w:rPr>
          <w:spacing w:val="39"/>
          <w:w w:val="110"/>
          <w:sz w:val="15"/>
        </w:rPr>
        <w:t xml:space="preserve"> </w:t>
      </w:r>
      <w:r w:rsidRPr="0095094D">
        <w:rPr>
          <w:w w:val="110"/>
          <w:sz w:val="15"/>
        </w:rPr>
        <w:t>intellectuelle</w:t>
      </w:r>
      <w:r w:rsidRPr="0095094D">
        <w:rPr>
          <w:spacing w:val="39"/>
          <w:w w:val="110"/>
          <w:sz w:val="15"/>
        </w:rPr>
        <w:t xml:space="preserve"> </w:t>
      </w:r>
      <w:r w:rsidRPr="0095094D">
        <w:rPr>
          <w:w w:val="110"/>
          <w:sz w:val="15"/>
        </w:rPr>
        <w:t>(CJCE</w:t>
      </w:r>
      <w:r w:rsidRPr="0095094D">
        <w:rPr>
          <w:spacing w:val="39"/>
          <w:w w:val="110"/>
          <w:sz w:val="15"/>
        </w:rPr>
        <w:t xml:space="preserve"> </w:t>
      </w:r>
      <w:r w:rsidRPr="0095094D">
        <w:rPr>
          <w:w w:val="110"/>
          <w:sz w:val="15"/>
        </w:rPr>
        <w:t>5</w:t>
      </w:r>
      <w:r w:rsidRPr="0095094D">
        <w:rPr>
          <w:spacing w:val="39"/>
          <w:w w:val="110"/>
          <w:sz w:val="15"/>
        </w:rPr>
        <w:t xml:space="preserve"> </w:t>
      </w:r>
      <w:r w:rsidRPr="0095094D">
        <w:rPr>
          <w:w w:val="110"/>
          <w:sz w:val="15"/>
        </w:rPr>
        <w:t>octobre 2004,</w:t>
      </w:r>
      <w:r w:rsidRPr="0095094D">
        <w:rPr>
          <w:spacing w:val="80"/>
          <w:w w:val="150"/>
          <w:sz w:val="15"/>
        </w:rPr>
        <w:t xml:space="preserve"> </w:t>
      </w:r>
      <w:proofErr w:type="spellStart"/>
      <w:r w:rsidRPr="0095094D">
        <w:rPr>
          <w:w w:val="110"/>
          <w:sz w:val="15"/>
        </w:rPr>
        <w:t>Pleiffer</w:t>
      </w:r>
      <w:proofErr w:type="spellEnd"/>
      <w:r w:rsidRPr="0095094D">
        <w:rPr>
          <w:spacing w:val="80"/>
          <w:w w:val="150"/>
          <w:sz w:val="15"/>
        </w:rPr>
        <w:t xml:space="preserve"> </w:t>
      </w:r>
      <w:r w:rsidRPr="0095094D">
        <w:rPr>
          <w:w w:val="110"/>
          <w:sz w:val="15"/>
        </w:rPr>
        <w:t>C397/01).</w:t>
      </w:r>
      <w:r w:rsidRPr="0095094D">
        <w:rPr>
          <w:spacing w:val="80"/>
          <w:w w:val="150"/>
          <w:sz w:val="15"/>
        </w:rPr>
        <w:t xml:space="preserve"> </w:t>
      </w:r>
      <w:r w:rsidRPr="0095094D">
        <w:rPr>
          <w:w w:val="110"/>
          <w:sz w:val="15"/>
        </w:rPr>
        <w:t>Or,</w:t>
      </w:r>
      <w:r w:rsidRPr="0095094D">
        <w:rPr>
          <w:spacing w:val="80"/>
          <w:w w:val="150"/>
          <w:sz w:val="15"/>
        </w:rPr>
        <w:t xml:space="preserve"> </w:t>
      </w:r>
      <w:r w:rsidRPr="0095094D">
        <w:rPr>
          <w:w w:val="110"/>
          <w:sz w:val="15"/>
        </w:rPr>
        <w:t>le</w:t>
      </w:r>
      <w:r w:rsidRPr="0095094D">
        <w:rPr>
          <w:spacing w:val="80"/>
          <w:w w:val="150"/>
          <w:sz w:val="15"/>
        </w:rPr>
        <w:t xml:space="preserve"> </w:t>
      </w:r>
      <w:r w:rsidRPr="0095094D">
        <w:rPr>
          <w:w w:val="110"/>
          <w:sz w:val="15"/>
        </w:rPr>
        <w:t>considérant</w:t>
      </w:r>
      <w:r w:rsidRPr="0095094D">
        <w:rPr>
          <w:spacing w:val="80"/>
          <w:w w:val="150"/>
          <w:sz w:val="15"/>
        </w:rPr>
        <w:t xml:space="preserve"> </w:t>
      </w:r>
      <w:r w:rsidRPr="0095094D">
        <w:rPr>
          <w:w w:val="110"/>
          <w:sz w:val="15"/>
        </w:rPr>
        <w:t>26</w:t>
      </w:r>
      <w:r w:rsidRPr="0095094D">
        <w:rPr>
          <w:spacing w:val="80"/>
          <w:w w:val="150"/>
          <w:sz w:val="15"/>
        </w:rPr>
        <w:t xml:space="preserve"> </w:t>
      </w:r>
      <w:r w:rsidRPr="0095094D">
        <w:rPr>
          <w:w w:val="110"/>
          <w:sz w:val="15"/>
        </w:rPr>
        <w:t>et</w:t>
      </w:r>
      <w:r w:rsidRPr="0095094D">
        <w:rPr>
          <w:spacing w:val="80"/>
          <w:w w:val="150"/>
          <w:sz w:val="15"/>
        </w:rPr>
        <w:t xml:space="preserve"> </w:t>
      </w:r>
      <w:r w:rsidRPr="0095094D">
        <w:rPr>
          <w:w w:val="110"/>
          <w:sz w:val="15"/>
        </w:rPr>
        <w:t>l’article</w:t>
      </w:r>
      <w:r w:rsidRPr="0095094D">
        <w:rPr>
          <w:spacing w:val="80"/>
          <w:w w:val="150"/>
          <w:sz w:val="15"/>
        </w:rPr>
        <w:t xml:space="preserve"> </w:t>
      </w:r>
      <w:r w:rsidRPr="0095094D">
        <w:rPr>
          <w:w w:val="110"/>
          <w:sz w:val="15"/>
        </w:rPr>
        <w:t>13</w:t>
      </w:r>
      <w:r w:rsidRPr="0095094D">
        <w:rPr>
          <w:spacing w:val="80"/>
          <w:w w:val="150"/>
          <w:sz w:val="15"/>
        </w:rPr>
        <w:t xml:space="preserve"> </w:t>
      </w:r>
      <w:r w:rsidRPr="0095094D">
        <w:rPr>
          <w:w w:val="110"/>
          <w:sz w:val="15"/>
        </w:rPr>
        <w:t>de</w:t>
      </w:r>
      <w:r w:rsidRPr="0095094D">
        <w:rPr>
          <w:spacing w:val="80"/>
          <w:w w:val="150"/>
          <w:sz w:val="15"/>
        </w:rPr>
        <w:t xml:space="preserve"> </w:t>
      </w:r>
      <w:r w:rsidRPr="0095094D">
        <w:rPr>
          <w:w w:val="110"/>
          <w:sz w:val="15"/>
        </w:rPr>
        <w:t>la</w:t>
      </w:r>
      <w:r w:rsidRPr="0095094D">
        <w:rPr>
          <w:spacing w:val="80"/>
          <w:w w:val="150"/>
          <w:sz w:val="15"/>
        </w:rPr>
        <w:t xml:space="preserve"> </w:t>
      </w:r>
      <w:r w:rsidRPr="0095094D">
        <w:rPr>
          <w:w w:val="110"/>
          <w:sz w:val="15"/>
        </w:rPr>
        <w:t>directive</w:t>
      </w:r>
      <w:r w:rsidRPr="0095094D">
        <w:rPr>
          <w:spacing w:val="80"/>
          <w:w w:val="150"/>
          <w:sz w:val="15"/>
        </w:rPr>
        <w:t xml:space="preserve"> </w:t>
      </w:r>
      <w:r w:rsidRPr="0095094D">
        <w:rPr>
          <w:w w:val="110"/>
          <w:sz w:val="15"/>
        </w:rPr>
        <w:t>5envisagent</w:t>
      </w:r>
      <w:r w:rsidRPr="0095094D">
        <w:rPr>
          <w:spacing w:val="80"/>
          <w:w w:val="150"/>
          <w:sz w:val="15"/>
        </w:rPr>
        <w:t xml:space="preserve"> </w:t>
      </w:r>
      <w:r w:rsidRPr="0095094D">
        <w:rPr>
          <w:w w:val="110"/>
          <w:sz w:val="15"/>
        </w:rPr>
        <w:t>que</w:t>
      </w:r>
      <w:r w:rsidRPr="0095094D">
        <w:rPr>
          <w:spacing w:val="80"/>
          <w:w w:val="150"/>
          <w:sz w:val="15"/>
        </w:rPr>
        <w:t xml:space="preserve"> </w:t>
      </w:r>
      <w:r w:rsidRPr="0095094D">
        <w:rPr>
          <w:w w:val="110"/>
          <w:sz w:val="15"/>
        </w:rPr>
        <w:t>soient</w:t>
      </w:r>
      <w:r w:rsidRPr="0095094D">
        <w:rPr>
          <w:spacing w:val="80"/>
          <w:w w:val="150"/>
          <w:sz w:val="15"/>
        </w:rPr>
        <w:t xml:space="preserve"> </w:t>
      </w:r>
      <w:r w:rsidRPr="0095094D">
        <w:rPr>
          <w:w w:val="110"/>
          <w:sz w:val="15"/>
        </w:rPr>
        <w:t>considérés</w:t>
      </w:r>
    </w:p>
    <w:p w14:paraId="7F1747E8" w14:textId="77777777" w:rsidR="004831AD" w:rsidRPr="0095094D" w:rsidRDefault="00000000">
      <w:pPr>
        <w:pStyle w:val="Corpsdetexte"/>
        <w:spacing w:line="312" w:lineRule="auto"/>
        <w:ind w:left="112" w:right="62"/>
        <w:jc w:val="both"/>
      </w:pPr>
      <w:r w:rsidRPr="0095094D">
        <w:rPr>
          <w:w w:val="115"/>
        </w:rPr>
        <w:t>« distinctement » et non pas « cumulativement », les différents chefs de préjudice pour permettre « un dédommagement fondé</w:t>
      </w:r>
      <w:r w:rsidRPr="0095094D">
        <w:rPr>
          <w:spacing w:val="-4"/>
          <w:w w:val="115"/>
        </w:rPr>
        <w:t xml:space="preserve"> </w:t>
      </w:r>
      <w:r w:rsidRPr="0095094D">
        <w:rPr>
          <w:w w:val="115"/>
        </w:rPr>
        <w:t>sur</w:t>
      </w:r>
      <w:r w:rsidRPr="0095094D">
        <w:rPr>
          <w:spacing w:val="-4"/>
          <w:w w:val="115"/>
        </w:rPr>
        <w:t xml:space="preserve"> </w:t>
      </w:r>
      <w:r w:rsidRPr="0095094D">
        <w:rPr>
          <w:w w:val="115"/>
        </w:rPr>
        <w:t>une</w:t>
      </w:r>
      <w:r w:rsidRPr="0095094D">
        <w:rPr>
          <w:spacing w:val="-4"/>
          <w:w w:val="115"/>
        </w:rPr>
        <w:t xml:space="preserve"> </w:t>
      </w:r>
      <w:r w:rsidRPr="0095094D">
        <w:rPr>
          <w:w w:val="115"/>
        </w:rPr>
        <w:t>base</w:t>
      </w:r>
      <w:r w:rsidRPr="0095094D">
        <w:rPr>
          <w:spacing w:val="-4"/>
          <w:w w:val="115"/>
        </w:rPr>
        <w:t xml:space="preserve"> </w:t>
      </w:r>
      <w:r w:rsidRPr="0095094D">
        <w:rPr>
          <w:w w:val="115"/>
        </w:rPr>
        <w:t>objective</w:t>
      </w:r>
      <w:r w:rsidRPr="0095094D">
        <w:rPr>
          <w:spacing w:val="-5"/>
          <w:w w:val="115"/>
        </w:rPr>
        <w:t xml:space="preserve"> </w:t>
      </w:r>
      <w:r w:rsidRPr="0095094D">
        <w:rPr>
          <w:w w:val="115"/>
        </w:rPr>
        <w:t>»</w:t>
      </w:r>
      <w:r w:rsidRPr="0095094D">
        <w:rPr>
          <w:spacing w:val="-4"/>
          <w:w w:val="115"/>
        </w:rPr>
        <w:t xml:space="preserve"> </w:t>
      </w:r>
      <w:r w:rsidRPr="0095094D">
        <w:rPr>
          <w:w w:val="115"/>
        </w:rPr>
        <w:t>et</w:t>
      </w:r>
      <w:r w:rsidRPr="0095094D">
        <w:rPr>
          <w:spacing w:val="-4"/>
          <w:w w:val="115"/>
        </w:rPr>
        <w:t xml:space="preserve"> </w:t>
      </w:r>
      <w:r w:rsidRPr="0095094D">
        <w:rPr>
          <w:w w:val="115"/>
        </w:rPr>
        <w:t>l’allocation</w:t>
      </w:r>
      <w:r w:rsidRPr="0095094D">
        <w:rPr>
          <w:spacing w:val="-4"/>
          <w:w w:val="115"/>
        </w:rPr>
        <w:t xml:space="preserve"> </w:t>
      </w:r>
      <w:r w:rsidRPr="0095094D">
        <w:rPr>
          <w:w w:val="115"/>
        </w:rPr>
        <w:t>à</w:t>
      </w:r>
      <w:r w:rsidRPr="0095094D">
        <w:rPr>
          <w:spacing w:val="-5"/>
          <w:w w:val="115"/>
        </w:rPr>
        <w:t xml:space="preserve"> </w:t>
      </w:r>
      <w:r w:rsidRPr="0095094D">
        <w:rPr>
          <w:w w:val="115"/>
        </w:rPr>
        <w:t>la</w:t>
      </w:r>
      <w:r w:rsidRPr="0095094D">
        <w:rPr>
          <w:spacing w:val="-4"/>
          <w:w w:val="115"/>
        </w:rPr>
        <w:t xml:space="preserve"> </w:t>
      </w:r>
      <w:r w:rsidRPr="0095094D">
        <w:rPr>
          <w:w w:val="115"/>
        </w:rPr>
        <w:t>victime</w:t>
      </w:r>
      <w:r w:rsidRPr="0095094D">
        <w:rPr>
          <w:spacing w:val="-4"/>
          <w:w w:val="115"/>
        </w:rPr>
        <w:t xml:space="preserve"> </w:t>
      </w:r>
      <w:r w:rsidRPr="0095094D">
        <w:rPr>
          <w:w w:val="115"/>
        </w:rPr>
        <w:t>de</w:t>
      </w:r>
      <w:r w:rsidRPr="0095094D">
        <w:rPr>
          <w:spacing w:val="-5"/>
          <w:w w:val="115"/>
        </w:rPr>
        <w:t xml:space="preserve"> </w:t>
      </w:r>
      <w:r w:rsidRPr="0095094D">
        <w:rPr>
          <w:w w:val="115"/>
        </w:rPr>
        <w:t>la</w:t>
      </w:r>
      <w:r w:rsidRPr="0095094D">
        <w:rPr>
          <w:spacing w:val="-4"/>
          <w:w w:val="115"/>
        </w:rPr>
        <w:t xml:space="preserve"> </w:t>
      </w:r>
      <w:r w:rsidRPr="0095094D">
        <w:rPr>
          <w:w w:val="115"/>
        </w:rPr>
        <w:t>contrefaçon,</w:t>
      </w:r>
      <w:r w:rsidRPr="0095094D">
        <w:rPr>
          <w:spacing w:val="-4"/>
          <w:w w:val="115"/>
        </w:rPr>
        <w:t xml:space="preserve"> </w:t>
      </w:r>
      <w:r w:rsidRPr="0095094D">
        <w:rPr>
          <w:w w:val="115"/>
        </w:rPr>
        <w:t>de</w:t>
      </w:r>
      <w:r w:rsidRPr="0095094D">
        <w:rPr>
          <w:spacing w:val="-4"/>
          <w:w w:val="115"/>
        </w:rPr>
        <w:t xml:space="preserve"> </w:t>
      </w:r>
      <w:r w:rsidRPr="0095094D">
        <w:rPr>
          <w:w w:val="115"/>
        </w:rPr>
        <w:t>«</w:t>
      </w:r>
      <w:r w:rsidRPr="0095094D">
        <w:rPr>
          <w:spacing w:val="-4"/>
          <w:w w:val="115"/>
        </w:rPr>
        <w:t xml:space="preserve"> </w:t>
      </w:r>
      <w:r w:rsidRPr="0095094D">
        <w:rPr>
          <w:w w:val="115"/>
        </w:rPr>
        <w:t>dommages-intérêts</w:t>
      </w:r>
      <w:r w:rsidRPr="0095094D">
        <w:rPr>
          <w:spacing w:val="-4"/>
          <w:w w:val="115"/>
        </w:rPr>
        <w:t xml:space="preserve"> </w:t>
      </w:r>
      <w:r w:rsidRPr="0095094D">
        <w:rPr>
          <w:w w:val="115"/>
        </w:rPr>
        <w:t>adaptés</w:t>
      </w:r>
      <w:r w:rsidRPr="0095094D">
        <w:rPr>
          <w:spacing w:val="-4"/>
          <w:w w:val="115"/>
        </w:rPr>
        <w:t xml:space="preserve"> </w:t>
      </w:r>
      <w:r w:rsidRPr="0095094D">
        <w:rPr>
          <w:w w:val="115"/>
        </w:rPr>
        <w:t>au</w:t>
      </w:r>
      <w:r w:rsidRPr="0095094D">
        <w:rPr>
          <w:spacing w:val="-4"/>
          <w:w w:val="115"/>
        </w:rPr>
        <w:t xml:space="preserve"> </w:t>
      </w:r>
      <w:r w:rsidRPr="0095094D">
        <w:rPr>
          <w:w w:val="115"/>
        </w:rPr>
        <w:t>préjudice</w:t>
      </w:r>
      <w:r w:rsidRPr="0095094D">
        <w:rPr>
          <w:spacing w:val="-4"/>
          <w:w w:val="115"/>
        </w:rPr>
        <w:t xml:space="preserve"> </w:t>
      </w:r>
      <w:r w:rsidRPr="0095094D">
        <w:rPr>
          <w:w w:val="115"/>
        </w:rPr>
        <w:t xml:space="preserve">que celui-ci a réellement subi du fait de l'atteinte », sans pour autant instituer des dommages-intérêts punitifs, qui sont prohibés en droit français, de sorte que la demanderesse ne peut solliciter des dommages et intérêts, en cumulant divers postes de </w:t>
      </w:r>
      <w:r w:rsidRPr="0095094D">
        <w:rPr>
          <w:spacing w:val="-2"/>
          <w:w w:val="115"/>
        </w:rPr>
        <w:t>préjudice.</w:t>
      </w:r>
    </w:p>
    <w:p w14:paraId="3B2E7C4D" w14:textId="77777777" w:rsidR="004831AD" w:rsidRPr="0095094D" w:rsidRDefault="004831AD">
      <w:pPr>
        <w:pStyle w:val="Corpsdetexte"/>
        <w:spacing w:before="49"/>
      </w:pPr>
    </w:p>
    <w:p w14:paraId="01637AE8" w14:textId="77777777" w:rsidR="004831AD" w:rsidRPr="0095094D" w:rsidRDefault="00000000">
      <w:pPr>
        <w:pStyle w:val="Paragraphedeliste"/>
        <w:numPr>
          <w:ilvl w:val="0"/>
          <w:numId w:val="3"/>
        </w:numPr>
        <w:tabs>
          <w:tab w:val="left" w:pos="412"/>
        </w:tabs>
        <w:spacing w:line="312" w:lineRule="auto"/>
        <w:ind w:right="63" w:firstLine="0"/>
        <w:jc w:val="both"/>
        <w:rPr>
          <w:sz w:val="15"/>
        </w:rPr>
      </w:pPr>
      <w:r w:rsidRPr="0095094D">
        <w:rPr>
          <w:w w:val="115"/>
          <w:sz w:val="15"/>
        </w:rPr>
        <w:t>Il est observé que la société [L] [F] [M] estime la masse contrefaisante à 15.000 exemplaires en précisant que les usages</w:t>
      </w:r>
      <w:r w:rsidRPr="0095094D">
        <w:rPr>
          <w:spacing w:val="80"/>
          <w:w w:val="115"/>
          <w:sz w:val="15"/>
        </w:rPr>
        <w:t xml:space="preserve"> </w:t>
      </w:r>
      <w:r w:rsidRPr="0095094D">
        <w:rPr>
          <w:w w:val="115"/>
          <w:sz w:val="15"/>
        </w:rPr>
        <w:t>du commerce pour l’importation de produits finis en Asie permettent d’évaluer, à raison de 5 tailles en moyenne par produit, que 500 exemplaires par produit et par coloris ont été commercialisés en France. Cette estimation par extrapolation s’éloigne excessivement des chiffres de produits commercialisés communiqués dans le cadre du procès-verbal de saisie-contrefaçon ou par</w:t>
      </w:r>
      <w:r w:rsidRPr="0095094D">
        <w:rPr>
          <w:spacing w:val="-2"/>
          <w:w w:val="115"/>
          <w:sz w:val="15"/>
        </w:rPr>
        <w:t xml:space="preserve"> </w:t>
      </w:r>
      <w:r w:rsidRPr="0095094D">
        <w:rPr>
          <w:w w:val="115"/>
          <w:sz w:val="15"/>
        </w:rPr>
        <w:t>les</w:t>
      </w:r>
      <w:r w:rsidRPr="0095094D">
        <w:rPr>
          <w:spacing w:val="-2"/>
          <w:w w:val="115"/>
          <w:sz w:val="15"/>
        </w:rPr>
        <w:t xml:space="preserve"> </w:t>
      </w:r>
      <w:r w:rsidRPr="0095094D">
        <w:rPr>
          <w:w w:val="115"/>
          <w:sz w:val="15"/>
        </w:rPr>
        <w:t>attestations,</w:t>
      </w:r>
      <w:r w:rsidRPr="0095094D">
        <w:rPr>
          <w:spacing w:val="-2"/>
          <w:w w:val="115"/>
          <w:sz w:val="15"/>
        </w:rPr>
        <w:t xml:space="preserve"> </w:t>
      </w:r>
      <w:r w:rsidRPr="0095094D">
        <w:rPr>
          <w:w w:val="115"/>
          <w:sz w:val="15"/>
        </w:rPr>
        <w:t>certes</w:t>
      </w:r>
      <w:r w:rsidRPr="0095094D">
        <w:rPr>
          <w:spacing w:val="-2"/>
          <w:w w:val="115"/>
          <w:sz w:val="15"/>
        </w:rPr>
        <w:t xml:space="preserve"> </w:t>
      </w:r>
      <w:r w:rsidRPr="0095094D">
        <w:rPr>
          <w:w w:val="115"/>
          <w:sz w:val="15"/>
        </w:rPr>
        <w:t>partielles,</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M.</w:t>
      </w:r>
      <w:r w:rsidRPr="0095094D">
        <w:rPr>
          <w:spacing w:val="-2"/>
          <w:w w:val="115"/>
          <w:sz w:val="15"/>
        </w:rPr>
        <w:t xml:space="preserve"> </w:t>
      </w:r>
      <w:r w:rsidRPr="0095094D">
        <w:rPr>
          <w:w w:val="115"/>
          <w:sz w:val="15"/>
        </w:rPr>
        <w:t>[</w:t>
      </w:r>
      <w:proofErr w:type="spellStart"/>
      <w:r w:rsidRPr="0095094D">
        <w:rPr>
          <w:w w:val="115"/>
          <w:sz w:val="15"/>
        </w:rPr>
        <w:t>Ae</w:t>
      </w:r>
      <w:proofErr w:type="spellEnd"/>
      <w:r w:rsidRPr="0095094D">
        <w:rPr>
          <w:w w:val="115"/>
          <w:sz w:val="15"/>
        </w:rPr>
        <w:t>]</w:t>
      </w:r>
      <w:r w:rsidRPr="0095094D">
        <w:rPr>
          <w:spacing w:val="-2"/>
          <w:w w:val="115"/>
          <w:sz w:val="15"/>
        </w:rPr>
        <w:t xml:space="preserve"> </w:t>
      </w:r>
      <w:r w:rsidRPr="0095094D">
        <w:rPr>
          <w:w w:val="115"/>
          <w:sz w:val="15"/>
        </w:rPr>
        <w:t>[H]</w:t>
      </w:r>
      <w:r w:rsidRPr="0095094D">
        <w:rPr>
          <w:spacing w:val="-2"/>
          <w:w w:val="115"/>
          <w:sz w:val="15"/>
        </w:rPr>
        <w:t xml:space="preserve"> </w:t>
      </w:r>
      <w:r w:rsidRPr="0095094D">
        <w:rPr>
          <w:w w:val="115"/>
          <w:sz w:val="15"/>
        </w:rPr>
        <w:t>et</w:t>
      </w:r>
      <w:r w:rsidRPr="0095094D">
        <w:rPr>
          <w:spacing w:val="-2"/>
          <w:w w:val="115"/>
          <w:sz w:val="15"/>
        </w:rPr>
        <w:t xml:space="preserve"> </w:t>
      </w:r>
      <w:r w:rsidRPr="0095094D">
        <w:rPr>
          <w:w w:val="115"/>
          <w:sz w:val="15"/>
        </w:rPr>
        <w:t>de</w:t>
      </w:r>
      <w:r w:rsidRPr="0095094D">
        <w:rPr>
          <w:spacing w:val="-2"/>
          <w:w w:val="115"/>
          <w:sz w:val="15"/>
        </w:rPr>
        <w:t xml:space="preserve"> </w:t>
      </w:r>
      <w:r w:rsidRPr="0095094D">
        <w:rPr>
          <w:w w:val="115"/>
          <w:sz w:val="15"/>
        </w:rPr>
        <w:t>M.</w:t>
      </w:r>
      <w:r w:rsidRPr="0095094D">
        <w:rPr>
          <w:spacing w:val="-2"/>
          <w:w w:val="115"/>
          <w:sz w:val="15"/>
        </w:rPr>
        <w:t xml:space="preserve"> </w:t>
      </w:r>
      <w:r w:rsidRPr="0095094D">
        <w:rPr>
          <w:w w:val="115"/>
          <w:sz w:val="15"/>
        </w:rPr>
        <w:t>[Aa]</w:t>
      </w:r>
      <w:r w:rsidRPr="0095094D">
        <w:rPr>
          <w:spacing w:val="-2"/>
          <w:w w:val="115"/>
          <w:sz w:val="15"/>
        </w:rPr>
        <w:t xml:space="preserve"> </w:t>
      </w:r>
      <w:r w:rsidRPr="0095094D">
        <w:rPr>
          <w:w w:val="115"/>
          <w:sz w:val="15"/>
        </w:rPr>
        <w:t>[N].</w:t>
      </w:r>
    </w:p>
    <w:p w14:paraId="606EBD18" w14:textId="77777777" w:rsidR="004831AD" w:rsidRPr="0095094D" w:rsidRDefault="004831AD">
      <w:pPr>
        <w:pStyle w:val="Corpsdetexte"/>
        <w:spacing w:before="50"/>
      </w:pPr>
    </w:p>
    <w:p w14:paraId="13591F02" w14:textId="77777777" w:rsidR="004831AD" w:rsidRPr="0095094D" w:rsidRDefault="00000000">
      <w:pPr>
        <w:pStyle w:val="Paragraphedeliste"/>
        <w:numPr>
          <w:ilvl w:val="0"/>
          <w:numId w:val="3"/>
        </w:numPr>
        <w:tabs>
          <w:tab w:val="left" w:pos="418"/>
        </w:tabs>
        <w:spacing w:line="312" w:lineRule="auto"/>
        <w:ind w:right="62" w:firstLine="0"/>
        <w:jc w:val="both"/>
        <w:rPr>
          <w:sz w:val="15"/>
        </w:rPr>
      </w:pPr>
      <w:r w:rsidRPr="0095094D">
        <w:rPr>
          <w:w w:val="115"/>
          <w:sz w:val="15"/>
        </w:rPr>
        <w:t>Il sera retenu une masse contrefaisante en cohérence avec les quantités déclarées lors de la saisie-contrefaçon opérées dans les locaux de 3Suisses tout en prenant en compte l’incomplétude des éléments communiqués par la société NEXTRETAIL LIMITED.</w:t>
      </w:r>
      <w:r w:rsidRPr="0095094D">
        <w:rPr>
          <w:spacing w:val="-1"/>
          <w:w w:val="115"/>
          <w:sz w:val="15"/>
        </w:rPr>
        <w:t xml:space="preserve"> </w:t>
      </w:r>
      <w:r w:rsidRPr="0095094D">
        <w:rPr>
          <w:w w:val="115"/>
          <w:sz w:val="15"/>
        </w:rPr>
        <w:t>Afin</w:t>
      </w:r>
      <w:r w:rsidRPr="0095094D">
        <w:rPr>
          <w:spacing w:val="-1"/>
          <w:w w:val="115"/>
          <w:sz w:val="15"/>
        </w:rPr>
        <w:t xml:space="preserve"> </w:t>
      </w:r>
      <w:r w:rsidRPr="0095094D">
        <w:rPr>
          <w:w w:val="115"/>
          <w:sz w:val="15"/>
        </w:rPr>
        <w:t>de</w:t>
      </w:r>
      <w:r w:rsidRPr="0095094D">
        <w:rPr>
          <w:spacing w:val="-2"/>
          <w:w w:val="115"/>
          <w:sz w:val="15"/>
        </w:rPr>
        <w:t xml:space="preserve"> </w:t>
      </w:r>
      <w:r w:rsidRPr="0095094D">
        <w:rPr>
          <w:w w:val="115"/>
          <w:sz w:val="15"/>
        </w:rPr>
        <w:t>calculer</w:t>
      </w:r>
      <w:r w:rsidRPr="0095094D">
        <w:rPr>
          <w:spacing w:val="-1"/>
          <w:w w:val="115"/>
          <w:sz w:val="15"/>
        </w:rPr>
        <w:t xml:space="preserve"> </w:t>
      </w:r>
      <w:r w:rsidRPr="0095094D">
        <w:rPr>
          <w:w w:val="115"/>
          <w:sz w:val="15"/>
        </w:rPr>
        <w:t>les</w:t>
      </w:r>
      <w:r w:rsidRPr="0095094D">
        <w:rPr>
          <w:spacing w:val="-1"/>
          <w:w w:val="115"/>
          <w:sz w:val="15"/>
        </w:rPr>
        <w:t xml:space="preserve"> </w:t>
      </w:r>
      <w:r w:rsidRPr="0095094D">
        <w:rPr>
          <w:w w:val="115"/>
          <w:sz w:val="15"/>
        </w:rPr>
        <w:t>gains</w:t>
      </w:r>
      <w:r w:rsidRPr="0095094D">
        <w:rPr>
          <w:spacing w:val="-1"/>
          <w:w w:val="115"/>
          <w:sz w:val="15"/>
        </w:rPr>
        <w:t xml:space="preserve"> </w:t>
      </w:r>
      <w:r w:rsidRPr="0095094D">
        <w:rPr>
          <w:w w:val="115"/>
          <w:sz w:val="15"/>
        </w:rPr>
        <w:t>manqués,</w:t>
      </w:r>
      <w:r w:rsidRPr="0095094D">
        <w:rPr>
          <w:spacing w:val="-1"/>
          <w:w w:val="115"/>
          <w:sz w:val="15"/>
        </w:rPr>
        <w:t xml:space="preserve"> </w:t>
      </w:r>
      <w:r w:rsidRPr="0095094D">
        <w:rPr>
          <w:w w:val="115"/>
          <w:sz w:val="15"/>
        </w:rPr>
        <w:t>la</w:t>
      </w:r>
      <w:r w:rsidRPr="0095094D">
        <w:rPr>
          <w:spacing w:val="-1"/>
          <w:w w:val="115"/>
          <w:sz w:val="15"/>
        </w:rPr>
        <w:t xml:space="preserve"> </w:t>
      </w:r>
      <w:r w:rsidRPr="0095094D">
        <w:rPr>
          <w:w w:val="115"/>
          <w:sz w:val="15"/>
        </w:rPr>
        <w:t>société</w:t>
      </w:r>
      <w:r w:rsidRPr="0095094D">
        <w:rPr>
          <w:spacing w:val="-1"/>
          <w:w w:val="115"/>
          <w:sz w:val="15"/>
        </w:rPr>
        <w:t xml:space="preserve"> </w:t>
      </w:r>
      <w:r w:rsidRPr="0095094D">
        <w:rPr>
          <w:w w:val="115"/>
          <w:sz w:val="15"/>
        </w:rPr>
        <w:t>[L]</w:t>
      </w:r>
      <w:r w:rsidRPr="0095094D">
        <w:rPr>
          <w:spacing w:val="-1"/>
          <w:w w:val="115"/>
          <w:sz w:val="15"/>
        </w:rPr>
        <w:t xml:space="preserve"> </w:t>
      </w:r>
      <w:r w:rsidRPr="0095094D">
        <w:rPr>
          <w:w w:val="115"/>
          <w:sz w:val="15"/>
        </w:rPr>
        <w:t>[F]</w:t>
      </w:r>
      <w:r w:rsidRPr="0095094D">
        <w:rPr>
          <w:spacing w:val="-1"/>
          <w:w w:val="115"/>
          <w:sz w:val="15"/>
        </w:rPr>
        <w:t xml:space="preserve"> </w:t>
      </w:r>
      <w:r w:rsidRPr="0095094D">
        <w:rPr>
          <w:w w:val="115"/>
          <w:sz w:val="15"/>
        </w:rPr>
        <w:t>[M]</w:t>
      </w:r>
      <w:r w:rsidRPr="0095094D">
        <w:rPr>
          <w:spacing w:val="-1"/>
          <w:w w:val="115"/>
          <w:sz w:val="15"/>
        </w:rPr>
        <w:t xml:space="preserve"> </w:t>
      </w:r>
      <w:r w:rsidRPr="0095094D">
        <w:rPr>
          <w:w w:val="115"/>
          <w:sz w:val="15"/>
        </w:rPr>
        <w:t>applique</w:t>
      </w:r>
      <w:r w:rsidRPr="0095094D">
        <w:rPr>
          <w:spacing w:val="-1"/>
          <w:w w:val="115"/>
          <w:sz w:val="15"/>
        </w:rPr>
        <w:t xml:space="preserve"> </w:t>
      </w:r>
      <w:r w:rsidRPr="0095094D">
        <w:rPr>
          <w:w w:val="115"/>
          <w:sz w:val="15"/>
        </w:rPr>
        <w:t>la</w:t>
      </w:r>
      <w:r w:rsidRPr="0095094D">
        <w:rPr>
          <w:spacing w:val="-1"/>
          <w:w w:val="115"/>
          <w:sz w:val="15"/>
        </w:rPr>
        <w:t xml:space="preserve"> </w:t>
      </w:r>
      <w:r w:rsidRPr="0095094D">
        <w:rPr>
          <w:w w:val="115"/>
          <w:sz w:val="15"/>
        </w:rPr>
        <w:t>quantité</w:t>
      </w:r>
      <w:r w:rsidRPr="0095094D">
        <w:rPr>
          <w:spacing w:val="-1"/>
          <w:w w:val="115"/>
          <w:sz w:val="15"/>
        </w:rPr>
        <w:t xml:space="preserve"> </w:t>
      </w:r>
      <w:r w:rsidRPr="0095094D">
        <w:rPr>
          <w:w w:val="115"/>
          <w:sz w:val="15"/>
        </w:rPr>
        <w:t>de</w:t>
      </w:r>
      <w:r w:rsidRPr="0095094D">
        <w:rPr>
          <w:spacing w:val="-1"/>
          <w:w w:val="115"/>
          <w:sz w:val="15"/>
        </w:rPr>
        <w:t xml:space="preserve"> </w:t>
      </w:r>
      <w:r w:rsidRPr="0095094D">
        <w:rPr>
          <w:w w:val="115"/>
          <w:sz w:val="15"/>
        </w:rPr>
        <w:t>dentelle</w:t>
      </w:r>
      <w:r w:rsidRPr="0095094D">
        <w:rPr>
          <w:spacing w:val="-1"/>
          <w:w w:val="115"/>
          <w:sz w:val="15"/>
        </w:rPr>
        <w:t xml:space="preserve"> </w:t>
      </w:r>
      <w:r w:rsidRPr="0095094D">
        <w:rPr>
          <w:w w:val="115"/>
          <w:sz w:val="15"/>
        </w:rPr>
        <w:t>nécessaire</w:t>
      </w:r>
      <w:r w:rsidRPr="0095094D">
        <w:rPr>
          <w:spacing w:val="-1"/>
          <w:w w:val="115"/>
          <w:sz w:val="15"/>
        </w:rPr>
        <w:t xml:space="preserve"> </w:t>
      </w:r>
      <w:r w:rsidRPr="0095094D">
        <w:rPr>
          <w:w w:val="115"/>
          <w:sz w:val="15"/>
        </w:rPr>
        <w:t>pour</w:t>
      </w:r>
      <w:r w:rsidRPr="0095094D">
        <w:rPr>
          <w:spacing w:val="-1"/>
          <w:w w:val="115"/>
          <w:sz w:val="15"/>
        </w:rPr>
        <w:t xml:space="preserve"> </w:t>
      </w:r>
      <w:r w:rsidRPr="0095094D">
        <w:rPr>
          <w:w w:val="115"/>
          <w:sz w:val="15"/>
        </w:rPr>
        <w:t>les</w:t>
      </w:r>
      <w:r w:rsidRPr="0095094D">
        <w:rPr>
          <w:spacing w:val="-1"/>
          <w:w w:val="115"/>
          <w:sz w:val="15"/>
        </w:rPr>
        <w:t xml:space="preserve"> </w:t>
      </w:r>
      <w:r w:rsidRPr="0095094D">
        <w:rPr>
          <w:w w:val="115"/>
          <w:sz w:val="15"/>
        </w:rPr>
        <w:t>produits contrefaisants qu’elle multiplie par la marge moyenne de ses deux dentelles 970120 et 970110 qu’elle justifie par la production d’attestations de son expert-comptable (pièces n° 43 et 44) et de son commissaire aux comptes (pièce n° 97).</w:t>
      </w:r>
    </w:p>
    <w:p w14:paraId="5D075422" w14:textId="77777777" w:rsidR="004831AD" w:rsidRPr="0095094D" w:rsidRDefault="004831AD">
      <w:pPr>
        <w:pStyle w:val="Corpsdetexte"/>
        <w:spacing w:before="50"/>
      </w:pPr>
    </w:p>
    <w:p w14:paraId="7D339655" w14:textId="77777777" w:rsidR="004831AD" w:rsidRPr="0095094D" w:rsidRDefault="00000000">
      <w:pPr>
        <w:pStyle w:val="Paragraphedeliste"/>
        <w:numPr>
          <w:ilvl w:val="0"/>
          <w:numId w:val="3"/>
        </w:numPr>
        <w:tabs>
          <w:tab w:val="left" w:pos="412"/>
        </w:tabs>
        <w:spacing w:line="312" w:lineRule="auto"/>
        <w:ind w:right="63" w:firstLine="0"/>
        <w:jc w:val="both"/>
        <w:rPr>
          <w:sz w:val="15"/>
        </w:rPr>
      </w:pPr>
      <w:r w:rsidRPr="0095094D">
        <w:rPr>
          <w:w w:val="110"/>
          <w:sz w:val="15"/>
        </w:rPr>
        <w:t>Par</w:t>
      </w:r>
      <w:r w:rsidRPr="0095094D">
        <w:rPr>
          <w:spacing w:val="23"/>
          <w:w w:val="110"/>
          <w:sz w:val="15"/>
        </w:rPr>
        <w:t xml:space="preserve"> </w:t>
      </w:r>
      <w:r w:rsidRPr="0095094D">
        <w:rPr>
          <w:w w:val="110"/>
          <w:sz w:val="15"/>
        </w:rPr>
        <w:t>ailleurs,</w:t>
      </w:r>
      <w:r w:rsidRPr="0095094D">
        <w:rPr>
          <w:spacing w:val="23"/>
          <w:w w:val="110"/>
          <w:sz w:val="15"/>
        </w:rPr>
        <w:t xml:space="preserve"> </w:t>
      </w:r>
      <w:r w:rsidRPr="0095094D">
        <w:rPr>
          <w:w w:val="110"/>
          <w:sz w:val="15"/>
        </w:rPr>
        <w:t>afin</w:t>
      </w:r>
      <w:r w:rsidRPr="0095094D">
        <w:rPr>
          <w:spacing w:val="23"/>
          <w:w w:val="110"/>
          <w:sz w:val="15"/>
        </w:rPr>
        <w:t xml:space="preserve"> </w:t>
      </w:r>
      <w:r w:rsidRPr="0095094D">
        <w:rPr>
          <w:w w:val="110"/>
          <w:sz w:val="15"/>
        </w:rPr>
        <w:t>de</w:t>
      </w:r>
      <w:r w:rsidRPr="0095094D">
        <w:rPr>
          <w:spacing w:val="23"/>
          <w:w w:val="110"/>
          <w:sz w:val="15"/>
        </w:rPr>
        <w:t xml:space="preserve"> </w:t>
      </w:r>
      <w:r w:rsidRPr="0095094D">
        <w:rPr>
          <w:w w:val="110"/>
          <w:sz w:val="15"/>
        </w:rPr>
        <w:t>calculer</w:t>
      </w:r>
      <w:r w:rsidRPr="0095094D">
        <w:rPr>
          <w:spacing w:val="23"/>
          <w:w w:val="110"/>
          <w:sz w:val="15"/>
        </w:rPr>
        <w:t xml:space="preserve"> </w:t>
      </w:r>
      <w:r w:rsidRPr="0095094D">
        <w:rPr>
          <w:w w:val="110"/>
          <w:sz w:val="15"/>
        </w:rPr>
        <w:t>les</w:t>
      </w:r>
      <w:r w:rsidRPr="0095094D">
        <w:rPr>
          <w:spacing w:val="23"/>
          <w:w w:val="110"/>
          <w:sz w:val="15"/>
        </w:rPr>
        <w:t xml:space="preserve"> </w:t>
      </w:r>
      <w:r w:rsidRPr="0095094D">
        <w:rPr>
          <w:w w:val="110"/>
          <w:sz w:val="15"/>
        </w:rPr>
        <w:t>bénéfices</w:t>
      </w:r>
      <w:r w:rsidRPr="0095094D">
        <w:rPr>
          <w:spacing w:val="23"/>
          <w:w w:val="110"/>
          <w:sz w:val="15"/>
        </w:rPr>
        <w:t xml:space="preserve"> </w:t>
      </w:r>
      <w:r w:rsidRPr="0095094D">
        <w:rPr>
          <w:w w:val="110"/>
          <w:sz w:val="15"/>
        </w:rPr>
        <w:t>réalisés</w:t>
      </w:r>
      <w:r w:rsidRPr="0095094D">
        <w:rPr>
          <w:spacing w:val="23"/>
          <w:w w:val="110"/>
          <w:sz w:val="15"/>
        </w:rPr>
        <w:t xml:space="preserve"> </w:t>
      </w:r>
      <w:r w:rsidRPr="0095094D">
        <w:rPr>
          <w:w w:val="110"/>
          <w:sz w:val="15"/>
        </w:rPr>
        <w:t>par</w:t>
      </w:r>
      <w:r w:rsidRPr="0095094D">
        <w:rPr>
          <w:spacing w:val="23"/>
          <w:w w:val="110"/>
          <w:sz w:val="15"/>
        </w:rPr>
        <w:t xml:space="preserve"> </w:t>
      </w:r>
      <w:r w:rsidRPr="0095094D">
        <w:rPr>
          <w:w w:val="110"/>
          <w:sz w:val="15"/>
        </w:rPr>
        <w:t>la</w:t>
      </w:r>
      <w:r w:rsidRPr="0095094D">
        <w:rPr>
          <w:spacing w:val="23"/>
          <w:w w:val="110"/>
          <w:sz w:val="15"/>
        </w:rPr>
        <w:t xml:space="preserve"> </w:t>
      </w:r>
      <w:r w:rsidRPr="0095094D">
        <w:rPr>
          <w:w w:val="110"/>
          <w:sz w:val="15"/>
        </w:rPr>
        <w:t>société</w:t>
      </w:r>
      <w:r w:rsidRPr="0095094D">
        <w:rPr>
          <w:spacing w:val="23"/>
          <w:w w:val="110"/>
          <w:sz w:val="15"/>
        </w:rPr>
        <w:t xml:space="preserve"> </w:t>
      </w:r>
      <w:r w:rsidRPr="0095094D">
        <w:rPr>
          <w:w w:val="110"/>
          <w:sz w:val="15"/>
        </w:rPr>
        <w:t>NEXTRETAIL</w:t>
      </w:r>
      <w:r w:rsidRPr="0095094D">
        <w:rPr>
          <w:spacing w:val="23"/>
          <w:w w:val="110"/>
          <w:sz w:val="15"/>
        </w:rPr>
        <w:t xml:space="preserve"> </w:t>
      </w:r>
      <w:r w:rsidRPr="0095094D">
        <w:rPr>
          <w:w w:val="110"/>
          <w:sz w:val="15"/>
        </w:rPr>
        <w:t>LIMITED,</w:t>
      </w:r>
      <w:r w:rsidRPr="0095094D">
        <w:rPr>
          <w:spacing w:val="23"/>
          <w:w w:val="110"/>
          <w:sz w:val="15"/>
        </w:rPr>
        <w:t xml:space="preserve"> </w:t>
      </w:r>
      <w:r w:rsidRPr="0095094D">
        <w:rPr>
          <w:w w:val="110"/>
          <w:sz w:val="15"/>
        </w:rPr>
        <w:t>il</w:t>
      </w:r>
      <w:r w:rsidRPr="0095094D">
        <w:rPr>
          <w:spacing w:val="23"/>
          <w:w w:val="110"/>
          <w:sz w:val="15"/>
        </w:rPr>
        <w:t xml:space="preserve"> </w:t>
      </w:r>
      <w:r w:rsidRPr="0095094D">
        <w:rPr>
          <w:w w:val="110"/>
          <w:sz w:val="15"/>
        </w:rPr>
        <w:t>appartient</w:t>
      </w:r>
      <w:r w:rsidRPr="0095094D">
        <w:rPr>
          <w:spacing w:val="23"/>
          <w:w w:val="110"/>
          <w:sz w:val="15"/>
        </w:rPr>
        <w:t xml:space="preserve"> </w:t>
      </w:r>
      <w:r w:rsidRPr="0095094D">
        <w:rPr>
          <w:w w:val="110"/>
          <w:sz w:val="15"/>
        </w:rPr>
        <w:t>au</w:t>
      </w:r>
      <w:r w:rsidRPr="0095094D">
        <w:rPr>
          <w:spacing w:val="18"/>
          <w:w w:val="110"/>
          <w:sz w:val="15"/>
        </w:rPr>
        <w:t xml:space="preserve"> </w:t>
      </w:r>
      <w:r w:rsidRPr="0095094D">
        <w:rPr>
          <w:w w:val="110"/>
          <w:sz w:val="15"/>
        </w:rPr>
        <w:t>tribunal</w:t>
      </w:r>
      <w:r w:rsidRPr="0095094D">
        <w:rPr>
          <w:spacing w:val="23"/>
          <w:w w:val="110"/>
          <w:sz w:val="15"/>
        </w:rPr>
        <w:t xml:space="preserve"> </w:t>
      </w:r>
      <w:r w:rsidRPr="0095094D">
        <w:rPr>
          <w:w w:val="110"/>
          <w:sz w:val="15"/>
        </w:rPr>
        <w:t>d’apprécier la</w:t>
      </w:r>
      <w:r w:rsidRPr="0095094D">
        <w:rPr>
          <w:spacing w:val="68"/>
          <w:w w:val="110"/>
          <w:sz w:val="15"/>
        </w:rPr>
        <w:t xml:space="preserve"> </w:t>
      </w:r>
      <w:r w:rsidRPr="0095094D">
        <w:rPr>
          <w:w w:val="110"/>
          <w:sz w:val="15"/>
        </w:rPr>
        <w:t>marge</w:t>
      </w:r>
      <w:r w:rsidRPr="0095094D">
        <w:rPr>
          <w:spacing w:val="68"/>
          <w:w w:val="110"/>
          <w:sz w:val="15"/>
        </w:rPr>
        <w:t xml:space="preserve"> </w:t>
      </w:r>
      <w:r w:rsidRPr="0095094D">
        <w:rPr>
          <w:w w:val="110"/>
          <w:sz w:val="15"/>
        </w:rPr>
        <w:t>brute</w:t>
      </w:r>
      <w:r w:rsidRPr="0095094D">
        <w:rPr>
          <w:spacing w:val="68"/>
          <w:w w:val="110"/>
          <w:sz w:val="15"/>
        </w:rPr>
        <w:t xml:space="preserve"> </w:t>
      </w:r>
      <w:r w:rsidRPr="0095094D">
        <w:rPr>
          <w:w w:val="110"/>
          <w:sz w:val="15"/>
        </w:rPr>
        <w:t>réalisée</w:t>
      </w:r>
      <w:r w:rsidRPr="0095094D">
        <w:rPr>
          <w:spacing w:val="68"/>
          <w:w w:val="110"/>
          <w:sz w:val="15"/>
        </w:rPr>
        <w:t xml:space="preserve"> </w:t>
      </w:r>
      <w:r w:rsidRPr="0095094D">
        <w:rPr>
          <w:w w:val="110"/>
          <w:sz w:val="15"/>
        </w:rPr>
        <w:t>par</w:t>
      </w:r>
      <w:r w:rsidRPr="0095094D">
        <w:rPr>
          <w:spacing w:val="68"/>
          <w:w w:val="110"/>
          <w:sz w:val="15"/>
        </w:rPr>
        <w:t xml:space="preserve"> </w:t>
      </w:r>
      <w:r w:rsidRPr="0095094D">
        <w:rPr>
          <w:w w:val="110"/>
          <w:sz w:val="15"/>
        </w:rPr>
        <w:t>le</w:t>
      </w:r>
      <w:r w:rsidRPr="0095094D">
        <w:rPr>
          <w:spacing w:val="68"/>
          <w:w w:val="110"/>
          <w:sz w:val="15"/>
        </w:rPr>
        <w:t xml:space="preserve"> </w:t>
      </w:r>
      <w:r w:rsidRPr="0095094D">
        <w:rPr>
          <w:w w:val="110"/>
          <w:sz w:val="15"/>
        </w:rPr>
        <w:t>contrefacteur.</w:t>
      </w:r>
      <w:r w:rsidRPr="0095094D">
        <w:rPr>
          <w:spacing w:val="69"/>
          <w:w w:val="110"/>
          <w:sz w:val="15"/>
        </w:rPr>
        <w:t xml:space="preserve"> </w:t>
      </w:r>
      <w:r w:rsidRPr="0095094D">
        <w:rPr>
          <w:w w:val="110"/>
          <w:sz w:val="15"/>
        </w:rPr>
        <w:t>Le</w:t>
      </w:r>
      <w:r w:rsidRPr="0095094D">
        <w:rPr>
          <w:spacing w:val="17"/>
          <w:w w:val="110"/>
          <w:sz w:val="15"/>
        </w:rPr>
        <w:t xml:space="preserve"> </w:t>
      </w:r>
      <w:r w:rsidRPr="0095094D">
        <w:rPr>
          <w:w w:val="110"/>
          <w:sz w:val="15"/>
        </w:rPr>
        <w:t>tribunal</w:t>
      </w:r>
      <w:r w:rsidRPr="0095094D">
        <w:rPr>
          <w:spacing w:val="57"/>
          <w:w w:val="110"/>
          <w:sz w:val="15"/>
        </w:rPr>
        <w:t xml:space="preserve"> </w:t>
      </w:r>
      <w:r w:rsidRPr="0095094D">
        <w:rPr>
          <w:w w:val="110"/>
          <w:sz w:val="15"/>
        </w:rPr>
        <w:t>observe</w:t>
      </w:r>
      <w:r w:rsidRPr="0095094D">
        <w:rPr>
          <w:spacing w:val="62"/>
          <w:w w:val="110"/>
          <w:sz w:val="15"/>
        </w:rPr>
        <w:t xml:space="preserve"> </w:t>
      </w:r>
      <w:r w:rsidRPr="0095094D">
        <w:rPr>
          <w:w w:val="110"/>
          <w:sz w:val="15"/>
        </w:rPr>
        <w:t>que</w:t>
      </w:r>
      <w:r w:rsidRPr="0095094D">
        <w:rPr>
          <w:spacing w:val="62"/>
          <w:w w:val="110"/>
          <w:sz w:val="15"/>
        </w:rPr>
        <w:t xml:space="preserve"> </w:t>
      </w:r>
      <w:r w:rsidRPr="0095094D">
        <w:rPr>
          <w:w w:val="110"/>
          <w:sz w:val="15"/>
        </w:rPr>
        <w:t>la</w:t>
      </w:r>
      <w:r w:rsidRPr="0095094D">
        <w:rPr>
          <w:spacing w:val="62"/>
          <w:w w:val="110"/>
          <w:sz w:val="15"/>
        </w:rPr>
        <w:t xml:space="preserve"> </w:t>
      </w:r>
      <w:r w:rsidRPr="0095094D">
        <w:rPr>
          <w:w w:val="110"/>
          <w:sz w:val="15"/>
        </w:rPr>
        <w:t>société</w:t>
      </w:r>
      <w:r w:rsidRPr="0095094D">
        <w:rPr>
          <w:spacing w:val="62"/>
          <w:w w:val="110"/>
          <w:sz w:val="15"/>
        </w:rPr>
        <w:t xml:space="preserve"> </w:t>
      </w:r>
      <w:r w:rsidRPr="0095094D">
        <w:rPr>
          <w:w w:val="110"/>
          <w:sz w:val="15"/>
        </w:rPr>
        <w:t>NEXTRETAIL</w:t>
      </w:r>
      <w:r w:rsidRPr="0095094D">
        <w:rPr>
          <w:spacing w:val="62"/>
          <w:w w:val="110"/>
          <w:sz w:val="15"/>
        </w:rPr>
        <w:t xml:space="preserve"> </w:t>
      </w:r>
      <w:r w:rsidRPr="0095094D">
        <w:rPr>
          <w:w w:val="110"/>
          <w:sz w:val="15"/>
        </w:rPr>
        <w:t>LIMITED</w:t>
      </w:r>
      <w:r w:rsidRPr="0095094D">
        <w:rPr>
          <w:spacing w:val="62"/>
          <w:w w:val="110"/>
          <w:sz w:val="15"/>
        </w:rPr>
        <w:t xml:space="preserve"> </w:t>
      </w:r>
      <w:r w:rsidRPr="0095094D">
        <w:rPr>
          <w:w w:val="110"/>
          <w:sz w:val="15"/>
        </w:rPr>
        <w:t>n’a</w:t>
      </w:r>
      <w:r w:rsidRPr="0095094D">
        <w:rPr>
          <w:spacing w:val="62"/>
          <w:w w:val="110"/>
          <w:sz w:val="15"/>
        </w:rPr>
        <w:t xml:space="preserve"> </w:t>
      </w:r>
      <w:r w:rsidRPr="0095094D">
        <w:rPr>
          <w:w w:val="110"/>
          <w:sz w:val="15"/>
        </w:rPr>
        <w:t>pas</w:t>
      </w:r>
      <w:r w:rsidRPr="0095094D">
        <w:rPr>
          <w:spacing w:val="62"/>
          <w:w w:val="110"/>
          <w:sz w:val="15"/>
        </w:rPr>
        <w:t xml:space="preserve"> </w:t>
      </w:r>
      <w:r w:rsidRPr="0095094D">
        <w:rPr>
          <w:w w:val="110"/>
          <w:sz w:val="15"/>
        </w:rPr>
        <w:t>déféré</w:t>
      </w:r>
      <w:r w:rsidRPr="0095094D">
        <w:rPr>
          <w:spacing w:val="62"/>
          <w:w w:val="110"/>
          <w:sz w:val="15"/>
        </w:rPr>
        <w:t xml:space="preserve"> </w:t>
      </w:r>
      <w:r w:rsidRPr="0095094D">
        <w:rPr>
          <w:w w:val="110"/>
          <w:sz w:val="15"/>
        </w:rPr>
        <w:t>à</w:t>
      </w:r>
    </w:p>
    <w:p w14:paraId="3F1B2FFE" w14:textId="77777777" w:rsidR="004831AD" w:rsidRPr="0095094D" w:rsidRDefault="004831AD">
      <w:pPr>
        <w:pStyle w:val="Paragraphedeliste"/>
        <w:spacing w:line="312" w:lineRule="auto"/>
        <w:rPr>
          <w:sz w:val="15"/>
        </w:rPr>
        <w:sectPr w:rsidR="004831AD" w:rsidRPr="0095094D">
          <w:pgSz w:w="11900" w:h="16840"/>
          <w:pgMar w:top="640" w:right="850" w:bottom="420" w:left="992" w:header="238" w:footer="232" w:gutter="0"/>
          <w:cols w:space="720"/>
        </w:sectPr>
      </w:pPr>
    </w:p>
    <w:p w14:paraId="110CF985" w14:textId="77777777" w:rsidR="004831AD" w:rsidRPr="0095094D" w:rsidRDefault="00000000">
      <w:pPr>
        <w:pStyle w:val="Corpsdetexte"/>
        <w:spacing w:before="92" w:line="312" w:lineRule="auto"/>
        <w:ind w:left="112" w:right="67"/>
        <w:jc w:val="both"/>
      </w:pPr>
      <w:r w:rsidRPr="0095094D">
        <w:rPr>
          <w:w w:val="115"/>
        </w:rPr>
        <w:lastRenderedPageBreak/>
        <w:t xml:space="preserve">l’injonction du juge de la mise en état l’invitant à communiquer notamment le montant des achats, le chiffre d’affaires ainsi que les bénéfices réalisés sur les produits litigieux. Il convient ainsi d’adopter le calcul proposé par la société [L] [F] [M] selon lequel la marge brute peut être estimée à 30 </w:t>
      </w:r>
      <w:r w:rsidRPr="0095094D">
        <w:rPr>
          <w:w w:val="135"/>
        </w:rPr>
        <w:t>%</w:t>
      </w:r>
      <w:r w:rsidRPr="0095094D">
        <w:rPr>
          <w:spacing w:val="-1"/>
          <w:w w:val="135"/>
        </w:rPr>
        <w:t xml:space="preserve"> </w:t>
      </w:r>
      <w:r w:rsidRPr="0095094D">
        <w:rPr>
          <w:w w:val="115"/>
        </w:rPr>
        <w:t>sur la masse contrefaisante.</w:t>
      </w:r>
    </w:p>
    <w:p w14:paraId="39CD196A" w14:textId="77777777" w:rsidR="004831AD" w:rsidRPr="0095094D" w:rsidRDefault="004831AD">
      <w:pPr>
        <w:pStyle w:val="Corpsdetexte"/>
        <w:spacing w:before="51"/>
      </w:pPr>
    </w:p>
    <w:p w14:paraId="0C54D6E5" w14:textId="77777777" w:rsidR="004831AD" w:rsidRPr="0095094D" w:rsidRDefault="00000000">
      <w:pPr>
        <w:pStyle w:val="Paragraphedeliste"/>
        <w:numPr>
          <w:ilvl w:val="0"/>
          <w:numId w:val="3"/>
        </w:numPr>
        <w:tabs>
          <w:tab w:val="left" w:pos="407"/>
        </w:tabs>
        <w:spacing w:line="312" w:lineRule="auto"/>
        <w:ind w:right="66" w:firstLine="0"/>
        <w:jc w:val="both"/>
        <w:rPr>
          <w:sz w:val="15"/>
        </w:rPr>
      </w:pPr>
      <w:r w:rsidRPr="0095094D">
        <w:rPr>
          <w:w w:val="115"/>
          <w:sz w:val="15"/>
        </w:rPr>
        <w:t>Eu égard aux éléments de la cause, le</w:t>
      </w:r>
      <w:r w:rsidRPr="0095094D">
        <w:rPr>
          <w:spacing w:val="-8"/>
          <w:w w:val="115"/>
          <w:sz w:val="15"/>
        </w:rPr>
        <w:t xml:space="preserve"> </w:t>
      </w:r>
      <w:r w:rsidRPr="0095094D">
        <w:rPr>
          <w:w w:val="115"/>
          <w:sz w:val="15"/>
        </w:rPr>
        <w:t>tribunal dispose d’éléments suffisants pour évaluer à la somme de 140.000 euros la réparation du préjudice matériel de la société [L] [F] [M].</w:t>
      </w:r>
    </w:p>
    <w:p w14:paraId="2DC4CB6F" w14:textId="77777777" w:rsidR="004831AD" w:rsidRPr="0095094D" w:rsidRDefault="004831AD">
      <w:pPr>
        <w:pStyle w:val="Corpsdetexte"/>
        <w:spacing w:before="51"/>
      </w:pPr>
    </w:p>
    <w:p w14:paraId="71BD3CA9" w14:textId="77777777" w:rsidR="004831AD" w:rsidRPr="0095094D" w:rsidRDefault="00000000">
      <w:pPr>
        <w:pStyle w:val="Paragraphedeliste"/>
        <w:numPr>
          <w:ilvl w:val="0"/>
          <w:numId w:val="2"/>
        </w:numPr>
        <w:tabs>
          <w:tab w:val="left" w:pos="423"/>
        </w:tabs>
        <w:spacing w:line="312" w:lineRule="auto"/>
        <w:ind w:right="64" w:firstLine="0"/>
        <w:jc w:val="both"/>
        <w:rPr>
          <w:sz w:val="15"/>
        </w:rPr>
      </w:pPr>
      <w:r w:rsidRPr="0095094D">
        <w:rPr>
          <w:w w:val="115"/>
          <w:sz w:val="15"/>
        </w:rPr>
        <w:t xml:space="preserve">Enfin, la contrefaçon a causé une banalisation et une vulgarisation du produit, d’autant plus important qu’il ressort des débats que la dentelle commercialisée par la requérante est destinée à la haute couture. Ainsi, le préjudice moral sera justement évalué à la somme de 50.000 euros. En revanche, 6la société [L] [F] [M] ne peut pas invoquer une atteinte à ses investissements, puisqu’il est indiqué par elle que la dentelle a été créée par la société </w:t>
      </w:r>
      <w:proofErr w:type="spellStart"/>
      <w:r w:rsidRPr="0095094D">
        <w:rPr>
          <w:w w:val="115"/>
          <w:sz w:val="15"/>
        </w:rPr>
        <w:t>Rieschers</w:t>
      </w:r>
      <w:proofErr w:type="spellEnd"/>
      <w:r w:rsidRPr="0095094D">
        <w:rPr>
          <w:w w:val="115"/>
          <w:sz w:val="15"/>
        </w:rPr>
        <w:t xml:space="preserve"> Marescot qui lui en a cédé les droits ; en conséquence, la société requérante n’a pas exposé de frais à ce titre.</w:t>
      </w:r>
    </w:p>
    <w:p w14:paraId="03CD0959" w14:textId="77777777" w:rsidR="004831AD" w:rsidRPr="0095094D" w:rsidRDefault="004831AD">
      <w:pPr>
        <w:pStyle w:val="Corpsdetexte"/>
        <w:spacing w:before="50"/>
      </w:pPr>
    </w:p>
    <w:p w14:paraId="6BEC48A9" w14:textId="77777777" w:rsidR="004831AD" w:rsidRPr="0095094D" w:rsidRDefault="00000000">
      <w:pPr>
        <w:pStyle w:val="Paragraphedeliste"/>
        <w:numPr>
          <w:ilvl w:val="0"/>
          <w:numId w:val="2"/>
        </w:numPr>
        <w:tabs>
          <w:tab w:val="left" w:pos="411"/>
        </w:tabs>
        <w:spacing w:before="1" w:line="312" w:lineRule="auto"/>
        <w:ind w:right="69" w:firstLine="0"/>
        <w:jc w:val="both"/>
        <w:rPr>
          <w:sz w:val="15"/>
        </w:rPr>
      </w:pPr>
      <w:r w:rsidRPr="0095094D">
        <w:rPr>
          <w:w w:val="115"/>
          <w:sz w:val="15"/>
        </w:rPr>
        <w:t>Le préjudice matériel de la société [L] [F] [M] s’établit donc à la somme de 140.000 euros et le préjudice moral s’établit à la somme de 50.000 euros. La société NEXTRETAIL LIMITED sera condamnée au paiement de ces sommes.</w:t>
      </w:r>
    </w:p>
    <w:p w14:paraId="62AC7779" w14:textId="77777777" w:rsidR="004831AD" w:rsidRPr="0095094D" w:rsidRDefault="004831AD">
      <w:pPr>
        <w:pStyle w:val="Corpsdetexte"/>
        <w:spacing w:before="51"/>
      </w:pPr>
    </w:p>
    <w:p w14:paraId="0D70555F" w14:textId="77777777" w:rsidR="004831AD" w:rsidRPr="0095094D" w:rsidRDefault="00000000">
      <w:pPr>
        <w:pStyle w:val="Corpsdetexte"/>
        <w:ind w:left="112"/>
      </w:pPr>
      <w:r w:rsidRPr="0095094D">
        <w:rPr>
          <w:w w:val="115"/>
        </w:rPr>
        <w:t>Sur</w:t>
      </w:r>
      <w:r w:rsidRPr="0095094D">
        <w:rPr>
          <w:spacing w:val="1"/>
          <w:w w:val="115"/>
        </w:rPr>
        <w:t xml:space="preserve"> </w:t>
      </w:r>
      <w:r w:rsidRPr="0095094D">
        <w:rPr>
          <w:w w:val="115"/>
        </w:rPr>
        <w:t>les</w:t>
      </w:r>
      <w:r w:rsidRPr="0095094D">
        <w:rPr>
          <w:spacing w:val="1"/>
          <w:w w:val="115"/>
        </w:rPr>
        <w:t xml:space="preserve"> </w:t>
      </w:r>
      <w:r w:rsidRPr="0095094D">
        <w:rPr>
          <w:w w:val="115"/>
        </w:rPr>
        <w:t>autres</w:t>
      </w:r>
      <w:r w:rsidRPr="0095094D">
        <w:rPr>
          <w:spacing w:val="2"/>
          <w:w w:val="115"/>
        </w:rPr>
        <w:t xml:space="preserve"> </w:t>
      </w:r>
      <w:r w:rsidRPr="0095094D">
        <w:rPr>
          <w:spacing w:val="-2"/>
          <w:w w:val="115"/>
        </w:rPr>
        <w:t>mesures.</w:t>
      </w:r>
    </w:p>
    <w:p w14:paraId="2987CD05" w14:textId="77777777" w:rsidR="004831AD" w:rsidRPr="0095094D" w:rsidRDefault="00000000">
      <w:pPr>
        <w:pStyle w:val="Paragraphedeliste"/>
        <w:numPr>
          <w:ilvl w:val="0"/>
          <w:numId w:val="2"/>
        </w:numPr>
        <w:tabs>
          <w:tab w:val="left" w:pos="442"/>
        </w:tabs>
        <w:spacing w:before="52" w:line="312" w:lineRule="auto"/>
        <w:ind w:right="69" w:firstLine="0"/>
        <w:jc w:val="both"/>
        <w:rPr>
          <w:sz w:val="15"/>
        </w:rPr>
      </w:pPr>
      <w:r w:rsidRPr="0095094D">
        <w:rPr>
          <w:w w:val="115"/>
          <w:sz w:val="15"/>
        </w:rPr>
        <w:t>Des mesures d’interdiction sous astreinte seront en outre ordonnées ainsi qu’il sera précisé dans le dispositif de la présente décision.</w:t>
      </w:r>
    </w:p>
    <w:p w14:paraId="59D0F26F" w14:textId="77777777" w:rsidR="004831AD" w:rsidRPr="0095094D" w:rsidRDefault="004831AD">
      <w:pPr>
        <w:pStyle w:val="Corpsdetexte"/>
        <w:spacing w:before="51"/>
      </w:pPr>
    </w:p>
    <w:p w14:paraId="3FF18050" w14:textId="77777777" w:rsidR="004831AD" w:rsidRPr="0095094D" w:rsidRDefault="00000000">
      <w:pPr>
        <w:pStyle w:val="Corpsdetexte"/>
        <w:ind w:left="112"/>
      </w:pPr>
      <w:r w:rsidRPr="0095094D">
        <w:rPr>
          <w:w w:val="115"/>
        </w:rPr>
        <w:t>Il</w:t>
      </w:r>
      <w:r w:rsidRPr="0095094D">
        <w:rPr>
          <w:spacing w:val="-8"/>
          <w:w w:val="115"/>
        </w:rPr>
        <w:t xml:space="preserve"> </w:t>
      </w:r>
      <w:r w:rsidRPr="0095094D">
        <w:rPr>
          <w:w w:val="115"/>
        </w:rPr>
        <w:t>y</w:t>
      </w:r>
      <w:r w:rsidRPr="0095094D">
        <w:rPr>
          <w:spacing w:val="-8"/>
          <w:w w:val="115"/>
        </w:rPr>
        <w:t xml:space="preserve"> </w:t>
      </w:r>
      <w:r w:rsidRPr="0095094D">
        <w:rPr>
          <w:w w:val="115"/>
        </w:rPr>
        <w:t>a</w:t>
      </w:r>
      <w:r w:rsidRPr="0095094D">
        <w:rPr>
          <w:spacing w:val="-7"/>
          <w:w w:val="115"/>
        </w:rPr>
        <w:t xml:space="preserve"> </w:t>
      </w:r>
      <w:r w:rsidRPr="0095094D">
        <w:rPr>
          <w:w w:val="115"/>
        </w:rPr>
        <w:t>également</w:t>
      </w:r>
      <w:r w:rsidRPr="0095094D">
        <w:rPr>
          <w:spacing w:val="-8"/>
          <w:w w:val="115"/>
        </w:rPr>
        <w:t xml:space="preserve"> </w:t>
      </w:r>
      <w:r w:rsidRPr="0095094D">
        <w:rPr>
          <w:w w:val="115"/>
        </w:rPr>
        <w:t>lieu</w:t>
      </w:r>
      <w:r w:rsidRPr="0095094D">
        <w:rPr>
          <w:spacing w:val="-8"/>
          <w:w w:val="115"/>
        </w:rPr>
        <w:t xml:space="preserve"> </w:t>
      </w:r>
      <w:r w:rsidRPr="0095094D">
        <w:rPr>
          <w:w w:val="115"/>
        </w:rPr>
        <w:t>d’ordonner</w:t>
      </w:r>
      <w:r w:rsidRPr="0095094D">
        <w:rPr>
          <w:spacing w:val="-7"/>
          <w:w w:val="115"/>
        </w:rPr>
        <w:t xml:space="preserve"> </w:t>
      </w:r>
      <w:r w:rsidRPr="0095094D">
        <w:rPr>
          <w:w w:val="115"/>
        </w:rPr>
        <w:t>la</w:t>
      </w:r>
      <w:r w:rsidRPr="0095094D">
        <w:rPr>
          <w:spacing w:val="-8"/>
          <w:w w:val="115"/>
        </w:rPr>
        <w:t xml:space="preserve"> </w:t>
      </w:r>
      <w:r w:rsidRPr="0095094D">
        <w:rPr>
          <w:w w:val="115"/>
        </w:rPr>
        <w:t>destruction</w:t>
      </w:r>
      <w:r w:rsidRPr="0095094D">
        <w:rPr>
          <w:spacing w:val="-8"/>
          <w:w w:val="115"/>
        </w:rPr>
        <w:t xml:space="preserve"> </w:t>
      </w:r>
      <w:r w:rsidRPr="0095094D">
        <w:rPr>
          <w:w w:val="115"/>
        </w:rPr>
        <w:t>des</w:t>
      </w:r>
      <w:r w:rsidRPr="0095094D">
        <w:rPr>
          <w:spacing w:val="-7"/>
          <w:w w:val="115"/>
        </w:rPr>
        <w:t xml:space="preserve"> </w:t>
      </w:r>
      <w:r w:rsidRPr="0095094D">
        <w:rPr>
          <w:spacing w:val="-2"/>
          <w:w w:val="115"/>
        </w:rPr>
        <w:t>stocks.</w:t>
      </w:r>
    </w:p>
    <w:p w14:paraId="2ED45DCC" w14:textId="77777777" w:rsidR="004831AD" w:rsidRPr="0095094D" w:rsidRDefault="004831AD">
      <w:pPr>
        <w:pStyle w:val="Corpsdetexte"/>
        <w:spacing w:before="104"/>
      </w:pPr>
    </w:p>
    <w:p w14:paraId="241F21B2" w14:textId="77777777" w:rsidR="004831AD" w:rsidRPr="0095094D" w:rsidRDefault="00000000">
      <w:pPr>
        <w:pStyle w:val="Paragraphedeliste"/>
        <w:numPr>
          <w:ilvl w:val="0"/>
          <w:numId w:val="2"/>
        </w:numPr>
        <w:tabs>
          <w:tab w:val="left" w:pos="404"/>
        </w:tabs>
        <w:ind w:left="404" w:hanging="292"/>
        <w:jc w:val="both"/>
        <w:rPr>
          <w:sz w:val="15"/>
        </w:rPr>
      </w:pPr>
      <w:r w:rsidRPr="0095094D">
        <w:rPr>
          <w:spacing w:val="-2"/>
          <w:w w:val="115"/>
          <w:sz w:val="15"/>
        </w:rPr>
        <w:t>En revanche,</w:t>
      </w:r>
      <w:r w:rsidRPr="0095094D">
        <w:rPr>
          <w:spacing w:val="-1"/>
          <w:w w:val="115"/>
          <w:sz w:val="15"/>
        </w:rPr>
        <w:t xml:space="preserve"> </w:t>
      </w:r>
      <w:r w:rsidRPr="0095094D">
        <w:rPr>
          <w:spacing w:val="-2"/>
          <w:w w:val="115"/>
          <w:sz w:val="15"/>
        </w:rPr>
        <w:t>aucune</w:t>
      </w:r>
      <w:r w:rsidRPr="0095094D">
        <w:rPr>
          <w:spacing w:val="-1"/>
          <w:w w:val="115"/>
          <w:sz w:val="15"/>
        </w:rPr>
        <w:t xml:space="preserve"> </w:t>
      </w:r>
      <w:r w:rsidRPr="0095094D">
        <w:rPr>
          <w:spacing w:val="-2"/>
          <w:w w:val="115"/>
          <w:sz w:val="15"/>
        </w:rPr>
        <w:t>circonstance particulière</w:t>
      </w:r>
      <w:r w:rsidRPr="0095094D">
        <w:rPr>
          <w:spacing w:val="-1"/>
          <w:w w:val="115"/>
          <w:sz w:val="15"/>
        </w:rPr>
        <w:t xml:space="preserve"> </w:t>
      </w:r>
      <w:r w:rsidRPr="0095094D">
        <w:rPr>
          <w:spacing w:val="-2"/>
          <w:w w:val="115"/>
          <w:sz w:val="15"/>
        </w:rPr>
        <w:t>ne</w:t>
      </w:r>
      <w:r w:rsidRPr="0095094D">
        <w:rPr>
          <w:spacing w:val="-1"/>
          <w:w w:val="115"/>
          <w:sz w:val="15"/>
        </w:rPr>
        <w:t xml:space="preserve"> </w:t>
      </w:r>
      <w:r w:rsidRPr="0095094D">
        <w:rPr>
          <w:spacing w:val="-2"/>
          <w:w w:val="115"/>
          <w:sz w:val="15"/>
        </w:rPr>
        <w:t>justifie la</w:t>
      </w:r>
      <w:r w:rsidRPr="0095094D">
        <w:rPr>
          <w:spacing w:val="-1"/>
          <w:w w:val="115"/>
          <w:sz w:val="15"/>
        </w:rPr>
        <w:t xml:space="preserve"> </w:t>
      </w:r>
      <w:r w:rsidRPr="0095094D">
        <w:rPr>
          <w:spacing w:val="-2"/>
          <w:w w:val="115"/>
          <w:sz w:val="15"/>
        </w:rPr>
        <w:t>publication</w:t>
      </w:r>
      <w:r w:rsidRPr="0095094D">
        <w:rPr>
          <w:spacing w:val="-1"/>
          <w:w w:val="115"/>
          <w:sz w:val="15"/>
        </w:rPr>
        <w:t xml:space="preserve"> </w:t>
      </w:r>
      <w:r w:rsidRPr="0095094D">
        <w:rPr>
          <w:spacing w:val="-2"/>
          <w:w w:val="115"/>
          <w:sz w:val="15"/>
        </w:rPr>
        <w:t>de la</w:t>
      </w:r>
      <w:r w:rsidRPr="0095094D">
        <w:rPr>
          <w:spacing w:val="-1"/>
          <w:w w:val="115"/>
          <w:sz w:val="15"/>
        </w:rPr>
        <w:t xml:space="preserve"> </w:t>
      </w:r>
      <w:r w:rsidRPr="0095094D">
        <w:rPr>
          <w:spacing w:val="-2"/>
          <w:w w:val="115"/>
          <w:sz w:val="15"/>
        </w:rPr>
        <w:t>décision</w:t>
      </w:r>
      <w:r w:rsidRPr="0095094D">
        <w:rPr>
          <w:spacing w:val="-1"/>
          <w:w w:val="115"/>
          <w:sz w:val="15"/>
        </w:rPr>
        <w:t xml:space="preserve"> </w:t>
      </w:r>
      <w:r w:rsidRPr="0095094D">
        <w:rPr>
          <w:spacing w:val="-2"/>
          <w:w w:val="115"/>
          <w:sz w:val="15"/>
        </w:rPr>
        <w:t>telle que</w:t>
      </w:r>
      <w:r w:rsidRPr="0095094D">
        <w:rPr>
          <w:spacing w:val="-1"/>
          <w:w w:val="115"/>
          <w:sz w:val="15"/>
        </w:rPr>
        <w:t xml:space="preserve"> </w:t>
      </w:r>
      <w:r w:rsidRPr="0095094D">
        <w:rPr>
          <w:spacing w:val="-2"/>
          <w:w w:val="115"/>
          <w:sz w:val="15"/>
        </w:rPr>
        <w:t>sollicitée.</w:t>
      </w:r>
    </w:p>
    <w:p w14:paraId="595C612F" w14:textId="77777777" w:rsidR="004831AD" w:rsidRPr="0095094D" w:rsidRDefault="004831AD">
      <w:pPr>
        <w:pStyle w:val="Corpsdetexte"/>
      </w:pPr>
    </w:p>
    <w:p w14:paraId="480938C4" w14:textId="77777777" w:rsidR="004831AD" w:rsidRPr="0095094D" w:rsidRDefault="004831AD">
      <w:pPr>
        <w:pStyle w:val="Corpsdetexte"/>
        <w:spacing w:before="155"/>
      </w:pPr>
    </w:p>
    <w:p w14:paraId="24D3983D" w14:textId="77777777" w:rsidR="004831AD" w:rsidRPr="0095094D" w:rsidRDefault="00000000">
      <w:pPr>
        <w:pStyle w:val="Corpsdetexte"/>
        <w:ind w:left="112"/>
      </w:pPr>
      <w:r w:rsidRPr="0095094D">
        <w:rPr>
          <w:w w:val="115"/>
        </w:rPr>
        <w:t>Sur</w:t>
      </w:r>
      <w:r w:rsidRPr="0095094D">
        <w:rPr>
          <w:spacing w:val="-9"/>
          <w:w w:val="115"/>
        </w:rPr>
        <w:t xml:space="preserve"> </w:t>
      </w:r>
      <w:r w:rsidRPr="0095094D">
        <w:rPr>
          <w:w w:val="115"/>
        </w:rPr>
        <w:t>la</w:t>
      </w:r>
      <w:r w:rsidRPr="0095094D">
        <w:rPr>
          <w:spacing w:val="-8"/>
          <w:w w:val="115"/>
        </w:rPr>
        <w:t xml:space="preserve"> </w:t>
      </w:r>
      <w:r w:rsidRPr="0095094D">
        <w:rPr>
          <w:w w:val="115"/>
        </w:rPr>
        <w:t>demande</w:t>
      </w:r>
      <w:r w:rsidRPr="0095094D">
        <w:rPr>
          <w:spacing w:val="-8"/>
          <w:w w:val="115"/>
        </w:rPr>
        <w:t xml:space="preserve"> </w:t>
      </w:r>
      <w:r w:rsidRPr="0095094D">
        <w:rPr>
          <w:w w:val="115"/>
        </w:rPr>
        <w:t>reconventionnelle</w:t>
      </w:r>
      <w:r w:rsidRPr="0095094D">
        <w:rPr>
          <w:spacing w:val="-9"/>
          <w:w w:val="115"/>
        </w:rPr>
        <w:t xml:space="preserve"> </w:t>
      </w:r>
      <w:r w:rsidRPr="0095094D">
        <w:rPr>
          <w:w w:val="115"/>
        </w:rPr>
        <w:t>au</w:t>
      </w:r>
      <w:r w:rsidRPr="0095094D">
        <w:rPr>
          <w:spacing w:val="-8"/>
          <w:w w:val="115"/>
        </w:rPr>
        <w:t xml:space="preserve"> </w:t>
      </w:r>
      <w:r w:rsidRPr="0095094D">
        <w:rPr>
          <w:w w:val="115"/>
        </w:rPr>
        <w:t>titre</w:t>
      </w:r>
      <w:r w:rsidRPr="0095094D">
        <w:rPr>
          <w:spacing w:val="-8"/>
          <w:w w:val="115"/>
        </w:rPr>
        <w:t xml:space="preserve"> </w:t>
      </w:r>
      <w:r w:rsidRPr="0095094D">
        <w:rPr>
          <w:w w:val="115"/>
        </w:rPr>
        <w:t>de</w:t>
      </w:r>
      <w:r w:rsidRPr="0095094D">
        <w:rPr>
          <w:spacing w:val="-9"/>
          <w:w w:val="115"/>
        </w:rPr>
        <w:t xml:space="preserve"> </w:t>
      </w:r>
      <w:r w:rsidRPr="0095094D">
        <w:rPr>
          <w:w w:val="115"/>
        </w:rPr>
        <w:t>l’abus</w:t>
      </w:r>
      <w:r w:rsidRPr="0095094D">
        <w:rPr>
          <w:spacing w:val="-8"/>
          <w:w w:val="115"/>
        </w:rPr>
        <w:t xml:space="preserve"> </w:t>
      </w:r>
      <w:r w:rsidRPr="0095094D">
        <w:rPr>
          <w:w w:val="115"/>
        </w:rPr>
        <w:t>du</w:t>
      </w:r>
      <w:r w:rsidRPr="0095094D">
        <w:rPr>
          <w:spacing w:val="-8"/>
          <w:w w:val="115"/>
        </w:rPr>
        <w:t xml:space="preserve"> </w:t>
      </w:r>
      <w:r w:rsidRPr="0095094D">
        <w:rPr>
          <w:w w:val="115"/>
        </w:rPr>
        <w:t>droit</w:t>
      </w:r>
      <w:r w:rsidRPr="0095094D">
        <w:rPr>
          <w:spacing w:val="-9"/>
          <w:w w:val="115"/>
        </w:rPr>
        <w:t xml:space="preserve"> </w:t>
      </w:r>
      <w:r w:rsidRPr="0095094D">
        <w:rPr>
          <w:w w:val="115"/>
        </w:rPr>
        <w:t>d’agir</w:t>
      </w:r>
      <w:r w:rsidRPr="0095094D">
        <w:rPr>
          <w:spacing w:val="-8"/>
          <w:w w:val="115"/>
        </w:rPr>
        <w:t xml:space="preserve"> </w:t>
      </w:r>
      <w:r w:rsidRPr="0095094D">
        <w:rPr>
          <w:w w:val="115"/>
        </w:rPr>
        <w:t>en</w:t>
      </w:r>
      <w:r w:rsidRPr="0095094D">
        <w:rPr>
          <w:spacing w:val="-8"/>
          <w:w w:val="115"/>
        </w:rPr>
        <w:t xml:space="preserve"> </w:t>
      </w:r>
      <w:r w:rsidRPr="0095094D">
        <w:rPr>
          <w:spacing w:val="-2"/>
          <w:w w:val="115"/>
        </w:rPr>
        <w:t>justice.</w:t>
      </w:r>
    </w:p>
    <w:p w14:paraId="64841840" w14:textId="13876656" w:rsidR="004831AD" w:rsidRPr="0095094D" w:rsidRDefault="00000000">
      <w:pPr>
        <w:pStyle w:val="Paragraphedeliste"/>
        <w:numPr>
          <w:ilvl w:val="0"/>
          <w:numId w:val="2"/>
        </w:numPr>
        <w:tabs>
          <w:tab w:val="left" w:pos="422"/>
        </w:tabs>
        <w:spacing w:before="52" w:line="283" w:lineRule="auto"/>
        <w:ind w:right="75" w:firstLine="0"/>
        <w:jc w:val="both"/>
        <w:rPr>
          <w:sz w:val="15"/>
        </w:rPr>
      </w:pPr>
      <w:r w:rsidRPr="0095094D">
        <w:rPr>
          <w:w w:val="115"/>
          <w:sz w:val="15"/>
        </w:rPr>
        <w:t>Défaillante en ses demandes, la société NEXTRETAIL LIMITED n’est pas fondée à solliciter des dommages et intérêts au titre</w:t>
      </w:r>
      <w:r w:rsidRPr="0095094D">
        <w:rPr>
          <w:spacing w:val="-7"/>
          <w:w w:val="115"/>
          <w:sz w:val="15"/>
        </w:rPr>
        <w:t xml:space="preserve"> </w:t>
      </w:r>
      <w:r w:rsidRPr="0095094D">
        <w:rPr>
          <w:w w:val="115"/>
          <w:sz w:val="15"/>
        </w:rPr>
        <w:t>de</w:t>
      </w:r>
      <w:r w:rsidRPr="0095094D">
        <w:rPr>
          <w:spacing w:val="-7"/>
          <w:w w:val="115"/>
          <w:sz w:val="15"/>
        </w:rPr>
        <w:t xml:space="preserve"> </w:t>
      </w:r>
      <w:r w:rsidRPr="0095094D">
        <w:rPr>
          <w:w w:val="115"/>
          <w:sz w:val="15"/>
        </w:rPr>
        <w:t>l’abus</w:t>
      </w:r>
      <w:r w:rsidRPr="0095094D">
        <w:rPr>
          <w:spacing w:val="-7"/>
          <w:w w:val="115"/>
          <w:sz w:val="15"/>
        </w:rPr>
        <w:t xml:space="preserve"> </w:t>
      </w:r>
      <w:r w:rsidRPr="0095094D">
        <w:rPr>
          <w:w w:val="115"/>
          <w:sz w:val="15"/>
        </w:rPr>
        <w:t>du</w:t>
      </w:r>
      <w:r w:rsidRPr="0095094D">
        <w:rPr>
          <w:spacing w:val="-7"/>
          <w:w w:val="115"/>
          <w:sz w:val="15"/>
        </w:rPr>
        <w:t xml:space="preserve"> </w:t>
      </w:r>
      <w:r w:rsidRPr="0095094D">
        <w:rPr>
          <w:w w:val="115"/>
          <w:sz w:val="15"/>
        </w:rPr>
        <w:t>droit</w:t>
      </w:r>
      <w:r w:rsidRPr="0095094D">
        <w:rPr>
          <w:spacing w:val="-7"/>
          <w:w w:val="115"/>
          <w:sz w:val="15"/>
        </w:rPr>
        <w:t xml:space="preserve"> </w:t>
      </w:r>
      <w:r w:rsidRPr="0095094D">
        <w:rPr>
          <w:w w:val="115"/>
          <w:sz w:val="15"/>
        </w:rPr>
        <w:t>d’agir</w:t>
      </w:r>
      <w:r w:rsidRPr="0095094D">
        <w:rPr>
          <w:spacing w:val="-7"/>
          <w:w w:val="115"/>
          <w:sz w:val="15"/>
        </w:rPr>
        <w:t xml:space="preserve"> </w:t>
      </w:r>
      <w:r w:rsidRPr="0095094D">
        <w:rPr>
          <w:w w:val="115"/>
          <w:sz w:val="15"/>
        </w:rPr>
        <w:t>en</w:t>
      </w:r>
      <w:r w:rsidRPr="0095094D">
        <w:rPr>
          <w:spacing w:val="-7"/>
          <w:w w:val="115"/>
          <w:sz w:val="15"/>
        </w:rPr>
        <w:t xml:space="preserve"> </w:t>
      </w:r>
      <w:r w:rsidRPr="0095094D">
        <w:rPr>
          <w:w w:val="115"/>
          <w:sz w:val="15"/>
        </w:rPr>
        <w:t>justice</w:t>
      </w:r>
      <w:r w:rsidRPr="0095094D">
        <w:rPr>
          <w:spacing w:val="-7"/>
          <w:w w:val="115"/>
          <w:sz w:val="15"/>
        </w:rPr>
        <w:t xml:space="preserve"> </w:t>
      </w:r>
      <w:r w:rsidRPr="0095094D">
        <w:rPr>
          <w:w w:val="115"/>
          <w:sz w:val="15"/>
        </w:rPr>
        <w:t>sur</w:t>
      </w:r>
      <w:r w:rsidRPr="0095094D">
        <w:rPr>
          <w:spacing w:val="-7"/>
          <w:w w:val="115"/>
          <w:sz w:val="15"/>
        </w:rPr>
        <w:t xml:space="preserve"> </w:t>
      </w:r>
      <w:r w:rsidRPr="0095094D">
        <w:rPr>
          <w:w w:val="115"/>
          <w:sz w:val="15"/>
        </w:rPr>
        <w:t>le</w:t>
      </w:r>
      <w:r w:rsidRPr="0095094D">
        <w:rPr>
          <w:spacing w:val="-7"/>
          <w:w w:val="115"/>
          <w:sz w:val="15"/>
        </w:rPr>
        <w:t xml:space="preserve"> </w:t>
      </w:r>
      <w:r w:rsidRPr="0095094D">
        <w:rPr>
          <w:w w:val="115"/>
          <w:sz w:val="15"/>
        </w:rPr>
        <w:t>fondement</w:t>
      </w:r>
      <w:r w:rsidRPr="0095094D">
        <w:rPr>
          <w:spacing w:val="-7"/>
          <w:w w:val="115"/>
          <w:sz w:val="15"/>
        </w:rPr>
        <w:t xml:space="preserve"> </w:t>
      </w:r>
      <w:r w:rsidRPr="0095094D">
        <w:rPr>
          <w:w w:val="115"/>
          <w:sz w:val="15"/>
        </w:rPr>
        <w:t>de</w:t>
      </w:r>
      <w:r w:rsidRPr="0095094D">
        <w:rPr>
          <w:spacing w:val="-7"/>
          <w:w w:val="115"/>
          <w:sz w:val="15"/>
        </w:rPr>
        <w:t xml:space="preserve"> </w:t>
      </w:r>
      <w:r w:rsidRPr="0095094D">
        <w:rPr>
          <w:w w:val="115"/>
          <w:sz w:val="15"/>
        </w:rPr>
        <w:t>l’article</w:t>
      </w:r>
      <w:r w:rsidRPr="0095094D">
        <w:rPr>
          <w:spacing w:val="-7"/>
          <w:w w:val="115"/>
          <w:sz w:val="15"/>
        </w:rPr>
        <w:t xml:space="preserve"> </w:t>
      </w:r>
      <w:r w:rsidRPr="0095094D">
        <w:rPr>
          <w:w w:val="115"/>
          <w:sz w:val="15"/>
        </w:rPr>
        <w:t>32-1</w:t>
      </w:r>
      <w:r w:rsidRPr="0095094D">
        <w:rPr>
          <w:spacing w:val="-7"/>
          <w:w w:val="115"/>
          <w:sz w:val="15"/>
        </w:rPr>
        <w:t xml:space="preserve"> </w:t>
      </w:r>
      <w:r w:rsidRPr="0095094D">
        <w:rPr>
          <w:w w:val="115"/>
          <w:sz w:val="15"/>
        </w:rPr>
        <w:t>du</w:t>
      </w:r>
      <w:r w:rsidRPr="0095094D">
        <w:rPr>
          <w:spacing w:val="-7"/>
          <w:w w:val="115"/>
          <w:sz w:val="15"/>
        </w:rPr>
        <w:t xml:space="preserve"> </w:t>
      </w:r>
      <w:r w:rsidRPr="0095094D">
        <w:rPr>
          <w:w w:val="115"/>
          <w:sz w:val="15"/>
        </w:rPr>
        <w:t>code</w:t>
      </w:r>
      <w:r w:rsidRPr="0095094D">
        <w:rPr>
          <w:spacing w:val="-7"/>
          <w:w w:val="115"/>
          <w:sz w:val="15"/>
        </w:rPr>
        <w:t xml:space="preserve"> </w:t>
      </w:r>
      <w:r w:rsidRPr="0095094D">
        <w:rPr>
          <w:w w:val="115"/>
          <w:sz w:val="15"/>
        </w:rPr>
        <w:t>de</w:t>
      </w:r>
      <w:r w:rsidRPr="0095094D">
        <w:rPr>
          <w:spacing w:val="-7"/>
          <w:w w:val="115"/>
          <w:sz w:val="15"/>
        </w:rPr>
        <w:t xml:space="preserve"> </w:t>
      </w:r>
      <w:r w:rsidRPr="0095094D">
        <w:rPr>
          <w:w w:val="115"/>
          <w:sz w:val="15"/>
        </w:rPr>
        <w:t>procédure</w:t>
      </w:r>
      <w:r w:rsidRPr="0095094D">
        <w:rPr>
          <w:spacing w:val="-7"/>
          <w:w w:val="115"/>
          <w:sz w:val="15"/>
        </w:rPr>
        <w:t xml:space="preserve"> </w:t>
      </w:r>
      <w:r w:rsidRPr="0095094D">
        <w:rPr>
          <w:w w:val="115"/>
          <w:sz w:val="15"/>
        </w:rPr>
        <w:t>civile.</w:t>
      </w:r>
    </w:p>
    <w:p w14:paraId="3AA34304" w14:textId="77777777" w:rsidR="004831AD" w:rsidRPr="0095094D" w:rsidRDefault="004831AD">
      <w:pPr>
        <w:pStyle w:val="Corpsdetexte"/>
      </w:pPr>
    </w:p>
    <w:p w14:paraId="244EBC48" w14:textId="77777777" w:rsidR="004831AD" w:rsidRPr="0095094D" w:rsidRDefault="004831AD">
      <w:pPr>
        <w:pStyle w:val="Corpsdetexte"/>
        <w:spacing w:before="115"/>
      </w:pPr>
    </w:p>
    <w:p w14:paraId="7B99E919" w14:textId="77777777" w:rsidR="004831AD" w:rsidRPr="0095094D" w:rsidRDefault="00000000">
      <w:pPr>
        <w:pStyle w:val="Corpsdetexte"/>
        <w:ind w:left="112"/>
      </w:pPr>
      <w:r w:rsidRPr="0095094D">
        <w:rPr>
          <w:w w:val="120"/>
        </w:rPr>
        <w:t>Sur</w:t>
      </w:r>
      <w:r w:rsidRPr="0095094D">
        <w:rPr>
          <w:spacing w:val="-12"/>
          <w:w w:val="120"/>
        </w:rPr>
        <w:t xml:space="preserve"> </w:t>
      </w:r>
      <w:r w:rsidRPr="0095094D">
        <w:rPr>
          <w:w w:val="120"/>
        </w:rPr>
        <w:t>les</w:t>
      </w:r>
      <w:r w:rsidRPr="0095094D">
        <w:rPr>
          <w:spacing w:val="-12"/>
          <w:w w:val="120"/>
        </w:rPr>
        <w:t xml:space="preserve"> </w:t>
      </w:r>
      <w:r w:rsidRPr="0095094D">
        <w:rPr>
          <w:w w:val="120"/>
        </w:rPr>
        <w:t>demandes</w:t>
      </w:r>
      <w:r w:rsidRPr="0095094D">
        <w:rPr>
          <w:spacing w:val="-11"/>
          <w:w w:val="120"/>
        </w:rPr>
        <w:t xml:space="preserve"> </w:t>
      </w:r>
      <w:r w:rsidRPr="0095094D">
        <w:rPr>
          <w:spacing w:val="-2"/>
          <w:w w:val="120"/>
        </w:rPr>
        <w:t>accessoires.</w:t>
      </w:r>
    </w:p>
    <w:p w14:paraId="5A906735" w14:textId="77777777" w:rsidR="004831AD" w:rsidRPr="0095094D" w:rsidRDefault="00000000">
      <w:pPr>
        <w:pStyle w:val="Paragraphedeliste"/>
        <w:numPr>
          <w:ilvl w:val="0"/>
          <w:numId w:val="2"/>
        </w:numPr>
        <w:tabs>
          <w:tab w:val="left" w:pos="404"/>
        </w:tabs>
        <w:spacing w:before="52"/>
        <w:ind w:left="404" w:hanging="292"/>
        <w:jc w:val="both"/>
        <w:rPr>
          <w:sz w:val="15"/>
        </w:rPr>
      </w:pPr>
      <w:r w:rsidRPr="0095094D">
        <w:rPr>
          <w:w w:val="115"/>
          <w:sz w:val="15"/>
        </w:rPr>
        <w:t>La</w:t>
      </w:r>
      <w:r w:rsidRPr="0095094D">
        <w:rPr>
          <w:spacing w:val="-5"/>
          <w:w w:val="115"/>
          <w:sz w:val="15"/>
        </w:rPr>
        <w:t xml:space="preserve"> </w:t>
      </w:r>
      <w:r w:rsidRPr="0095094D">
        <w:rPr>
          <w:w w:val="115"/>
          <w:sz w:val="15"/>
        </w:rPr>
        <w:t>société</w:t>
      </w:r>
      <w:r w:rsidRPr="0095094D">
        <w:rPr>
          <w:spacing w:val="-4"/>
          <w:w w:val="115"/>
          <w:sz w:val="15"/>
        </w:rPr>
        <w:t xml:space="preserve"> </w:t>
      </w:r>
      <w:r w:rsidRPr="0095094D">
        <w:rPr>
          <w:w w:val="115"/>
          <w:sz w:val="15"/>
        </w:rPr>
        <w:t>NEXT</w:t>
      </w:r>
      <w:r w:rsidRPr="0095094D">
        <w:rPr>
          <w:spacing w:val="-5"/>
          <w:w w:val="115"/>
          <w:sz w:val="15"/>
        </w:rPr>
        <w:t xml:space="preserve"> </w:t>
      </w:r>
      <w:r w:rsidRPr="0095094D">
        <w:rPr>
          <w:w w:val="115"/>
          <w:sz w:val="15"/>
        </w:rPr>
        <w:t>RETAIL</w:t>
      </w:r>
      <w:r w:rsidRPr="0095094D">
        <w:rPr>
          <w:spacing w:val="-4"/>
          <w:w w:val="115"/>
          <w:sz w:val="15"/>
        </w:rPr>
        <w:t xml:space="preserve"> </w:t>
      </w:r>
      <w:r w:rsidRPr="0095094D">
        <w:rPr>
          <w:w w:val="115"/>
          <w:sz w:val="15"/>
        </w:rPr>
        <w:t>LIMITED,</w:t>
      </w:r>
      <w:r w:rsidRPr="0095094D">
        <w:rPr>
          <w:spacing w:val="-5"/>
          <w:w w:val="115"/>
          <w:sz w:val="15"/>
        </w:rPr>
        <w:t xml:space="preserve"> </w:t>
      </w:r>
      <w:r w:rsidRPr="0095094D">
        <w:rPr>
          <w:w w:val="115"/>
          <w:sz w:val="15"/>
        </w:rPr>
        <w:t>partie</w:t>
      </w:r>
      <w:r w:rsidRPr="0095094D">
        <w:rPr>
          <w:spacing w:val="-4"/>
          <w:w w:val="115"/>
          <w:sz w:val="15"/>
        </w:rPr>
        <w:t xml:space="preserve"> </w:t>
      </w:r>
      <w:r w:rsidRPr="0095094D">
        <w:rPr>
          <w:w w:val="115"/>
          <w:sz w:val="15"/>
        </w:rPr>
        <w:t>perdante,</w:t>
      </w:r>
      <w:r w:rsidRPr="0095094D">
        <w:rPr>
          <w:spacing w:val="-4"/>
          <w:w w:val="115"/>
          <w:sz w:val="15"/>
        </w:rPr>
        <w:t xml:space="preserve"> </w:t>
      </w:r>
      <w:r w:rsidRPr="0095094D">
        <w:rPr>
          <w:w w:val="115"/>
          <w:sz w:val="15"/>
        </w:rPr>
        <w:t>sera</w:t>
      </w:r>
      <w:r w:rsidRPr="0095094D">
        <w:rPr>
          <w:spacing w:val="-5"/>
          <w:w w:val="115"/>
          <w:sz w:val="15"/>
        </w:rPr>
        <w:t xml:space="preserve"> </w:t>
      </w:r>
      <w:r w:rsidRPr="0095094D">
        <w:rPr>
          <w:w w:val="115"/>
          <w:sz w:val="15"/>
        </w:rPr>
        <w:t>condamnée</w:t>
      </w:r>
      <w:r w:rsidRPr="0095094D">
        <w:rPr>
          <w:spacing w:val="-4"/>
          <w:w w:val="115"/>
          <w:sz w:val="15"/>
        </w:rPr>
        <w:t xml:space="preserve"> </w:t>
      </w:r>
      <w:r w:rsidRPr="0095094D">
        <w:rPr>
          <w:w w:val="115"/>
          <w:sz w:val="15"/>
        </w:rPr>
        <w:t>aux</w:t>
      </w:r>
      <w:r w:rsidRPr="0095094D">
        <w:rPr>
          <w:spacing w:val="-5"/>
          <w:w w:val="115"/>
          <w:sz w:val="15"/>
        </w:rPr>
        <w:t xml:space="preserve"> </w:t>
      </w:r>
      <w:r w:rsidRPr="0095094D">
        <w:rPr>
          <w:spacing w:val="-2"/>
          <w:w w:val="115"/>
          <w:sz w:val="15"/>
        </w:rPr>
        <w:t>dépens.</w:t>
      </w:r>
    </w:p>
    <w:p w14:paraId="70D43125" w14:textId="77777777" w:rsidR="004831AD" w:rsidRPr="0095094D" w:rsidRDefault="004831AD">
      <w:pPr>
        <w:pStyle w:val="Corpsdetexte"/>
        <w:spacing w:before="104"/>
      </w:pPr>
    </w:p>
    <w:p w14:paraId="176E50EE" w14:textId="5DBCE1B6" w:rsidR="004831AD" w:rsidRPr="0095094D" w:rsidRDefault="00000000">
      <w:pPr>
        <w:pStyle w:val="Corpsdetexte"/>
        <w:spacing w:line="283" w:lineRule="auto"/>
        <w:ind w:left="112" w:right="71"/>
        <w:jc w:val="both"/>
      </w:pPr>
      <w:r w:rsidRPr="0095094D">
        <w:rPr>
          <w:w w:val="115"/>
        </w:rPr>
        <w:t>Il est rappelé que les coûts des constats d’huissier ne sont pas des dépens au sens de l</w:t>
      </w:r>
      <w:r w:rsidR="00C45195" w:rsidRPr="0095094D">
        <w:rPr>
          <w:w w:val="115"/>
        </w:rPr>
        <w:t>’a</w:t>
      </w:r>
      <w:r w:rsidRPr="0095094D">
        <w:rPr>
          <w:spacing w:val="-10"/>
          <w:w w:val="115"/>
        </w:rPr>
        <w:t xml:space="preserve"> </w:t>
      </w:r>
      <w:proofErr w:type="spellStart"/>
      <w:r w:rsidRPr="0095094D">
        <w:rPr>
          <w:w w:val="115"/>
        </w:rPr>
        <w:t>rticle</w:t>
      </w:r>
      <w:proofErr w:type="spellEnd"/>
      <w:r w:rsidRPr="0095094D">
        <w:rPr>
          <w:w w:val="115"/>
        </w:rPr>
        <w:t xml:space="preserve"> 696 du code de procédure civile,</w:t>
      </w:r>
      <w:r w:rsidRPr="0095094D">
        <w:rPr>
          <w:spacing w:val="-1"/>
          <w:w w:val="115"/>
        </w:rPr>
        <w:t xml:space="preserve"> </w:t>
      </w:r>
      <w:r w:rsidRPr="0095094D">
        <w:rPr>
          <w:w w:val="115"/>
        </w:rPr>
        <w:t>de</w:t>
      </w:r>
      <w:r w:rsidRPr="0095094D">
        <w:rPr>
          <w:spacing w:val="-1"/>
          <w:w w:val="115"/>
        </w:rPr>
        <w:t xml:space="preserve"> </w:t>
      </w:r>
      <w:r w:rsidRPr="0095094D">
        <w:rPr>
          <w:w w:val="115"/>
        </w:rPr>
        <w:t>sorte</w:t>
      </w:r>
      <w:r w:rsidRPr="0095094D">
        <w:rPr>
          <w:spacing w:val="-1"/>
          <w:w w:val="115"/>
        </w:rPr>
        <w:t xml:space="preserve"> </w:t>
      </w:r>
      <w:r w:rsidRPr="0095094D">
        <w:rPr>
          <w:w w:val="115"/>
        </w:rPr>
        <w:t>qu’il</w:t>
      </w:r>
      <w:r w:rsidRPr="0095094D">
        <w:rPr>
          <w:spacing w:val="-1"/>
          <w:w w:val="115"/>
        </w:rPr>
        <w:t xml:space="preserve"> </w:t>
      </w:r>
      <w:r w:rsidRPr="0095094D">
        <w:rPr>
          <w:w w:val="115"/>
        </w:rPr>
        <w:t>convient</w:t>
      </w:r>
      <w:r w:rsidRPr="0095094D">
        <w:rPr>
          <w:spacing w:val="-1"/>
          <w:w w:val="115"/>
        </w:rPr>
        <w:t xml:space="preserve"> </w:t>
      </w:r>
      <w:r w:rsidRPr="0095094D">
        <w:rPr>
          <w:w w:val="115"/>
        </w:rPr>
        <w:t>de</w:t>
      </w:r>
      <w:r w:rsidRPr="0095094D">
        <w:rPr>
          <w:spacing w:val="-1"/>
          <w:w w:val="115"/>
        </w:rPr>
        <w:t xml:space="preserve"> </w:t>
      </w:r>
      <w:r w:rsidRPr="0095094D">
        <w:rPr>
          <w:w w:val="115"/>
        </w:rPr>
        <w:t>débouter</w:t>
      </w:r>
      <w:r w:rsidRPr="0095094D">
        <w:rPr>
          <w:spacing w:val="-1"/>
          <w:w w:val="115"/>
        </w:rPr>
        <w:t xml:space="preserve"> </w:t>
      </w:r>
      <w:r w:rsidRPr="0095094D">
        <w:rPr>
          <w:w w:val="115"/>
        </w:rPr>
        <w:t>la</w:t>
      </w:r>
      <w:r w:rsidRPr="0095094D">
        <w:rPr>
          <w:spacing w:val="-1"/>
          <w:w w:val="115"/>
        </w:rPr>
        <w:t xml:space="preserve"> </w:t>
      </w:r>
      <w:r w:rsidRPr="0095094D">
        <w:rPr>
          <w:w w:val="115"/>
        </w:rPr>
        <w:t>demande</w:t>
      </w:r>
      <w:r w:rsidRPr="0095094D">
        <w:rPr>
          <w:spacing w:val="-1"/>
          <w:w w:val="115"/>
        </w:rPr>
        <w:t xml:space="preserve"> </w:t>
      </w:r>
      <w:r w:rsidRPr="0095094D">
        <w:rPr>
          <w:w w:val="115"/>
        </w:rPr>
        <w:t>de</w:t>
      </w:r>
      <w:r w:rsidRPr="0095094D">
        <w:rPr>
          <w:spacing w:val="-1"/>
          <w:w w:val="115"/>
        </w:rPr>
        <w:t xml:space="preserve"> </w:t>
      </w:r>
      <w:r w:rsidRPr="0095094D">
        <w:rPr>
          <w:w w:val="115"/>
        </w:rPr>
        <w:t>la</w:t>
      </w:r>
      <w:r w:rsidRPr="0095094D">
        <w:rPr>
          <w:spacing w:val="-1"/>
          <w:w w:val="115"/>
        </w:rPr>
        <w:t xml:space="preserve"> </w:t>
      </w:r>
      <w:r w:rsidRPr="0095094D">
        <w:rPr>
          <w:w w:val="115"/>
        </w:rPr>
        <w:t>requérante</w:t>
      </w:r>
      <w:r w:rsidRPr="0095094D">
        <w:rPr>
          <w:spacing w:val="-1"/>
          <w:w w:val="115"/>
        </w:rPr>
        <w:t xml:space="preserve"> </w:t>
      </w:r>
      <w:r w:rsidRPr="0095094D">
        <w:rPr>
          <w:w w:val="115"/>
        </w:rPr>
        <w:t>tendant</w:t>
      </w:r>
      <w:r w:rsidRPr="0095094D">
        <w:rPr>
          <w:spacing w:val="-1"/>
          <w:w w:val="115"/>
        </w:rPr>
        <w:t xml:space="preserve"> </w:t>
      </w:r>
      <w:r w:rsidRPr="0095094D">
        <w:rPr>
          <w:w w:val="115"/>
        </w:rPr>
        <w:t>à</w:t>
      </w:r>
      <w:r w:rsidRPr="0095094D">
        <w:rPr>
          <w:spacing w:val="-1"/>
          <w:w w:val="115"/>
        </w:rPr>
        <w:t xml:space="preserve"> </w:t>
      </w:r>
      <w:r w:rsidRPr="0095094D">
        <w:rPr>
          <w:w w:val="115"/>
        </w:rPr>
        <w:t>les</w:t>
      </w:r>
      <w:r w:rsidRPr="0095094D">
        <w:rPr>
          <w:spacing w:val="-1"/>
          <w:w w:val="115"/>
        </w:rPr>
        <w:t xml:space="preserve"> </w:t>
      </w:r>
      <w:r w:rsidRPr="0095094D">
        <w:rPr>
          <w:w w:val="115"/>
        </w:rPr>
        <w:t>intégrer</w:t>
      </w:r>
      <w:r w:rsidRPr="0095094D">
        <w:rPr>
          <w:spacing w:val="-1"/>
          <w:w w:val="115"/>
        </w:rPr>
        <w:t xml:space="preserve"> </w:t>
      </w:r>
      <w:r w:rsidRPr="0095094D">
        <w:rPr>
          <w:w w:val="115"/>
        </w:rPr>
        <w:t>aux</w:t>
      </w:r>
      <w:r w:rsidRPr="0095094D">
        <w:rPr>
          <w:spacing w:val="-1"/>
          <w:w w:val="115"/>
        </w:rPr>
        <w:t xml:space="preserve"> </w:t>
      </w:r>
      <w:r w:rsidRPr="0095094D">
        <w:rPr>
          <w:w w:val="115"/>
        </w:rPr>
        <w:t>dépens.</w:t>
      </w:r>
    </w:p>
    <w:p w14:paraId="7E2370EE" w14:textId="77777777" w:rsidR="004831AD" w:rsidRPr="0095094D" w:rsidRDefault="004831AD">
      <w:pPr>
        <w:pStyle w:val="Corpsdetexte"/>
        <w:spacing w:before="63"/>
      </w:pPr>
    </w:p>
    <w:p w14:paraId="30B05CB0" w14:textId="77777777" w:rsidR="004831AD" w:rsidRPr="0095094D" w:rsidRDefault="00000000">
      <w:pPr>
        <w:pStyle w:val="Corpsdetexte"/>
        <w:ind w:left="112"/>
      </w:pPr>
      <w:r w:rsidRPr="0095094D">
        <w:rPr>
          <w:w w:val="115"/>
        </w:rPr>
        <w:t>En</w:t>
      </w:r>
      <w:r w:rsidRPr="0095094D">
        <w:rPr>
          <w:spacing w:val="-3"/>
          <w:w w:val="115"/>
        </w:rPr>
        <w:t xml:space="preserve"> </w:t>
      </w:r>
      <w:r w:rsidRPr="0095094D">
        <w:rPr>
          <w:w w:val="115"/>
        </w:rPr>
        <w:t>revanche,</w:t>
      </w:r>
      <w:r w:rsidRPr="0095094D">
        <w:rPr>
          <w:spacing w:val="-3"/>
          <w:w w:val="115"/>
        </w:rPr>
        <w:t xml:space="preserve"> </w:t>
      </w:r>
      <w:r w:rsidRPr="0095094D">
        <w:rPr>
          <w:w w:val="115"/>
        </w:rPr>
        <w:t>les</w:t>
      </w:r>
      <w:r w:rsidRPr="0095094D">
        <w:rPr>
          <w:spacing w:val="-2"/>
          <w:w w:val="115"/>
        </w:rPr>
        <w:t xml:space="preserve"> </w:t>
      </w:r>
      <w:r w:rsidRPr="0095094D">
        <w:rPr>
          <w:w w:val="115"/>
        </w:rPr>
        <w:t>dépens</w:t>
      </w:r>
      <w:r w:rsidRPr="0095094D">
        <w:rPr>
          <w:spacing w:val="-3"/>
          <w:w w:val="115"/>
        </w:rPr>
        <w:t xml:space="preserve"> </w:t>
      </w:r>
      <w:r w:rsidRPr="0095094D">
        <w:rPr>
          <w:w w:val="115"/>
        </w:rPr>
        <w:t>comprendront</w:t>
      </w:r>
      <w:r w:rsidRPr="0095094D">
        <w:rPr>
          <w:spacing w:val="-3"/>
          <w:w w:val="115"/>
        </w:rPr>
        <w:t xml:space="preserve"> </w:t>
      </w:r>
      <w:r w:rsidRPr="0095094D">
        <w:rPr>
          <w:w w:val="115"/>
        </w:rPr>
        <w:t>le</w:t>
      </w:r>
      <w:r w:rsidRPr="0095094D">
        <w:rPr>
          <w:spacing w:val="-2"/>
          <w:w w:val="115"/>
        </w:rPr>
        <w:t xml:space="preserve"> </w:t>
      </w:r>
      <w:r w:rsidRPr="0095094D">
        <w:rPr>
          <w:w w:val="115"/>
        </w:rPr>
        <w:t>coût</w:t>
      </w:r>
      <w:r w:rsidRPr="0095094D">
        <w:rPr>
          <w:spacing w:val="-3"/>
          <w:w w:val="115"/>
        </w:rPr>
        <w:t xml:space="preserve"> </w:t>
      </w:r>
      <w:r w:rsidRPr="0095094D">
        <w:rPr>
          <w:w w:val="115"/>
        </w:rPr>
        <w:t>du</w:t>
      </w:r>
      <w:r w:rsidRPr="0095094D">
        <w:rPr>
          <w:spacing w:val="-2"/>
          <w:w w:val="115"/>
        </w:rPr>
        <w:t xml:space="preserve"> </w:t>
      </w:r>
      <w:r w:rsidRPr="0095094D">
        <w:rPr>
          <w:w w:val="115"/>
        </w:rPr>
        <w:t>procès-verbal</w:t>
      </w:r>
      <w:r w:rsidRPr="0095094D">
        <w:rPr>
          <w:spacing w:val="-3"/>
          <w:w w:val="115"/>
        </w:rPr>
        <w:t xml:space="preserve"> </w:t>
      </w:r>
      <w:r w:rsidRPr="0095094D">
        <w:rPr>
          <w:w w:val="115"/>
        </w:rPr>
        <w:t>de</w:t>
      </w:r>
      <w:r w:rsidRPr="0095094D">
        <w:rPr>
          <w:spacing w:val="-3"/>
          <w:w w:val="115"/>
        </w:rPr>
        <w:t xml:space="preserve"> </w:t>
      </w:r>
      <w:r w:rsidRPr="0095094D">
        <w:rPr>
          <w:w w:val="115"/>
        </w:rPr>
        <w:t>saisie</w:t>
      </w:r>
      <w:r w:rsidRPr="0095094D">
        <w:rPr>
          <w:spacing w:val="-2"/>
          <w:w w:val="115"/>
        </w:rPr>
        <w:t xml:space="preserve"> </w:t>
      </w:r>
      <w:r w:rsidRPr="0095094D">
        <w:rPr>
          <w:w w:val="115"/>
        </w:rPr>
        <w:t>contrefaçon</w:t>
      </w:r>
      <w:r w:rsidRPr="0095094D">
        <w:rPr>
          <w:spacing w:val="-3"/>
          <w:w w:val="115"/>
        </w:rPr>
        <w:t xml:space="preserve"> </w:t>
      </w:r>
      <w:r w:rsidRPr="0095094D">
        <w:rPr>
          <w:w w:val="115"/>
        </w:rPr>
        <w:t>des</w:t>
      </w:r>
      <w:r w:rsidRPr="0095094D">
        <w:rPr>
          <w:spacing w:val="-3"/>
          <w:w w:val="115"/>
        </w:rPr>
        <w:t xml:space="preserve"> </w:t>
      </w:r>
      <w:r w:rsidRPr="0095094D">
        <w:rPr>
          <w:w w:val="115"/>
        </w:rPr>
        <w:t>15</w:t>
      </w:r>
      <w:r w:rsidRPr="0095094D">
        <w:rPr>
          <w:spacing w:val="-2"/>
          <w:w w:val="115"/>
        </w:rPr>
        <w:t xml:space="preserve"> </w:t>
      </w:r>
      <w:r w:rsidRPr="0095094D">
        <w:rPr>
          <w:w w:val="115"/>
        </w:rPr>
        <w:t>et</w:t>
      </w:r>
      <w:r w:rsidRPr="0095094D">
        <w:rPr>
          <w:spacing w:val="-3"/>
          <w:w w:val="115"/>
        </w:rPr>
        <w:t xml:space="preserve"> </w:t>
      </w:r>
      <w:r w:rsidRPr="0095094D">
        <w:rPr>
          <w:w w:val="115"/>
        </w:rPr>
        <w:t>22</w:t>
      </w:r>
      <w:r w:rsidRPr="0095094D">
        <w:rPr>
          <w:spacing w:val="-2"/>
          <w:w w:val="115"/>
        </w:rPr>
        <w:t xml:space="preserve"> </w:t>
      </w:r>
      <w:r w:rsidRPr="0095094D">
        <w:rPr>
          <w:w w:val="115"/>
        </w:rPr>
        <w:t>décembre</w:t>
      </w:r>
      <w:r w:rsidRPr="0095094D">
        <w:rPr>
          <w:spacing w:val="-3"/>
          <w:w w:val="115"/>
        </w:rPr>
        <w:t xml:space="preserve"> </w:t>
      </w:r>
      <w:r w:rsidRPr="0095094D">
        <w:rPr>
          <w:spacing w:val="-2"/>
          <w:w w:val="115"/>
        </w:rPr>
        <w:t>2015.</w:t>
      </w:r>
    </w:p>
    <w:p w14:paraId="78E099EF" w14:textId="77777777" w:rsidR="004831AD" w:rsidRPr="0095094D" w:rsidRDefault="004831AD">
      <w:pPr>
        <w:pStyle w:val="Corpsdetexte"/>
        <w:spacing w:before="104"/>
      </w:pPr>
    </w:p>
    <w:p w14:paraId="5B7E6966" w14:textId="77777777" w:rsidR="004831AD" w:rsidRPr="0095094D" w:rsidRDefault="00000000">
      <w:pPr>
        <w:pStyle w:val="Corpsdetexte"/>
        <w:spacing w:line="312" w:lineRule="auto"/>
        <w:ind w:left="112" w:right="68"/>
        <w:jc w:val="both"/>
      </w:pPr>
      <w:r w:rsidRPr="0095094D">
        <w:rPr>
          <w:w w:val="115"/>
        </w:rPr>
        <w:t xml:space="preserve">Les dépens seront recouvrés directement par Maître Julien </w:t>
      </w:r>
      <w:proofErr w:type="spellStart"/>
      <w:r w:rsidRPr="0095094D">
        <w:rPr>
          <w:w w:val="115"/>
        </w:rPr>
        <w:t>Houyez</w:t>
      </w:r>
      <w:proofErr w:type="spellEnd"/>
      <w:r w:rsidRPr="0095094D">
        <w:rPr>
          <w:w w:val="115"/>
        </w:rPr>
        <w:t xml:space="preserve"> pour ceux dont elle a fait l’avance sans avoir reçu</w:t>
      </w:r>
      <w:r w:rsidRPr="0095094D">
        <w:rPr>
          <w:spacing w:val="40"/>
          <w:w w:val="115"/>
        </w:rPr>
        <w:t xml:space="preserve"> </w:t>
      </w:r>
      <w:r w:rsidRPr="0095094D">
        <w:rPr>
          <w:spacing w:val="-2"/>
          <w:w w:val="115"/>
        </w:rPr>
        <w:t>provision.</w:t>
      </w:r>
    </w:p>
    <w:p w14:paraId="1B9E4666" w14:textId="77777777" w:rsidR="004831AD" w:rsidRPr="0095094D" w:rsidRDefault="004831AD">
      <w:pPr>
        <w:pStyle w:val="Corpsdetexte"/>
        <w:spacing w:before="51"/>
      </w:pPr>
    </w:p>
    <w:p w14:paraId="21FF7074" w14:textId="77777777" w:rsidR="004831AD" w:rsidRPr="0095094D" w:rsidRDefault="00000000">
      <w:pPr>
        <w:pStyle w:val="Paragraphedeliste"/>
        <w:numPr>
          <w:ilvl w:val="0"/>
          <w:numId w:val="2"/>
        </w:numPr>
        <w:tabs>
          <w:tab w:val="left" w:pos="407"/>
        </w:tabs>
        <w:spacing w:line="312" w:lineRule="auto"/>
        <w:ind w:right="72" w:firstLine="0"/>
        <w:jc w:val="both"/>
        <w:rPr>
          <w:sz w:val="15"/>
        </w:rPr>
      </w:pPr>
      <w:r w:rsidRPr="0095094D">
        <w:rPr>
          <w:w w:val="115"/>
          <w:sz w:val="15"/>
        </w:rPr>
        <w:t>Il conviendra également de les condamner au paiement d’une somme de 20.000 euros au titre des dispositions de l’article 700 du code de procédure civile.</w:t>
      </w:r>
    </w:p>
    <w:p w14:paraId="5F89CADC" w14:textId="77777777" w:rsidR="004831AD" w:rsidRPr="0095094D" w:rsidRDefault="004831AD">
      <w:pPr>
        <w:pStyle w:val="Corpsdetexte"/>
        <w:spacing w:before="51"/>
      </w:pPr>
    </w:p>
    <w:p w14:paraId="44384704" w14:textId="77777777" w:rsidR="004831AD" w:rsidRPr="0095094D" w:rsidRDefault="00000000">
      <w:pPr>
        <w:pStyle w:val="Paragraphedeliste"/>
        <w:numPr>
          <w:ilvl w:val="0"/>
          <w:numId w:val="2"/>
        </w:numPr>
        <w:tabs>
          <w:tab w:val="left" w:pos="427"/>
        </w:tabs>
        <w:spacing w:line="312" w:lineRule="auto"/>
        <w:ind w:right="65" w:firstLine="0"/>
        <w:jc w:val="both"/>
        <w:rPr>
          <w:sz w:val="15"/>
        </w:rPr>
      </w:pPr>
      <w:r w:rsidRPr="0095094D">
        <w:rPr>
          <w:w w:val="110"/>
          <w:sz w:val="15"/>
        </w:rPr>
        <w:t>L’exécution provisoire, compatible avec la nature de l’affaire et nécessaire compte tenu de l’ancienneté du litige, sera ordonnée</w:t>
      </w:r>
      <w:r w:rsidRPr="0095094D">
        <w:rPr>
          <w:spacing w:val="33"/>
          <w:w w:val="110"/>
          <w:sz w:val="15"/>
        </w:rPr>
        <w:t xml:space="preserve"> </w:t>
      </w:r>
      <w:r w:rsidRPr="0095094D">
        <w:rPr>
          <w:w w:val="110"/>
          <w:sz w:val="15"/>
        </w:rPr>
        <w:t>en</w:t>
      </w:r>
      <w:r w:rsidRPr="0095094D">
        <w:rPr>
          <w:spacing w:val="33"/>
          <w:w w:val="110"/>
          <w:sz w:val="15"/>
        </w:rPr>
        <w:t xml:space="preserve"> </w:t>
      </w:r>
      <w:r w:rsidRPr="0095094D">
        <w:rPr>
          <w:w w:val="110"/>
          <w:sz w:val="15"/>
        </w:rPr>
        <w:t>application</w:t>
      </w:r>
      <w:r w:rsidRPr="0095094D">
        <w:rPr>
          <w:spacing w:val="33"/>
          <w:w w:val="110"/>
          <w:sz w:val="15"/>
        </w:rPr>
        <w:t xml:space="preserve"> </w:t>
      </w:r>
      <w:r w:rsidRPr="0095094D">
        <w:rPr>
          <w:w w:val="110"/>
          <w:sz w:val="15"/>
        </w:rPr>
        <w:t>de</w:t>
      </w:r>
      <w:r w:rsidRPr="0095094D">
        <w:rPr>
          <w:spacing w:val="33"/>
          <w:w w:val="110"/>
          <w:sz w:val="15"/>
        </w:rPr>
        <w:t xml:space="preserve"> </w:t>
      </w:r>
      <w:r w:rsidRPr="0095094D">
        <w:rPr>
          <w:w w:val="110"/>
          <w:sz w:val="15"/>
        </w:rPr>
        <w:t>l’article</w:t>
      </w:r>
      <w:r w:rsidRPr="0095094D">
        <w:rPr>
          <w:spacing w:val="33"/>
          <w:w w:val="110"/>
          <w:sz w:val="15"/>
        </w:rPr>
        <w:t xml:space="preserve"> </w:t>
      </w:r>
      <w:r w:rsidRPr="0095094D">
        <w:rPr>
          <w:w w:val="110"/>
          <w:sz w:val="15"/>
        </w:rPr>
        <w:t>515,</w:t>
      </w:r>
      <w:r w:rsidRPr="0095094D">
        <w:rPr>
          <w:spacing w:val="33"/>
          <w:w w:val="110"/>
          <w:sz w:val="15"/>
        </w:rPr>
        <w:t xml:space="preserve"> </w:t>
      </w:r>
      <w:r w:rsidRPr="0095094D">
        <w:rPr>
          <w:w w:val="110"/>
          <w:sz w:val="15"/>
        </w:rPr>
        <w:t>dans</w:t>
      </w:r>
      <w:r w:rsidRPr="0095094D">
        <w:rPr>
          <w:spacing w:val="33"/>
          <w:w w:val="110"/>
          <w:sz w:val="15"/>
        </w:rPr>
        <w:t xml:space="preserve"> </w:t>
      </w:r>
      <w:r w:rsidRPr="0095094D">
        <w:rPr>
          <w:w w:val="110"/>
          <w:sz w:val="15"/>
        </w:rPr>
        <w:t>sa</w:t>
      </w:r>
      <w:r w:rsidRPr="0095094D">
        <w:rPr>
          <w:spacing w:val="33"/>
          <w:w w:val="110"/>
          <w:sz w:val="15"/>
        </w:rPr>
        <w:t xml:space="preserve"> </w:t>
      </w:r>
      <w:r w:rsidRPr="0095094D">
        <w:rPr>
          <w:w w:val="110"/>
          <w:sz w:val="15"/>
        </w:rPr>
        <w:t>rédaction</w:t>
      </w:r>
      <w:r w:rsidRPr="0095094D">
        <w:rPr>
          <w:spacing w:val="33"/>
          <w:w w:val="110"/>
          <w:sz w:val="15"/>
        </w:rPr>
        <w:t xml:space="preserve"> </w:t>
      </w:r>
      <w:r w:rsidRPr="0095094D">
        <w:rPr>
          <w:w w:val="110"/>
          <w:sz w:val="15"/>
        </w:rPr>
        <w:t>antérieure</w:t>
      </w:r>
      <w:r w:rsidRPr="0095094D">
        <w:rPr>
          <w:spacing w:val="33"/>
          <w:w w:val="110"/>
          <w:sz w:val="15"/>
        </w:rPr>
        <w:t xml:space="preserve"> </w:t>
      </w:r>
      <w:r w:rsidRPr="0095094D">
        <w:rPr>
          <w:w w:val="110"/>
          <w:sz w:val="15"/>
        </w:rPr>
        <w:t>à</w:t>
      </w:r>
      <w:r w:rsidRPr="0095094D">
        <w:rPr>
          <w:spacing w:val="33"/>
          <w:w w:val="110"/>
          <w:sz w:val="15"/>
        </w:rPr>
        <w:t xml:space="preserve"> </w:t>
      </w:r>
      <w:r w:rsidRPr="0095094D">
        <w:rPr>
          <w:w w:val="110"/>
          <w:sz w:val="15"/>
        </w:rPr>
        <w:t>celle</w:t>
      </w:r>
      <w:r w:rsidRPr="0095094D">
        <w:rPr>
          <w:spacing w:val="33"/>
          <w:w w:val="110"/>
          <w:sz w:val="15"/>
        </w:rPr>
        <w:t xml:space="preserve"> </w:t>
      </w:r>
      <w:r w:rsidRPr="0095094D">
        <w:rPr>
          <w:w w:val="110"/>
          <w:sz w:val="15"/>
        </w:rPr>
        <w:t>issue</w:t>
      </w:r>
      <w:r w:rsidRPr="0095094D">
        <w:rPr>
          <w:spacing w:val="33"/>
          <w:w w:val="110"/>
          <w:sz w:val="15"/>
        </w:rPr>
        <w:t xml:space="preserve"> </w:t>
      </w:r>
      <w:r w:rsidRPr="0095094D">
        <w:rPr>
          <w:w w:val="110"/>
          <w:sz w:val="15"/>
        </w:rPr>
        <w:t>du</w:t>
      </w:r>
      <w:r w:rsidRPr="0095094D">
        <w:rPr>
          <w:spacing w:val="33"/>
          <w:w w:val="110"/>
          <w:sz w:val="15"/>
        </w:rPr>
        <w:t xml:space="preserve"> </w:t>
      </w:r>
      <w:r w:rsidRPr="0095094D">
        <w:rPr>
          <w:w w:val="110"/>
          <w:sz w:val="15"/>
        </w:rPr>
        <w:t>décret</w:t>
      </w:r>
      <w:r w:rsidRPr="0095094D">
        <w:rPr>
          <w:spacing w:val="33"/>
          <w:w w:val="110"/>
          <w:sz w:val="15"/>
        </w:rPr>
        <w:t xml:space="preserve"> </w:t>
      </w:r>
      <w:r w:rsidRPr="0095094D">
        <w:rPr>
          <w:w w:val="110"/>
          <w:sz w:val="15"/>
        </w:rPr>
        <w:t>n°</w:t>
      </w:r>
      <w:r w:rsidRPr="0095094D">
        <w:rPr>
          <w:spacing w:val="33"/>
          <w:w w:val="110"/>
          <w:sz w:val="15"/>
        </w:rPr>
        <w:t xml:space="preserve"> </w:t>
      </w:r>
      <w:r w:rsidRPr="0095094D">
        <w:rPr>
          <w:w w:val="110"/>
          <w:sz w:val="15"/>
        </w:rPr>
        <w:t>2019-1333</w:t>
      </w:r>
      <w:r w:rsidRPr="0095094D">
        <w:rPr>
          <w:spacing w:val="33"/>
          <w:w w:val="110"/>
          <w:sz w:val="15"/>
        </w:rPr>
        <w:t xml:space="preserve"> </w:t>
      </w:r>
      <w:r w:rsidRPr="0095094D">
        <w:rPr>
          <w:w w:val="110"/>
          <w:sz w:val="15"/>
        </w:rPr>
        <w:t>du</w:t>
      </w:r>
      <w:r w:rsidRPr="0095094D">
        <w:rPr>
          <w:spacing w:val="33"/>
          <w:w w:val="110"/>
          <w:sz w:val="15"/>
        </w:rPr>
        <w:t xml:space="preserve"> </w:t>
      </w:r>
      <w:r w:rsidRPr="0095094D">
        <w:rPr>
          <w:w w:val="110"/>
          <w:sz w:val="15"/>
        </w:rPr>
        <w:t>11</w:t>
      </w:r>
      <w:r w:rsidRPr="0095094D">
        <w:rPr>
          <w:spacing w:val="33"/>
          <w:w w:val="110"/>
          <w:sz w:val="15"/>
        </w:rPr>
        <w:t xml:space="preserve"> </w:t>
      </w:r>
      <w:r w:rsidRPr="0095094D">
        <w:rPr>
          <w:w w:val="110"/>
          <w:sz w:val="15"/>
        </w:rPr>
        <w:t xml:space="preserve">décembre </w:t>
      </w:r>
      <w:r w:rsidRPr="0095094D">
        <w:rPr>
          <w:spacing w:val="-2"/>
          <w:w w:val="110"/>
          <w:sz w:val="15"/>
        </w:rPr>
        <w:t>2019.</w:t>
      </w:r>
    </w:p>
    <w:p w14:paraId="3E095046" w14:textId="77777777" w:rsidR="004831AD" w:rsidRPr="0095094D" w:rsidRDefault="004831AD">
      <w:pPr>
        <w:pStyle w:val="Corpsdetexte"/>
      </w:pPr>
    </w:p>
    <w:p w14:paraId="065975E2" w14:textId="77777777" w:rsidR="004831AD" w:rsidRPr="0095094D" w:rsidRDefault="004831AD">
      <w:pPr>
        <w:pStyle w:val="Corpsdetexte"/>
      </w:pPr>
    </w:p>
    <w:p w14:paraId="310C1A85" w14:textId="77777777" w:rsidR="004831AD" w:rsidRPr="0095094D" w:rsidRDefault="004831AD">
      <w:pPr>
        <w:pStyle w:val="Corpsdetexte"/>
        <w:spacing w:before="155"/>
      </w:pPr>
    </w:p>
    <w:p w14:paraId="38623BBB" w14:textId="77777777" w:rsidR="004831AD" w:rsidRPr="0095094D" w:rsidRDefault="00000000">
      <w:pPr>
        <w:pStyle w:val="Corpsdetexte"/>
        <w:ind w:left="112"/>
      </w:pPr>
      <w:r w:rsidRPr="0095094D">
        <w:rPr>
          <w:w w:val="120"/>
        </w:rPr>
        <w:t>PAR</w:t>
      </w:r>
      <w:r w:rsidRPr="0095094D">
        <w:rPr>
          <w:spacing w:val="-5"/>
          <w:w w:val="120"/>
        </w:rPr>
        <w:t xml:space="preserve"> </w:t>
      </w:r>
      <w:r w:rsidRPr="0095094D">
        <w:rPr>
          <w:w w:val="120"/>
        </w:rPr>
        <w:t>CES</w:t>
      </w:r>
      <w:r w:rsidRPr="0095094D">
        <w:rPr>
          <w:spacing w:val="-5"/>
          <w:w w:val="120"/>
        </w:rPr>
        <w:t xml:space="preserve"> </w:t>
      </w:r>
      <w:r w:rsidRPr="0095094D">
        <w:rPr>
          <w:spacing w:val="-2"/>
          <w:w w:val="120"/>
        </w:rPr>
        <w:t>MOTIFS</w:t>
      </w:r>
    </w:p>
    <w:p w14:paraId="2B9A3F7D" w14:textId="77777777" w:rsidR="004831AD" w:rsidRPr="0095094D" w:rsidRDefault="004831AD">
      <w:pPr>
        <w:pStyle w:val="Corpsdetexte"/>
        <w:spacing w:before="104"/>
      </w:pPr>
    </w:p>
    <w:p w14:paraId="57826DFC" w14:textId="77777777" w:rsidR="004831AD" w:rsidRPr="0095094D" w:rsidRDefault="00000000">
      <w:pPr>
        <w:pStyle w:val="Corpsdetexte"/>
        <w:spacing w:line="624" w:lineRule="auto"/>
        <w:ind w:left="112" w:right="516"/>
      </w:pPr>
      <w:r w:rsidRPr="0095094D">
        <w:rPr>
          <w:w w:val="115"/>
        </w:rPr>
        <w:t>Le</w:t>
      </w:r>
      <w:r w:rsidRPr="0095094D">
        <w:rPr>
          <w:spacing w:val="-13"/>
          <w:w w:val="115"/>
        </w:rPr>
        <w:t xml:space="preserve"> </w:t>
      </w:r>
      <w:r w:rsidRPr="0095094D">
        <w:rPr>
          <w:w w:val="115"/>
        </w:rPr>
        <w:t>tribunal,</w:t>
      </w:r>
      <w:r w:rsidRPr="0095094D">
        <w:rPr>
          <w:spacing w:val="-13"/>
          <w:w w:val="115"/>
        </w:rPr>
        <w:t xml:space="preserve"> </w:t>
      </w:r>
      <w:r w:rsidRPr="0095094D">
        <w:rPr>
          <w:w w:val="115"/>
        </w:rPr>
        <w:t>statuant</w:t>
      </w:r>
      <w:r w:rsidRPr="0095094D">
        <w:rPr>
          <w:spacing w:val="-9"/>
          <w:w w:val="115"/>
        </w:rPr>
        <w:t xml:space="preserve"> </w:t>
      </w:r>
      <w:r w:rsidRPr="0095094D">
        <w:rPr>
          <w:w w:val="115"/>
        </w:rPr>
        <w:t>publiquement,</w:t>
      </w:r>
      <w:r w:rsidRPr="0095094D">
        <w:rPr>
          <w:spacing w:val="-9"/>
          <w:w w:val="115"/>
        </w:rPr>
        <w:t xml:space="preserve"> </w:t>
      </w:r>
      <w:r w:rsidRPr="0095094D">
        <w:rPr>
          <w:w w:val="115"/>
        </w:rPr>
        <w:t>en</w:t>
      </w:r>
      <w:r w:rsidRPr="0095094D">
        <w:rPr>
          <w:spacing w:val="-9"/>
          <w:w w:val="115"/>
        </w:rPr>
        <w:t xml:space="preserve"> </w:t>
      </w:r>
      <w:r w:rsidRPr="0095094D">
        <w:rPr>
          <w:w w:val="115"/>
        </w:rPr>
        <w:t>premier</w:t>
      </w:r>
      <w:r w:rsidRPr="0095094D">
        <w:rPr>
          <w:spacing w:val="-9"/>
          <w:w w:val="115"/>
        </w:rPr>
        <w:t xml:space="preserve"> </w:t>
      </w:r>
      <w:r w:rsidRPr="0095094D">
        <w:rPr>
          <w:w w:val="115"/>
        </w:rPr>
        <w:t>ressort,</w:t>
      </w:r>
      <w:r w:rsidRPr="0095094D">
        <w:rPr>
          <w:spacing w:val="-9"/>
          <w:w w:val="115"/>
        </w:rPr>
        <w:t xml:space="preserve"> </w:t>
      </w:r>
      <w:r w:rsidRPr="0095094D">
        <w:rPr>
          <w:w w:val="115"/>
        </w:rPr>
        <w:t>par</w:t>
      </w:r>
      <w:r w:rsidRPr="0095094D">
        <w:rPr>
          <w:spacing w:val="-9"/>
          <w:w w:val="115"/>
        </w:rPr>
        <w:t xml:space="preserve"> </w:t>
      </w:r>
      <w:r w:rsidRPr="0095094D">
        <w:rPr>
          <w:w w:val="115"/>
        </w:rPr>
        <w:t>jugement</w:t>
      </w:r>
      <w:r w:rsidRPr="0095094D">
        <w:rPr>
          <w:spacing w:val="-9"/>
          <w:w w:val="115"/>
        </w:rPr>
        <w:t xml:space="preserve"> </w:t>
      </w:r>
      <w:r w:rsidRPr="0095094D">
        <w:rPr>
          <w:w w:val="115"/>
        </w:rPr>
        <w:t>contradictoire,</w:t>
      </w:r>
      <w:r w:rsidRPr="0095094D">
        <w:rPr>
          <w:spacing w:val="-9"/>
          <w:w w:val="115"/>
        </w:rPr>
        <w:t xml:space="preserve"> </w:t>
      </w:r>
      <w:r w:rsidRPr="0095094D">
        <w:rPr>
          <w:w w:val="115"/>
        </w:rPr>
        <w:t>et</w:t>
      </w:r>
      <w:r w:rsidRPr="0095094D">
        <w:rPr>
          <w:spacing w:val="-9"/>
          <w:w w:val="115"/>
        </w:rPr>
        <w:t xml:space="preserve"> </w:t>
      </w:r>
      <w:r w:rsidRPr="0095094D">
        <w:rPr>
          <w:w w:val="115"/>
        </w:rPr>
        <w:t>par</w:t>
      </w:r>
      <w:r w:rsidRPr="0095094D">
        <w:rPr>
          <w:spacing w:val="-9"/>
          <w:w w:val="115"/>
        </w:rPr>
        <w:t xml:space="preserve"> </w:t>
      </w:r>
      <w:r w:rsidRPr="0095094D">
        <w:rPr>
          <w:w w:val="115"/>
        </w:rPr>
        <w:t>mise</w:t>
      </w:r>
      <w:r w:rsidRPr="0095094D">
        <w:rPr>
          <w:spacing w:val="-9"/>
          <w:w w:val="115"/>
        </w:rPr>
        <w:t xml:space="preserve"> </w:t>
      </w:r>
      <w:r w:rsidRPr="0095094D">
        <w:rPr>
          <w:w w:val="115"/>
        </w:rPr>
        <w:t>à</w:t>
      </w:r>
      <w:r w:rsidRPr="0095094D">
        <w:rPr>
          <w:spacing w:val="-9"/>
          <w:w w:val="115"/>
        </w:rPr>
        <w:t xml:space="preserve"> </w:t>
      </w:r>
      <w:r w:rsidRPr="0095094D">
        <w:rPr>
          <w:w w:val="115"/>
        </w:rPr>
        <w:t>disposition</w:t>
      </w:r>
      <w:r w:rsidRPr="0095094D">
        <w:rPr>
          <w:spacing w:val="-9"/>
          <w:w w:val="115"/>
        </w:rPr>
        <w:t xml:space="preserve"> </w:t>
      </w:r>
      <w:r w:rsidRPr="0095094D">
        <w:rPr>
          <w:w w:val="115"/>
        </w:rPr>
        <w:t>au</w:t>
      </w:r>
      <w:r w:rsidRPr="0095094D">
        <w:rPr>
          <w:spacing w:val="-9"/>
          <w:w w:val="115"/>
        </w:rPr>
        <w:t xml:space="preserve"> </w:t>
      </w:r>
      <w:r w:rsidRPr="0095094D">
        <w:rPr>
          <w:w w:val="115"/>
        </w:rPr>
        <w:t>greffe Sur les demandes de communication de pièce</w:t>
      </w:r>
    </w:p>
    <w:p w14:paraId="41C232A4" w14:textId="77777777" w:rsidR="004831AD" w:rsidRPr="0095094D" w:rsidRDefault="00000000">
      <w:pPr>
        <w:pStyle w:val="Corpsdetexte"/>
        <w:spacing w:line="624" w:lineRule="auto"/>
        <w:ind w:left="112" w:right="2564"/>
      </w:pPr>
      <w:r w:rsidRPr="0095094D">
        <w:rPr>
          <w:w w:val="115"/>
        </w:rPr>
        <w:t>DEBOUTE la société [L] [F] [M] de l’ensemble de ses demandes en communication de pièce ; Sur la fin de non-recevoir tirée du défaut d’intérêt à agir</w:t>
      </w:r>
    </w:p>
    <w:p w14:paraId="521D8C1A" w14:textId="77777777" w:rsidR="004831AD" w:rsidRPr="0095094D" w:rsidRDefault="00000000">
      <w:pPr>
        <w:pStyle w:val="Corpsdetexte"/>
        <w:spacing w:line="624" w:lineRule="auto"/>
        <w:ind w:left="112" w:right="4742"/>
      </w:pPr>
      <w:r w:rsidRPr="0095094D">
        <w:rPr>
          <w:w w:val="115"/>
        </w:rPr>
        <w:t>DECLARE</w:t>
      </w:r>
      <w:r w:rsidRPr="0095094D">
        <w:rPr>
          <w:spacing w:val="-5"/>
          <w:w w:val="115"/>
        </w:rPr>
        <w:t xml:space="preserve"> </w:t>
      </w:r>
      <w:r w:rsidRPr="0095094D">
        <w:rPr>
          <w:w w:val="115"/>
        </w:rPr>
        <w:t>[L]</w:t>
      </w:r>
      <w:r w:rsidRPr="0095094D">
        <w:rPr>
          <w:spacing w:val="-5"/>
          <w:w w:val="115"/>
        </w:rPr>
        <w:t xml:space="preserve"> </w:t>
      </w:r>
      <w:r w:rsidRPr="0095094D">
        <w:rPr>
          <w:w w:val="115"/>
        </w:rPr>
        <w:t>[F]</w:t>
      </w:r>
      <w:r w:rsidRPr="0095094D">
        <w:rPr>
          <w:spacing w:val="-5"/>
          <w:w w:val="115"/>
        </w:rPr>
        <w:t xml:space="preserve"> </w:t>
      </w:r>
      <w:r w:rsidRPr="0095094D">
        <w:rPr>
          <w:w w:val="115"/>
        </w:rPr>
        <w:t>[M]</w:t>
      </w:r>
      <w:r w:rsidRPr="0095094D">
        <w:rPr>
          <w:spacing w:val="-5"/>
          <w:w w:val="115"/>
        </w:rPr>
        <w:t xml:space="preserve"> </w:t>
      </w:r>
      <w:r w:rsidRPr="0095094D">
        <w:rPr>
          <w:w w:val="115"/>
        </w:rPr>
        <w:t>recevable</w:t>
      </w:r>
      <w:r w:rsidRPr="0095094D">
        <w:rPr>
          <w:spacing w:val="-5"/>
          <w:w w:val="115"/>
        </w:rPr>
        <w:t xml:space="preserve"> </w:t>
      </w:r>
      <w:r w:rsidRPr="0095094D">
        <w:rPr>
          <w:w w:val="115"/>
        </w:rPr>
        <w:t>à</w:t>
      </w:r>
      <w:r w:rsidRPr="0095094D">
        <w:rPr>
          <w:spacing w:val="-5"/>
          <w:w w:val="115"/>
        </w:rPr>
        <w:t xml:space="preserve"> </w:t>
      </w:r>
      <w:r w:rsidRPr="0095094D">
        <w:rPr>
          <w:w w:val="115"/>
        </w:rPr>
        <w:t>agir</w:t>
      </w:r>
      <w:r w:rsidRPr="0095094D">
        <w:rPr>
          <w:spacing w:val="-5"/>
          <w:w w:val="115"/>
        </w:rPr>
        <w:t xml:space="preserve"> </w:t>
      </w:r>
      <w:r w:rsidRPr="0095094D">
        <w:rPr>
          <w:w w:val="115"/>
        </w:rPr>
        <w:t>au</w:t>
      </w:r>
      <w:r w:rsidRPr="0095094D">
        <w:rPr>
          <w:spacing w:val="-5"/>
          <w:w w:val="115"/>
        </w:rPr>
        <w:t xml:space="preserve"> </w:t>
      </w:r>
      <w:r w:rsidRPr="0095094D">
        <w:rPr>
          <w:w w:val="115"/>
        </w:rPr>
        <w:t>titre</w:t>
      </w:r>
      <w:r w:rsidRPr="0095094D">
        <w:rPr>
          <w:spacing w:val="-5"/>
          <w:w w:val="115"/>
        </w:rPr>
        <w:t xml:space="preserve"> </w:t>
      </w:r>
      <w:r w:rsidRPr="0095094D">
        <w:rPr>
          <w:w w:val="115"/>
        </w:rPr>
        <w:t>des</w:t>
      </w:r>
      <w:r w:rsidRPr="0095094D">
        <w:rPr>
          <w:spacing w:val="-5"/>
          <w:w w:val="115"/>
        </w:rPr>
        <w:t xml:space="preserve"> </w:t>
      </w:r>
      <w:r w:rsidRPr="0095094D">
        <w:rPr>
          <w:w w:val="115"/>
        </w:rPr>
        <w:t>droits</w:t>
      </w:r>
      <w:r w:rsidRPr="0095094D">
        <w:rPr>
          <w:spacing w:val="-5"/>
          <w:w w:val="115"/>
        </w:rPr>
        <w:t xml:space="preserve"> </w:t>
      </w:r>
      <w:r w:rsidRPr="0095094D">
        <w:rPr>
          <w:w w:val="115"/>
        </w:rPr>
        <w:t>d’auteur</w:t>
      </w:r>
      <w:r w:rsidRPr="0095094D">
        <w:rPr>
          <w:spacing w:val="-5"/>
          <w:w w:val="115"/>
        </w:rPr>
        <w:t xml:space="preserve"> </w:t>
      </w:r>
      <w:r w:rsidRPr="0095094D">
        <w:rPr>
          <w:w w:val="115"/>
        </w:rPr>
        <w:t>; Sur les demandes au titre de la contrefaçon de droit d’auteurs</w:t>
      </w:r>
    </w:p>
    <w:p w14:paraId="5294A912" w14:textId="77777777" w:rsidR="004831AD" w:rsidRPr="0095094D" w:rsidRDefault="00000000">
      <w:pPr>
        <w:pStyle w:val="Corpsdetexte"/>
        <w:spacing w:line="312" w:lineRule="auto"/>
        <w:ind w:left="112"/>
      </w:pPr>
      <w:r w:rsidRPr="0095094D">
        <w:rPr>
          <w:w w:val="115"/>
        </w:rPr>
        <w:t>DECLARE la société NEXTRETAIL LIMITED responsable d’actes de contrefaçon en offrant à la vente et en commercialisation les vêtements suivants :</w:t>
      </w:r>
    </w:p>
    <w:p w14:paraId="2C26F966" w14:textId="77777777" w:rsidR="004831AD" w:rsidRPr="0095094D" w:rsidRDefault="004831AD">
      <w:pPr>
        <w:pStyle w:val="Corpsdetexte"/>
        <w:spacing w:before="46"/>
      </w:pPr>
    </w:p>
    <w:p w14:paraId="6E3A7A12" w14:textId="77777777" w:rsidR="004831AD" w:rsidRPr="0095094D" w:rsidRDefault="00000000">
      <w:pPr>
        <w:pStyle w:val="Paragraphedeliste"/>
        <w:numPr>
          <w:ilvl w:val="0"/>
          <w:numId w:val="1"/>
        </w:numPr>
        <w:tabs>
          <w:tab w:val="left" w:pos="216"/>
        </w:tabs>
        <w:spacing w:before="1"/>
        <w:ind w:left="216" w:hanging="104"/>
        <w:jc w:val="left"/>
        <w:rPr>
          <w:sz w:val="15"/>
        </w:rPr>
      </w:pPr>
      <w:r w:rsidRPr="0095094D">
        <w:rPr>
          <w:w w:val="115"/>
          <w:sz w:val="15"/>
        </w:rPr>
        <w:t>pull</w:t>
      </w:r>
      <w:r w:rsidRPr="0095094D">
        <w:rPr>
          <w:spacing w:val="-3"/>
          <w:w w:val="115"/>
          <w:sz w:val="15"/>
        </w:rPr>
        <w:t xml:space="preserve"> </w:t>
      </w:r>
      <w:r w:rsidRPr="0095094D">
        <w:rPr>
          <w:w w:val="115"/>
          <w:sz w:val="15"/>
        </w:rPr>
        <w:t>ROSE</w:t>
      </w:r>
      <w:r w:rsidRPr="0095094D">
        <w:rPr>
          <w:spacing w:val="-3"/>
          <w:w w:val="115"/>
          <w:sz w:val="15"/>
        </w:rPr>
        <w:t xml:space="preserve"> </w:t>
      </w:r>
      <w:r w:rsidRPr="0095094D">
        <w:rPr>
          <w:w w:val="115"/>
          <w:sz w:val="15"/>
        </w:rPr>
        <w:t>orné</w:t>
      </w:r>
      <w:r w:rsidRPr="0095094D">
        <w:rPr>
          <w:spacing w:val="-3"/>
          <w:w w:val="115"/>
          <w:sz w:val="15"/>
        </w:rPr>
        <w:t xml:space="preserve"> </w:t>
      </w:r>
      <w:r w:rsidRPr="0095094D">
        <w:rPr>
          <w:w w:val="115"/>
          <w:sz w:val="15"/>
        </w:rPr>
        <w:t>de</w:t>
      </w:r>
      <w:r w:rsidRPr="0095094D">
        <w:rPr>
          <w:spacing w:val="-2"/>
          <w:w w:val="115"/>
          <w:sz w:val="15"/>
        </w:rPr>
        <w:t xml:space="preserve"> </w:t>
      </w:r>
      <w:r w:rsidRPr="0095094D">
        <w:rPr>
          <w:w w:val="115"/>
          <w:sz w:val="15"/>
        </w:rPr>
        <w:t>dentelle</w:t>
      </w:r>
      <w:r w:rsidRPr="0095094D">
        <w:rPr>
          <w:spacing w:val="-3"/>
          <w:w w:val="115"/>
          <w:sz w:val="15"/>
        </w:rPr>
        <w:t xml:space="preserve"> </w:t>
      </w:r>
      <w:r w:rsidRPr="0095094D">
        <w:rPr>
          <w:w w:val="115"/>
          <w:sz w:val="15"/>
        </w:rPr>
        <w:t>BLEUE</w:t>
      </w:r>
      <w:r w:rsidRPr="0095094D">
        <w:rPr>
          <w:spacing w:val="-3"/>
          <w:w w:val="115"/>
          <w:sz w:val="15"/>
        </w:rPr>
        <w:t xml:space="preserve"> </w:t>
      </w:r>
      <w:r w:rsidRPr="0095094D">
        <w:rPr>
          <w:spacing w:val="-10"/>
          <w:w w:val="115"/>
          <w:sz w:val="15"/>
        </w:rPr>
        <w:t>;</w:t>
      </w:r>
    </w:p>
    <w:p w14:paraId="5469F156" w14:textId="77777777" w:rsidR="004831AD" w:rsidRPr="0095094D" w:rsidRDefault="004831AD">
      <w:pPr>
        <w:pStyle w:val="Paragraphedeliste"/>
        <w:jc w:val="left"/>
        <w:rPr>
          <w:sz w:val="15"/>
        </w:rPr>
        <w:sectPr w:rsidR="004831AD" w:rsidRPr="0095094D">
          <w:pgSz w:w="11900" w:h="16840"/>
          <w:pgMar w:top="640" w:right="850" w:bottom="420" w:left="992" w:header="238" w:footer="232" w:gutter="0"/>
          <w:cols w:space="720"/>
        </w:sectPr>
      </w:pPr>
    </w:p>
    <w:p w14:paraId="7F5C4030" w14:textId="77777777" w:rsidR="004831AD" w:rsidRPr="0095094D" w:rsidRDefault="00000000">
      <w:pPr>
        <w:pStyle w:val="Paragraphedeliste"/>
        <w:numPr>
          <w:ilvl w:val="0"/>
          <w:numId w:val="1"/>
        </w:numPr>
        <w:tabs>
          <w:tab w:val="left" w:pos="216"/>
        </w:tabs>
        <w:spacing w:before="92"/>
        <w:ind w:left="216" w:hanging="104"/>
        <w:jc w:val="left"/>
        <w:rPr>
          <w:sz w:val="15"/>
        </w:rPr>
      </w:pPr>
      <w:r w:rsidRPr="0095094D">
        <w:rPr>
          <w:w w:val="115"/>
          <w:sz w:val="15"/>
        </w:rPr>
        <w:lastRenderedPageBreak/>
        <w:t>pull</w:t>
      </w:r>
      <w:r w:rsidRPr="0095094D">
        <w:rPr>
          <w:spacing w:val="-5"/>
          <w:w w:val="115"/>
          <w:sz w:val="15"/>
        </w:rPr>
        <w:t xml:space="preserve"> </w:t>
      </w:r>
      <w:r w:rsidRPr="0095094D">
        <w:rPr>
          <w:w w:val="115"/>
          <w:sz w:val="15"/>
        </w:rPr>
        <w:t>NOIR</w:t>
      </w:r>
      <w:r w:rsidRPr="0095094D">
        <w:rPr>
          <w:spacing w:val="-4"/>
          <w:w w:val="115"/>
          <w:sz w:val="15"/>
        </w:rPr>
        <w:t xml:space="preserve"> </w:t>
      </w:r>
      <w:r w:rsidRPr="0095094D">
        <w:rPr>
          <w:w w:val="115"/>
          <w:sz w:val="15"/>
        </w:rPr>
        <w:t>orné</w:t>
      </w:r>
      <w:r w:rsidRPr="0095094D">
        <w:rPr>
          <w:spacing w:val="-4"/>
          <w:w w:val="115"/>
          <w:sz w:val="15"/>
        </w:rPr>
        <w:t xml:space="preserve"> </w:t>
      </w:r>
      <w:r w:rsidRPr="0095094D">
        <w:rPr>
          <w:w w:val="115"/>
          <w:sz w:val="15"/>
        </w:rPr>
        <w:t>de</w:t>
      </w:r>
      <w:r w:rsidRPr="0095094D">
        <w:rPr>
          <w:spacing w:val="-5"/>
          <w:w w:val="115"/>
          <w:sz w:val="15"/>
        </w:rPr>
        <w:t xml:space="preserve"> </w:t>
      </w:r>
      <w:r w:rsidRPr="0095094D">
        <w:rPr>
          <w:w w:val="115"/>
          <w:sz w:val="15"/>
        </w:rPr>
        <w:t>dentelle</w:t>
      </w:r>
      <w:r w:rsidRPr="0095094D">
        <w:rPr>
          <w:spacing w:val="-4"/>
          <w:w w:val="115"/>
          <w:sz w:val="15"/>
        </w:rPr>
        <w:t xml:space="preserve"> </w:t>
      </w:r>
      <w:r w:rsidRPr="0095094D">
        <w:rPr>
          <w:w w:val="115"/>
          <w:sz w:val="15"/>
        </w:rPr>
        <w:t>BLANCHE</w:t>
      </w:r>
      <w:r w:rsidRPr="0095094D">
        <w:rPr>
          <w:spacing w:val="-4"/>
          <w:w w:val="115"/>
          <w:sz w:val="15"/>
        </w:rPr>
        <w:t xml:space="preserve"> </w:t>
      </w:r>
      <w:r w:rsidRPr="0095094D">
        <w:rPr>
          <w:spacing w:val="-10"/>
          <w:w w:val="115"/>
          <w:sz w:val="15"/>
        </w:rPr>
        <w:t>;</w:t>
      </w:r>
    </w:p>
    <w:p w14:paraId="11176A60"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0"/>
          <w:sz w:val="15"/>
        </w:rPr>
        <w:t>pull</w:t>
      </w:r>
      <w:r w:rsidRPr="0095094D">
        <w:rPr>
          <w:spacing w:val="13"/>
          <w:w w:val="110"/>
          <w:sz w:val="15"/>
        </w:rPr>
        <w:t xml:space="preserve"> </w:t>
      </w:r>
      <w:r w:rsidRPr="0095094D">
        <w:rPr>
          <w:w w:val="110"/>
          <w:sz w:val="15"/>
        </w:rPr>
        <w:t>BLEU</w:t>
      </w:r>
      <w:r w:rsidRPr="0095094D">
        <w:rPr>
          <w:spacing w:val="13"/>
          <w:w w:val="110"/>
          <w:sz w:val="15"/>
        </w:rPr>
        <w:t xml:space="preserve"> </w:t>
      </w:r>
      <w:r w:rsidRPr="0095094D">
        <w:rPr>
          <w:w w:val="110"/>
          <w:sz w:val="15"/>
        </w:rPr>
        <w:t>orné</w:t>
      </w:r>
      <w:r w:rsidRPr="0095094D">
        <w:rPr>
          <w:spacing w:val="14"/>
          <w:w w:val="110"/>
          <w:sz w:val="15"/>
        </w:rPr>
        <w:t xml:space="preserve"> </w:t>
      </w:r>
      <w:r w:rsidRPr="0095094D">
        <w:rPr>
          <w:w w:val="110"/>
          <w:sz w:val="15"/>
        </w:rPr>
        <w:t>de</w:t>
      </w:r>
      <w:r w:rsidRPr="0095094D">
        <w:rPr>
          <w:spacing w:val="13"/>
          <w:w w:val="110"/>
          <w:sz w:val="15"/>
        </w:rPr>
        <w:t xml:space="preserve"> </w:t>
      </w:r>
      <w:r w:rsidRPr="0095094D">
        <w:rPr>
          <w:w w:val="110"/>
          <w:sz w:val="15"/>
        </w:rPr>
        <w:t>dentelle</w:t>
      </w:r>
      <w:r w:rsidRPr="0095094D">
        <w:rPr>
          <w:spacing w:val="14"/>
          <w:w w:val="110"/>
          <w:sz w:val="15"/>
        </w:rPr>
        <w:t xml:space="preserve"> </w:t>
      </w:r>
      <w:r w:rsidRPr="0095094D">
        <w:rPr>
          <w:w w:val="110"/>
          <w:sz w:val="15"/>
        </w:rPr>
        <w:t>NOIRE</w:t>
      </w:r>
      <w:r w:rsidRPr="0095094D">
        <w:rPr>
          <w:spacing w:val="13"/>
          <w:w w:val="110"/>
          <w:sz w:val="15"/>
        </w:rPr>
        <w:t xml:space="preserve"> </w:t>
      </w:r>
      <w:r w:rsidRPr="0095094D">
        <w:rPr>
          <w:spacing w:val="-10"/>
          <w:w w:val="110"/>
          <w:sz w:val="15"/>
        </w:rPr>
        <w:t>;</w:t>
      </w:r>
    </w:p>
    <w:p w14:paraId="4A589ECB"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pull</w:t>
      </w:r>
      <w:r w:rsidRPr="0095094D">
        <w:rPr>
          <w:spacing w:val="-6"/>
          <w:w w:val="115"/>
          <w:sz w:val="15"/>
        </w:rPr>
        <w:t xml:space="preserve"> </w:t>
      </w:r>
      <w:r w:rsidRPr="0095094D">
        <w:rPr>
          <w:w w:val="115"/>
          <w:sz w:val="15"/>
        </w:rPr>
        <w:t>BLEU</w:t>
      </w:r>
      <w:r w:rsidRPr="0095094D">
        <w:rPr>
          <w:spacing w:val="-6"/>
          <w:w w:val="115"/>
          <w:sz w:val="15"/>
        </w:rPr>
        <w:t xml:space="preserve"> </w:t>
      </w:r>
      <w:r w:rsidRPr="0095094D">
        <w:rPr>
          <w:w w:val="115"/>
          <w:sz w:val="15"/>
        </w:rPr>
        <w:t>avec</w:t>
      </w:r>
      <w:r w:rsidRPr="0095094D">
        <w:rPr>
          <w:spacing w:val="-6"/>
          <w:w w:val="115"/>
          <w:sz w:val="15"/>
        </w:rPr>
        <w:t xml:space="preserve"> </w:t>
      </w:r>
      <w:r w:rsidRPr="0095094D">
        <w:rPr>
          <w:w w:val="115"/>
          <w:sz w:val="15"/>
        </w:rPr>
        <w:t>ourlet</w:t>
      </w:r>
      <w:r w:rsidRPr="0095094D">
        <w:rPr>
          <w:spacing w:val="-6"/>
          <w:w w:val="115"/>
          <w:sz w:val="15"/>
        </w:rPr>
        <w:t xml:space="preserve"> </w:t>
      </w:r>
      <w:r w:rsidRPr="0095094D">
        <w:rPr>
          <w:w w:val="115"/>
          <w:sz w:val="15"/>
        </w:rPr>
        <w:t>de</w:t>
      </w:r>
      <w:r w:rsidRPr="0095094D">
        <w:rPr>
          <w:spacing w:val="-6"/>
          <w:w w:val="115"/>
          <w:sz w:val="15"/>
        </w:rPr>
        <w:t xml:space="preserve"> </w:t>
      </w:r>
      <w:r w:rsidRPr="0095094D">
        <w:rPr>
          <w:w w:val="115"/>
          <w:sz w:val="15"/>
        </w:rPr>
        <w:t>dentelle</w:t>
      </w:r>
      <w:r w:rsidRPr="0095094D">
        <w:rPr>
          <w:spacing w:val="-6"/>
          <w:w w:val="115"/>
          <w:sz w:val="15"/>
        </w:rPr>
        <w:t xml:space="preserve"> </w:t>
      </w:r>
      <w:r w:rsidRPr="0095094D">
        <w:rPr>
          <w:w w:val="115"/>
          <w:sz w:val="15"/>
        </w:rPr>
        <w:t>BLANCHE</w:t>
      </w:r>
      <w:r w:rsidRPr="0095094D">
        <w:rPr>
          <w:spacing w:val="-6"/>
          <w:w w:val="115"/>
          <w:sz w:val="15"/>
        </w:rPr>
        <w:t xml:space="preserve"> </w:t>
      </w:r>
      <w:r w:rsidRPr="0095094D">
        <w:rPr>
          <w:spacing w:val="-10"/>
          <w:w w:val="115"/>
          <w:sz w:val="15"/>
        </w:rPr>
        <w:t>;</w:t>
      </w:r>
    </w:p>
    <w:p w14:paraId="44D0BB3F"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pull</w:t>
      </w:r>
      <w:r w:rsidRPr="0095094D">
        <w:rPr>
          <w:spacing w:val="-4"/>
          <w:w w:val="115"/>
          <w:sz w:val="15"/>
        </w:rPr>
        <w:t xml:space="preserve"> </w:t>
      </w:r>
      <w:r w:rsidRPr="0095094D">
        <w:rPr>
          <w:w w:val="115"/>
          <w:sz w:val="15"/>
        </w:rPr>
        <w:t>ROSE</w:t>
      </w:r>
      <w:r w:rsidRPr="0095094D">
        <w:rPr>
          <w:spacing w:val="-3"/>
          <w:w w:val="115"/>
          <w:sz w:val="15"/>
        </w:rPr>
        <w:t xml:space="preserve"> </w:t>
      </w:r>
      <w:r w:rsidRPr="0095094D">
        <w:rPr>
          <w:w w:val="115"/>
          <w:sz w:val="15"/>
        </w:rPr>
        <w:t>avec</w:t>
      </w:r>
      <w:r w:rsidRPr="0095094D">
        <w:rPr>
          <w:spacing w:val="-3"/>
          <w:w w:val="115"/>
          <w:sz w:val="15"/>
        </w:rPr>
        <w:t xml:space="preserve"> </w:t>
      </w:r>
      <w:r w:rsidRPr="0095094D">
        <w:rPr>
          <w:w w:val="115"/>
          <w:sz w:val="15"/>
        </w:rPr>
        <w:t>ourlet</w:t>
      </w:r>
      <w:r w:rsidRPr="0095094D">
        <w:rPr>
          <w:spacing w:val="-3"/>
          <w:w w:val="115"/>
          <w:sz w:val="15"/>
        </w:rPr>
        <w:t xml:space="preserve"> </w:t>
      </w:r>
      <w:r w:rsidRPr="0095094D">
        <w:rPr>
          <w:w w:val="115"/>
          <w:sz w:val="15"/>
        </w:rPr>
        <w:t>de</w:t>
      </w:r>
      <w:r w:rsidRPr="0095094D">
        <w:rPr>
          <w:spacing w:val="-4"/>
          <w:w w:val="115"/>
          <w:sz w:val="15"/>
        </w:rPr>
        <w:t xml:space="preserve"> </w:t>
      </w:r>
      <w:r w:rsidRPr="0095094D">
        <w:rPr>
          <w:w w:val="115"/>
          <w:sz w:val="15"/>
        </w:rPr>
        <w:t>dentelle</w:t>
      </w:r>
      <w:r w:rsidRPr="0095094D">
        <w:rPr>
          <w:spacing w:val="-3"/>
          <w:w w:val="115"/>
          <w:sz w:val="15"/>
        </w:rPr>
        <w:t xml:space="preserve"> </w:t>
      </w:r>
      <w:r w:rsidRPr="0095094D">
        <w:rPr>
          <w:w w:val="115"/>
          <w:sz w:val="15"/>
        </w:rPr>
        <w:t>BLANCHE</w:t>
      </w:r>
      <w:r w:rsidRPr="0095094D">
        <w:rPr>
          <w:spacing w:val="-3"/>
          <w:w w:val="115"/>
          <w:sz w:val="15"/>
        </w:rPr>
        <w:t xml:space="preserve"> </w:t>
      </w:r>
      <w:r w:rsidRPr="0095094D">
        <w:rPr>
          <w:spacing w:val="-10"/>
          <w:w w:val="115"/>
          <w:sz w:val="15"/>
        </w:rPr>
        <w:t>;</w:t>
      </w:r>
    </w:p>
    <w:p w14:paraId="16AC3023"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0"/>
          <w:sz w:val="15"/>
        </w:rPr>
        <w:t>combinaison</w:t>
      </w:r>
      <w:r w:rsidRPr="0095094D">
        <w:rPr>
          <w:spacing w:val="42"/>
          <w:w w:val="110"/>
          <w:sz w:val="15"/>
        </w:rPr>
        <w:t xml:space="preserve"> </w:t>
      </w:r>
      <w:r w:rsidRPr="0095094D">
        <w:rPr>
          <w:w w:val="110"/>
          <w:sz w:val="15"/>
        </w:rPr>
        <w:t>NOIRE</w:t>
      </w:r>
      <w:r w:rsidRPr="0095094D">
        <w:rPr>
          <w:spacing w:val="43"/>
          <w:w w:val="110"/>
          <w:sz w:val="15"/>
        </w:rPr>
        <w:t xml:space="preserve"> </w:t>
      </w:r>
      <w:r w:rsidRPr="0095094D">
        <w:rPr>
          <w:spacing w:val="-10"/>
          <w:w w:val="110"/>
          <w:sz w:val="15"/>
        </w:rPr>
        <w:t>;</w:t>
      </w:r>
    </w:p>
    <w:p w14:paraId="66BF76CB"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robe</w:t>
      </w:r>
      <w:r w:rsidRPr="0095094D">
        <w:rPr>
          <w:spacing w:val="-4"/>
          <w:w w:val="115"/>
          <w:sz w:val="15"/>
        </w:rPr>
        <w:t xml:space="preserve"> </w:t>
      </w:r>
      <w:r w:rsidRPr="0095094D">
        <w:rPr>
          <w:w w:val="115"/>
          <w:sz w:val="15"/>
        </w:rPr>
        <w:t>empiècements</w:t>
      </w:r>
      <w:r w:rsidRPr="0095094D">
        <w:rPr>
          <w:spacing w:val="-3"/>
          <w:w w:val="115"/>
          <w:sz w:val="15"/>
        </w:rPr>
        <w:t xml:space="preserve"> </w:t>
      </w:r>
      <w:r w:rsidRPr="0095094D">
        <w:rPr>
          <w:w w:val="115"/>
          <w:sz w:val="15"/>
        </w:rPr>
        <w:t>de</w:t>
      </w:r>
      <w:r w:rsidRPr="0095094D">
        <w:rPr>
          <w:spacing w:val="-3"/>
          <w:w w:val="115"/>
          <w:sz w:val="15"/>
        </w:rPr>
        <w:t xml:space="preserve"> </w:t>
      </w:r>
      <w:r w:rsidRPr="0095094D">
        <w:rPr>
          <w:w w:val="115"/>
          <w:sz w:val="15"/>
        </w:rPr>
        <w:t>dentelle</w:t>
      </w:r>
      <w:r w:rsidRPr="0095094D">
        <w:rPr>
          <w:spacing w:val="-3"/>
          <w:w w:val="115"/>
          <w:sz w:val="15"/>
        </w:rPr>
        <w:t xml:space="preserve"> </w:t>
      </w:r>
      <w:r w:rsidRPr="0095094D">
        <w:rPr>
          <w:w w:val="115"/>
          <w:sz w:val="15"/>
        </w:rPr>
        <w:t>coloris</w:t>
      </w:r>
      <w:r w:rsidRPr="0095094D">
        <w:rPr>
          <w:spacing w:val="-4"/>
          <w:w w:val="115"/>
          <w:sz w:val="15"/>
        </w:rPr>
        <w:t xml:space="preserve"> </w:t>
      </w:r>
      <w:r w:rsidRPr="0095094D">
        <w:rPr>
          <w:w w:val="115"/>
          <w:sz w:val="15"/>
        </w:rPr>
        <w:t>ROSE</w:t>
      </w:r>
      <w:r w:rsidRPr="0095094D">
        <w:rPr>
          <w:spacing w:val="-3"/>
          <w:w w:val="115"/>
          <w:sz w:val="15"/>
        </w:rPr>
        <w:t xml:space="preserve"> </w:t>
      </w:r>
      <w:r w:rsidRPr="0095094D">
        <w:rPr>
          <w:spacing w:val="-10"/>
          <w:w w:val="115"/>
          <w:sz w:val="15"/>
        </w:rPr>
        <w:t>;</w:t>
      </w:r>
    </w:p>
    <w:p w14:paraId="5A3D3FE8"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robe</w:t>
      </w:r>
      <w:r w:rsidRPr="0095094D">
        <w:rPr>
          <w:spacing w:val="-7"/>
          <w:w w:val="115"/>
          <w:sz w:val="15"/>
        </w:rPr>
        <w:t xml:space="preserve"> </w:t>
      </w:r>
      <w:r w:rsidRPr="0095094D">
        <w:rPr>
          <w:w w:val="115"/>
          <w:sz w:val="15"/>
        </w:rPr>
        <w:t>empiècements</w:t>
      </w:r>
      <w:r w:rsidRPr="0095094D">
        <w:rPr>
          <w:spacing w:val="-6"/>
          <w:w w:val="115"/>
          <w:sz w:val="15"/>
        </w:rPr>
        <w:t xml:space="preserve"> </w:t>
      </w:r>
      <w:r w:rsidRPr="0095094D">
        <w:rPr>
          <w:w w:val="115"/>
          <w:sz w:val="15"/>
        </w:rPr>
        <w:t>de</w:t>
      </w:r>
      <w:r w:rsidRPr="0095094D">
        <w:rPr>
          <w:spacing w:val="-7"/>
          <w:w w:val="115"/>
          <w:sz w:val="15"/>
        </w:rPr>
        <w:t xml:space="preserve"> </w:t>
      </w:r>
      <w:r w:rsidRPr="0095094D">
        <w:rPr>
          <w:w w:val="115"/>
          <w:sz w:val="15"/>
        </w:rPr>
        <w:t>dentelle</w:t>
      </w:r>
      <w:r w:rsidRPr="0095094D">
        <w:rPr>
          <w:spacing w:val="-6"/>
          <w:w w:val="115"/>
          <w:sz w:val="15"/>
        </w:rPr>
        <w:t xml:space="preserve"> </w:t>
      </w:r>
      <w:r w:rsidRPr="0095094D">
        <w:rPr>
          <w:w w:val="115"/>
          <w:sz w:val="15"/>
        </w:rPr>
        <w:t>coloris</w:t>
      </w:r>
      <w:r w:rsidRPr="0095094D">
        <w:rPr>
          <w:spacing w:val="-7"/>
          <w:w w:val="115"/>
          <w:sz w:val="15"/>
        </w:rPr>
        <w:t xml:space="preserve"> </w:t>
      </w:r>
      <w:r w:rsidRPr="0095094D">
        <w:rPr>
          <w:w w:val="115"/>
          <w:sz w:val="15"/>
        </w:rPr>
        <w:t>BLEU</w:t>
      </w:r>
      <w:r w:rsidRPr="0095094D">
        <w:rPr>
          <w:spacing w:val="-6"/>
          <w:w w:val="115"/>
          <w:sz w:val="15"/>
        </w:rPr>
        <w:t xml:space="preserve"> </w:t>
      </w:r>
      <w:r w:rsidRPr="0095094D">
        <w:rPr>
          <w:spacing w:val="-10"/>
          <w:w w:val="115"/>
          <w:sz w:val="15"/>
        </w:rPr>
        <w:t>;</w:t>
      </w:r>
    </w:p>
    <w:p w14:paraId="7AC99247"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pull</w:t>
      </w:r>
      <w:r w:rsidRPr="0095094D">
        <w:rPr>
          <w:spacing w:val="-1"/>
          <w:w w:val="115"/>
          <w:sz w:val="15"/>
        </w:rPr>
        <w:t xml:space="preserve"> </w:t>
      </w:r>
      <w:r w:rsidRPr="0095094D">
        <w:rPr>
          <w:w w:val="115"/>
          <w:sz w:val="15"/>
        </w:rPr>
        <w:t>manches</w:t>
      </w:r>
      <w:r w:rsidRPr="0095094D">
        <w:rPr>
          <w:spacing w:val="-1"/>
          <w:w w:val="115"/>
          <w:sz w:val="15"/>
        </w:rPr>
        <w:t xml:space="preserve"> </w:t>
      </w:r>
      <w:r w:rsidRPr="0095094D">
        <w:rPr>
          <w:w w:val="115"/>
          <w:sz w:val="15"/>
        </w:rPr>
        <w:t>courtes coloris</w:t>
      </w:r>
      <w:r w:rsidRPr="0095094D">
        <w:rPr>
          <w:spacing w:val="-1"/>
          <w:w w:val="115"/>
          <w:sz w:val="15"/>
        </w:rPr>
        <w:t xml:space="preserve"> </w:t>
      </w:r>
      <w:r w:rsidRPr="0095094D">
        <w:rPr>
          <w:w w:val="115"/>
          <w:sz w:val="15"/>
        </w:rPr>
        <w:t>NOIR ET</w:t>
      </w:r>
      <w:r w:rsidRPr="0095094D">
        <w:rPr>
          <w:spacing w:val="-1"/>
          <w:w w:val="115"/>
          <w:sz w:val="15"/>
        </w:rPr>
        <w:t xml:space="preserve"> </w:t>
      </w:r>
      <w:r w:rsidRPr="0095094D">
        <w:rPr>
          <w:w w:val="115"/>
          <w:sz w:val="15"/>
        </w:rPr>
        <w:t xml:space="preserve">BLANC </w:t>
      </w:r>
      <w:r w:rsidRPr="0095094D">
        <w:rPr>
          <w:spacing w:val="-10"/>
          <w:w w:val="115"/>
          <w:sz w:val="15"/>
        </w:rPr>
        <w:t>;</w:t>
      </w:r>
    </w:p>
    <w:p w14:paraId="21FD9652"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pull</w:t>
      </w:r>
      <w:r w:rsidRPr="0095094D">
        <w:rPr>
          <w:spacing w:val="-1"/>
          <w:w w:val="115"/>
          <w:sz w:val="15"/>
        </w:rPr>
        <w:t xml:space="preserve"> </w:t>
      </w:r>
      <w:r w:rsidRPr="0095094D">
        <w:rPr>
          <w:w w:val="115"/>
          <w:sz w:val="15"/>
        </w:rPr>
        <w:t xml:space="preserve">manches courtes coloris BEIGE ET BLANC </w:t>
      </w:r>
      <w:r w:rsidRPr="0095094D">
        <w:rPr>
          <w:spacing w:val="-10"/>
          <w:w w:val="115"/>
          <w:sz w:val="15"/>
        </w:rPr>
        <w:t>;</w:t>
      </w:r>
    </w:p>
    <w:p w14:paraId="187C8A41"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0"/>
          <w:sz w:val="15"/>
        </w:rPr>
        <w:t>robe</w:t>
      </w:r>
      <w:r w:rsidRPr="0095094D">
        <w:rPr>
          <w:spacing w:val="14"/>
          <w:w w:val="110"/>
          <w:sz w:val="15"/>
        </w:rPr>
        <w:t xml:space="preserve"> </w:t>
      </w:r>
      <w:r w:rsidRPr="0095094D">
        <w:rPr>
          <w:w w:val="110"/>
          <w:sz w:val="15"/>
        </w:rPr>
        <w:t>droite</w:t>
      </w:r>
      <w:r w:rsidRPr="0095094D">
        <w:rPr>
          <w:spacing w:val="16"/>
          <w:w w:val="110"/>
          <w:sz w:val="15"/>
        </w:rPr>
        <w:t xml:space="preserve"> </w:t>
      </w:r>
      <w:r w:rsidRPr="0095094D">
        <w:rPr>
          <w:w w:val="110"/>
          <w:sz w:val="15"/>
        </w:rPr>
        <w:t>entièrement</w:t>
      </w:r>
      <w:r w:rsidRPr="0095094D">
        <w:rPr>
          <w:spacing w:val="16"/>
          <w:w w:val="110"/>
          <w:sz w:val="15"/>
        </w:rPr>
        <w:t xml:space="preserve"> </w:t>
      </w:r>
      <w:r w:rsidRPr="0095094D">
        <w:rPr>
          <w:w w:val="110"/>
          <w:sz w:val="15"/>
        </w:rPr>
        <w:t>en</w:t>
      </w:r>
      <w:r w:rsidRPr="0095094D">
        <w:rPr>
          <w:spacing w:val="16"/>
          <w:w w:val="110"/>
          <w:sz w:val="15"/>
        </w:rPr>
        <w:t xml:space="preserve"> </w:t>
      </w:r>
      <w:r w:rsidRPr="0095094D">
        <w:rPr>
          <w:w w:val="110"/>
          <w:sz w:val="15"/>
        </w:rPr>
        <w:t>dentelle</w:t>
      </w:r>
      <w:r w:rsidRPr="0095094D">
        <w:rPr>
          <w:spacing w:val="16"/>
          <w:w w:val="110"/>
          <w:sz w:val="15"/>
        </w:rPr>
        <w:t xml:space="preserve"> </w:t>
      </w:r>
      <w:r w:rsidRPr="0095094D">
        <w:rPr>
          <w:w w:val="110"/>
          <w:sz w:val="15"/>
        </w:rPr>
        <w:t>ajourée</w:t>
      </w:r>
      <w:r w:rsidRPr="0095094D">
        <w:rPr>
          <w:spacing w:val="16"/>
          <w:w w:val="110"/>
          <w:sz w:val="15"/>
        </w:rPr>
        <w:t xml:space="preserve"> </w:t>
      </w:r>
      <w:r w:rsidRPr="0095094D">
        <w:rPr>
          <w:w w:val="110"/>
          <w:sz w:val="15"/>
        </w:rPr>
        <w:t>dans</w:t>
      </w:r>
      <w:r w:rsidRPr="0095094D">
        <w:rPr>
          <w:spacing w:val="16"/>
          <w:w w:val="110"/>
          <w:sz w:val="15"/>
        </w:rPr>
        <w:t xml:space="preserve"> </w:t>
      </w:r>
      <w:r w:rsidRPr="0095094D">
        <w:rPr>
          <w:w w:val="110"/>
          <w:sz w:val="15"/>
        </w:rPr>
        <w:t>le</w:t>
      </w:r>
      <w:r w:rsidRPr="0095094D">
        <w:rPr>
          <w:spacing w:val="16"/>
          <w:w w:val="110"/>
          <w:sz w:val="15"/>
        </w:rPr>
        <w:t xml:space="preserve"> </w:t>
      </w:r>
      <w:r w:rsidRPr="0095094D">
        <w:rPr>
          <w:w w:val="110"/>
          <w:sz w:val="15"/>
        </w:rPr>
        <w:t>dos</w:t>
      </w:r>
      <w:r w:rsidRPr="0095094D">
        <w:rPr>
          <w:spacing w:val="16"/>
          <w:w w:val="110"/>
          <w:sz w:val="15"/>
        </w:rPr>
        <w:t xml:space="preserve"> </w:t>
      </w:r>
      <w:r w:rsidRPr="0095094D">
        <w:rPr>
          <w:w w:val="110"/>
          <w:sz w:val="15"/>
        </w:rPr>
        <w:t>MARRON</w:t>
      </w:r>
      <w:r w:rsidRPr="0095094D">
        <w:rPr>
          <w:spacing w:val="17"/>
          <w:w w:val="110"/>
          <w:sz w:val="15"/>
        </w:rPr>
        <w:t xml:space="preserve"> </w:t>
      </w:r>
      <w:r w:rsidRPr="0095094D">
        <w:rPr>
          <w:spacing w:val="-10"/>
          <w:w w:val="110"/>
          <w:sz w:val="15"/>
        </w:rPr>
        <w:t>;</w:t>
      </w:r>
    </w:p>
    <w:p w14:paraId="7CD09782" w14:textId="77777777" w:rsidR="004831AD" w:rsidRPr="0095094D" w:rsidRDefault="004831AD">
      <w:pPr>
        <w:pStyle w:val="Corpsdetexte"/>
      </w:pPr>
    </w:p>
    <w:p w14:paraId="69514365" w14:textId="77777777" w:rsidR="004831AD" w:rsidRPr="0095094D" w:rsidRDefault="004831AD">
      <w:pPr>
        <w:pStyle w:val="Corpsdetexte"/>
        <w:spacing w:before="155"/>
      </w:pPr>
    </w:p>
    <w:p w14:paraId="6D936C8E" w14:textId="77777777" w:rsidR="004831AD" w:rsidRPr="0095094D" w:rsidRDefault="00000000">
      <w:pPr>
        <w:pStyle w:val="Paragraphedeliste"/>
        <w:numPr>
          <w:ilvl w:val="0"/>
          <w:numId w:val="1"/>
        </w:numPr>
        <w:tabs>
          <w:tab w:val="left" w:pos="216"/>
        </w:tabs>
        <w:ind w:left="216" w:hanging="104"/>
        <w:jc w:val="left"/>
        <w:rPr>
          <w:sz w:val="15"/>
        </w:rPr>
      </w:pPr>
      <w:r w:rsidRPr="0095094D">
        <w:rPr>
          <w:w w:val="110"/>
          <w:sz w:val="15"/>
        </w:rPr>
        <w:t>robe</w:t>
      </w:r>
      <w:r w:rsidRPr="0095094D">
        <w:rPr>
          <w:spacing w:val="12"/>
          <w:w w:val="110"/>
          <w:sz w:val="15"/>
        </w:rPr>
        <w:t xml:space="preserve"> </w:t>
      </w:r>
      <w:r w:rsidRPr="0095094D">
        <w:rPr>
          <w:w w:val="110"/>
          <w:sz w:val="15"/>
        </w:rPr>
        <w:t>droite</w:t>
      </w:r>
      <w:r w:rsidRPr="0095094D">
        <w:rPr>
          <w:spacing w:val="13"/>
          <w:w w:val="110"/>
          <w:sz w:val="15"/>
        </w:rPr>
        <w:t xml:space="preserve"> </w:t>
      </w:r>
      <w:r w:rsidRPr="0095094D">
        <w:rPr>
          <w:w w:val="110"/>
          <w:sz w:val="15"/>
        </w:rPr>
        <w:t>entièrement</w:t>
      </w:r>
      <w:r w:rsidRPr="0095094D">
        <w:rPr>
          <w:spacing w:val="13"/>
          <w:w w:val="110"/>
          <w:sz w:val="15"/>
        </w:rPr>
        <w:t xml:space="preserve"> </w:t>
      </w:r>
      <w:r w:rsidRPr="0095094D">
        <w:rPr>
          <w:w w:val="110"/>
          <w:sz w:val="15"/>
        </w:rPr>
        <w:t>en</w:t>
      </w:r>
      <w:r w:rsidRPr="0095094D">
        <w:rPr>
          <w:spacing w:val="12"/>
          <w:w w:val="110"/>
          <w:sz w:val="15"/>
        </w:rPr>
        <w:t xml:space="preserve"> </w:t>
      </w:r>
      <w:r w:rsidRPr="0095094D">
        <w:rPr>
          <w:w w:val="110"/>
          <w:sz w:val="15"/>
        </w:rPr>
        <w:t>dentelle</w:t>
      </w:r>
      <w:r w:rsidRPr="0095094D">
        <w:rPr>
          <w:spacing w:val="13"/>
          <w:w w:val="110"/>
          <w:sz w:val="15"/>
        </w:rPr>
        <w:t xml:space="preserve"> </w:t>
      </w:r>
      <w:r w:rsidRPr="0095094D">
        <w:rPr>
          <w:w w:val="110"/>
          <w:sz w:val="15"/>
        </w:rPr>
        <w:t>ajourée</w:t>
      </w:r>
      <w:r w:rsidRPr="0095094D">
        <w:rPr>
          <w:spacing w:val="13"/>
          <w:w w:val="110"/>
          <w:sz w:val="15"/>
        </w:rPr>
        <w:t xml:space="preserve"> </w:t>
      </w:r>
      <w:r w:rsidRPr="0095094D">
        <w:rPr>
          <w:w w:val="110"/>
          <w:sz w:val="15"/>
        </w:rPr>
        <w:t>dans</w:t>
      </w:r>
      <w:r w:rsidRPr="0095094D">
        <w:rPr>
          <w:spacing w:val="13"/>
          <w:w w:val="110"/>
          <w:sz w:val="15"/>
        </w:rPr>
        <w:t xml:space="preserve"> </w:t>
      </w:r>
      <w:r w:rsidRPr="0095094D">
        <w:rPr>
          <w:w w:val="110"/>
          <w:sz w:val="15"/>
        </w:rPr>
        <w:t>le</w:t>
      </w:r>
      <w:r w:rsidRPr="0095094D">
        <w:rPr>
          <w:spacing w:val="12"/>
          <w:w w:val="110"/>
          <w:sz w:val="15"/>
        </w:rPr>
        <w:t xml:space="preserve"> </w:t>
      </w:r>
      <w:r w:rsidRPr="0095094D">
        <w:rPr>
          <w:w w:val="110"/>
          <w:sz w:val="15"/>
        </w:rPr>
        <w:t>dos</w:t>
      </w:r>
      <w:r w:rsidRPr="0095094D">
        <w:rPr>
          <w:spacing w:val="13"/>
          <w:w w:val="110"/>
          <w:sz w:val="15"/>
        </w:rPr>
        <w:t xml:space="preserve"> </w:t>
      </w:r>
      <w:r w:rsidRPr="0095094D">
        <w:rPr>
          <w:w w:val="110"/>
          <w:sz w:val="15"/>
        </w:rPr>
        <w:t>NOIR</w:t>
      </w:r>
      <w:r w:rsidRPr="0095094D">
        <w:rPr>
          <w:spacing w:val="13"/>
          <w:w w:val="110"/>
          <w:sz w:val="15"/>
        </w:rPr>
        <w:t xml:space="preserve"> </w:t>
      </w:r>
      <w:r w:rsidRPr="0095094D">
        <w:rPr>
          <w:spacing w:val="-10"/>
          <w:w w:val="110"/>
          <w:sz w:val="15"/>
        </w:rPr>
        <w:t>;</w:t>
      </w:r>
    </w:p>
    <w:p w14:paraId="4BB86EE2"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0"/>
          <w:sz w:val="15"/>
        </w:rPr>
        <w:t>robe</w:t>
      </w:r>
      <w:r w:rsidRPr="0095094D">
        <w:rPr>
          <w:spacing w:val="9"/>
          <w:w w:val="110"/>
          <w:sz w:val="15"/>
        </w:rPr>
        <w:t xml:space="preserve"> </w:t>
      </w:r>
      <w:r w:rsidRPr="0095094D">
        <w:rPr>
          <w:w w:val="110"/>
          <w:sz w:val="15"/>
        </w:rPr>
        <w:t>[Localité</w:t>
      </w:r>
      <w:r w:rsidRPr="0095094D">
        <w:rPr>
          <w:spacing w:val="10"/>
          <w:w w:val="110"/>
          <w:sz w:val="15"/>
        </w:rPr>
        <w:t xml:space="preserve"> </w:t>
      </w:r>
      <w:r w:rsidRPr="0095094D">
        <w:rPr>
          <w:w w:val="110"/>
          <w:sz w:val="15"/>
        </w:rPr>
        <w:t>12]</w:t>
      </w:r>
      <w:r w:rsidRPr="0095094D">
        <w:rPr>
          <w:spacing w:val="10"/>
          <w:w w:val="110"/>
          <w:sz w:val="15"/>
        </w:rPr>
        <w:t xml:space="preserve"> </w:t>
      </w:r>
      <w:r w:rsidRPr="0095094D">
        <w:rPr>
          <w:w w:val="110"/>
          <w:sz w:val="15"/>
        </w:rPr>
        <w:t>ornée</w:t>
      </w:r>
      <w:r w:rsidRPr="0095094D">
        <w:rPr>
          <w:spacing w:val="10"/>
          <w:w w:val="110"/>
          <w:sz w:val="15"/>
        </w:rPr>
        <w:t xml:space="preserve"> </w:t>
      </w:r>
      <w:r w:rsidRPr="0095094D">
        <w:rPr>
          <w:w w:val="110"/>
          <w:sz w:val="15"/>
        </w:rPr>
        <w:t>de</w:t>
      </w:r>
      <w:r w:rsidRPr="0095094D">
        <w:rPr>
          <w:spacing w:val="10"/>
          <w:w w:val="110"/>
          <w:sz w:val="15"/>
        </w:rPr>
        <w:t xml:space="preserve"> </w:t>
      </w:r>
      <w:r w:rsidRPr="0095094D">
        <w:rPr>
          <w:w w:val="110"/>
          <w:sz w:val="15"/>
        </w:rPr>
        <w:t>dentelle</w:t>
      </w:r>
      <w:r w:rsidRPr="0095094D">
        <w:rPr>
          <w:spacing w:val="10"/>
          <w:w w:val="110"/>
          <w:sz w:val="15"/>
        </w:rPr>
        <w:t xml:space="preserve"> </w:t>
      </w:r>
      <w:r w:rsidRPr="0095094D">
        <w:rPr>
          <w:spacing w:val="-10"/>
          <w:w w:val="110"/>
          <w:sz w:val="15"/>
        </w:rPr>
        <w:t>;</w:t>
      </w:r>
    </w:p>
    <w:p w14:paraId="7D82B222"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robe</w:t>
      </w:r>
      <w:r w:rsidRPr="0095094D">
        <w:rPr>
          <w:spacing w:val="-2"/>
          <w:w w:val="115"/>
          <w:sz w:val="15"/>
        </w:rPr>
        <w:t xml:space="preserve"> </w:t>
      </w:r>
      <w:r w:rsidRPr="0095094D">
        <w:rPr>
          <w:w w:val="115"/>
          <w:sz w:val="15"/>
        </w:rPr>
        <w:t>grande</w:t>
      </w:r>
      <w:r w:rsidRPr="0095094D">
        <w:rPr>
          <w:spacing w:val="-2"/>
          <w:w w:val="115"/>
          <w:sz w:val="15"/>
        </w:rPr>
        <w:t xml:space="preserve"> </w:t>
      </w:r>
      <w:r w:rsidRPr="0095094D">
        <w:rPr>
          <w:w w:val="115"/>
          <w:sz w:val="15"/>
        </w:rPr>
        <w:t>occasion</w:t>
      </w:r>
      <w:r w:rsidRPr="0095094D">
        <w:rPr>
          <w:spacing w:val="-2"/>
          <w:w w:val="115"/>
          <w:sz w:val="15"/>
        </w:rPr>
        <w:t xml:space="preserve"> </w:t>
      </w:r>
      <w:r w:rsidRPr="0095094D">
        <w:rPr>
          <w:w w:val="115"/>
          <w:sz w:val="15"/>
        </w:rPr>
        <w:t>avec</w:t>
      </w:r>
      <w:r w:rsidRPr="0095094D">
        <w:rPr>
          <w:spacing w:val="-2"/>
          <w:w w:val="115"/>
          <w:sz w:val="15"/>
        </w:rPr>
        <w:t xml:space="preserve"> </w:t>
      </w:r>
      <w:r w:rsidRPr="0095094D">
        <w:rPr>
          <w:w w:val="115"/>
          <w:sz w:val="15"/>
        </w:rPr>
        <w:t>empiècements</w:t>
      </w:r>
      <w:r w:rsidRPr="0095094D">
        <w:rPr>
          <w:spacing w:val="-2"/>
          <w:w w:val="115"/>
          <w:sz w:val="15"/>
        </w:rPr>
        <w:t xml:space="preserve"> </w:t>
      </w:r>
      <w:r w:rsidRPr="0095094D">
        <w:rPr>
          <w:w w:val="115"/>
          <w:sz w:val="15"/>
        </w:rPr>
        <w:t>en</w:t>
      </w:r>
      <w:r w:rsidRPr="0095094D">
        <w:rPr>
          <w:spacing w:val="-2"/>
          <w:w w:val="115"/>
          <w:sz w:val="15"/>
        </w:rPr>
        <w:t xml:space="preserve"> </w:t>
      </w:r>
      <w:r w:rsidRPr="0095094D">
        <w:rPr>
          <w:w w:val="115"/>
          <w:sz w:val="15"/>
        </w:rPr>
        <w:t>dentelle</w:t>
      </w:r>
      <w:r w:rsidRPr="0095094D">
        <w:rPr>
          <w:spacing w:val="-2"/>
          <w:w w:val="115"/>
          <w:sz w:val="15"/>
        </w:rPr>
        <w:t xml:space="preserve"> </w:t>
      </w:r>
      <w:r w:rsidRPr="0095094D">
        <w:rPr>
          <w:spacing w:val="-10"/>
          <w:w w:val="115"/>
          <w:sz w:val="15"/>
        </w:rPr>
        <w:t>;</w:t>
      </w:r>
    </w:p>
    <w:p w14:paraId="19F8C0FC" w14:textId="77777777" w:rsidR="004831AD" w:rsidRPr="0095094D" w:rsidRDefault="00000000">
      <w:pPr>
        <w:pStyle w:val="Paragraphedeliste"/>
        <w:numPr>
          <w:ilvl w:val="0"/>
          <w:numId w:val="1"/>
        </w:numPr>
        <w:tabs>
          <w:tab w:val="left" w:pos="216"/>
        </w:tabs>
        <w:spacing w:before="52"/>
        <w:ind w:left="216" w:hanging="104"/>
        <w:jc w:val="left"/>
        <w:rPr>
          <w:sz w:val="15"/>
        </w:rPr>
      </w:pPr>
      <w:r w:rsidRPr="0095094D">
        <w:rPr>
          <w:w w:val="115"/>
          <w:sz w:val="15"/>
        </w:rPr>
        <w:t>Chemise</w:t>
      </w:r>
      <w:r w:rsidRPr="0095094D">
        <w:rPr>
          <w:spacing w:val="-4"/>
          <w:w w:val="115"/>
          <w:sz w:val="15"/>
        </w:rPr>
        <w:t xml:space="preserve"> </w:t>
      </w:r>
      <w:r w:rsidRPr="0095094D">
        <w:rPr>
          <w:w w:val="115"/>
          <w:sz w:val="15"/>
        </w:rPr>
        <w:t>manches</w:t>
      </w:r>
      <w:r w:rsidRPr="0095094D">
        <w:rPr>
          <w:spacing w:val="-4"/>
          <w:w w:val="115"/>
          <w:sz w:val="15"/>
        </w:rPr>
        <w:t xml:space="preserve"> </w:t>
      </w:r>
      <w:r w:rsidRPr="0095094D">
        <w:rPr>
          <w:w w:val="115"/>
          <w:sz w:val="15"/>
        </w:rPr>
        <w:t>longues,</w:t>
      </w:r>
      <w:r w:rsidRPr="0095094D">
        <w:rPr>
          <w:spacing w:val="-4"/>
          <w:w w:val="115"/>
          <w:sz w:val="15"/>
        </w:rPr>
        <w:t xml:space="preserve"> </w:t>
      </w:r>
      <w:r w:rsidRPr="0095094D">
        <w:rPr>
          <w:w w:val="115"/>
          <w:sz w:val="15"/>
        </w:rPr>
        <w:t>déclinée</w:t>
      </w:r>
      <w:r w:rsidRPr="0095094D">
        <w:rPr>
          <w:spacing w:val="-3"/>
          <w:w w:val="115"/>
          <w:sz w:val="15"/>
        </w:rPr>
        <w:t xml:space="preserve"> </w:t>
      </w:r>
      <w:r w:rsidRPr="0095094D">
        <w:rPr>
          <w:w w:val="115"/>
          <w:sz w:val="15"/>
        </w:rPr>
        <w:t>en</w:t>
      </w:r>
      <w:r w:rsidRPr="0095094D">
        <w:rPr>
          <w:spacing w:val="-4"/>
          <w:w w:val="115"/>
          <w:sz w:val="15"/>
        </w:rPr>
        <w:t xml:space="preserve"> </w:t>
      </w:r>
      <w:r w:rsidRPr="0095094D">
        <w:rPr>
          <w:w w:val="115"/>
          <w:sz w:val="15"/>
        </w:rPr>
        <w:t>coloris</w:t>
      </w:r>
      <w:r w:rsidRPr="0095094D">
        <w:rPr>
          <w:spacing w:val="-4"/>
          <w:w w:val="115"/>
          <w:sz w:val="15"/>
        </w:rPr>
        <w:t xml:space="preserve"> </w:t>
      </w:r>
      <w:r w:rsidRPr="0095094D">
        <w:rPr>
          <w:w w:val="115"/>
          <w:sz w:val="15"/>
        </w:rPr>
        <w:t>blanc</w:t>
      </w:r>
      <w:r w:rsidRPr="0095094D">
        <w:rPr>
          <w:spacing w:val="-4"/>
          <w:w w:val="115"/>
          <w:sz w:val="15"/>
        </w:rPr>
        <w:t xml:space="preserve"> </w:t>
      </w:r>
      <w:r w:rsidRPr="0095094D">
        <w:rPr>
          <w:w w:val="115"/>
          <w:sz w:val="15"/>
        </w:rPr>
        <w:t>et</w:t>
      </w:r>
      <w:r w:rsidRPr="0095094D">
        <w:rPr>
          <w:spacing w:val="-3"/>
          <w:w w:val="115"/>
          <w:sz w:val="15"/>
        </w:rPr>
        <w:t xml:space="preserve"> </w:t>
      </w:r>
      <w:r w:rsidRPr="0095094D">
        <w:rPr>
          <w:w w:val="115"/>
          <w:sz w:val="15"/>
        </w:rPr>
        <w:t>en</w:t>
      </w:r>
      <w:r w:rsidRPr="0095094D">
        <w:rPr>
          <w:spacing w:val="-4"/>
          <w:w w:val="115"/>
          <w:sz w:val="15"/>
        </w:rPr>
        <w:t xml:space="preserve"> </w:t>
      </w:r>
      <w:r w:rsidRPr="0095094D">
        <w:rPr>
          <w:w w:val="115"/>
          <w:sz w:val="15"/>
        </w:rPr>
        <w:t>coloris</w:t>
      </w:r>
      <w:r w:rsidRPr="0095094D">
        <w:rPr>
          <w:spacing w:val="-4"/>
          <w:w w:val="115"/>
          <w:sz w:val="15"/>
        </w:rPr>
        <w:t xml:space="preserve"> </w:t>
      </w:r>
      <w:r w:rsidRPr="0095094D">
        <w:rPr>
          <w:spacing w:val="-2"/>
          <w:w w:val="115"/>
          <w:sz w:val="15"/>
        </w:rPr>
        <w:t>noir.</w:t>
      </w:r>
    </w:p>
    <w:p w14:paraId="771035F8" w14:textId="77777777" w:rsidR="004831AD" w:rsidRPr="0095094D" w:rsidRDefault="004831AD">
      <w:pPr>
        <w:pStyle w:val="Corpsdetexte"/>
        <w:spacing w:before="104"/>
      </w:pPr>
    </w:p>
    <w:p w14:paraId="43F374AA" w14:textId="77777777" w:rsidR="004831AD" w:rsidRPr="0095094D" w:rsidRDefault="00000000">
      <w:pPr>
        <w:pStyle w:val="Corpsdetexte"/>
        <w:ind w:left="112"/>
      </w:pPr>
      <w:r w:rsidRPr="0095094D">
        <w:rPr>
          <w:w w:val="115"/>
        </w:rPr>
        <w:t>DEBOUTE</w:t>
      </w:r>
      <w:r w:rsidRPr="0095094D">
        <w:rPr>
          <w:spacing w:val="-2"/>
          <w:w w:val="115"/>
        </w:rPr>
        <w:t xml:space="preserve"> </w:t>
      </w:r>
      <w:r w:rsidRPr="0095094D">
        <w:rPr>
          <w:w w:val="115"/>
        </w:rPr>
        <w:t>la</w:t>
      </w:r>
      <w:r w:rsidRPr="0095094D">
        <w:rPr>
          <w:spacing w:val="-2"/>
          <w:w w:val="115"/>
        </w:rPr>
        <w:t xml:space="preserve"> </w:t>
      </w:r>
      <w:r w:rsidRPr="0095094D">
        <w:rPr>
          <w:w w:val="115"/>
        </w:rPr>
        <w:t>société</w:t>
      </w:r>
      <w:r w:rsidRPr="0095094D">
        <w:rPr>
          <w:spacing w:val="-2"/>
          <w:w w:val="115"/>
        </w:rPr>
        <w:t xml:space="preserve"> </w:t>
      </w:r>
      <w:r w:rsidRPr="0095094D">
        <w:rPr>
          <w:w w:val="115"/>
        </w:rPr>
        <w:t>NEXTRETAIL</w:t>
      </w:r>
      <w:r w:rsidRPr="0095094D">
        <w:rPr>
          <w:spacing w:val="-2"/>
          <w:w w:val="115"/>
        </w:rPr>
        <w:t xml:space="preserve"> </w:t>
      </w:r>
      <w:r w:rsidRPr="0095094D">
        <w:rPr>
          <w:w w:val="115"/>
        </w:rPr>
        <w:t>LIMITED</w:t>
      </w:r>
      <w:r w:rsidRPr="0095094D">
        <w:rPr>
          <w:spacing w:val="-2"/>
          <w:w w:val="115"/>
        </w:rPr>
        <w:t xml:space="preserve"> </w:t>
      </w:r>
      <w:r w:rsidRPr="0095094D">
        <w:rPr>
          <w:w w:val="115"/>
        </w:rPr>
        <w:t>de</w:t>
      </w:r>
      <w:r w:rsidRPr="0095094D">
        <w:rPr>
          <w:spacing w:val="-2"/>
          <w:w w:val="115"/>
        </w:rPr>
        <w:t xml:space="preserve"> </w:t>
      </w:r>
      <w:r w:rsidRPr="0095094D">
        <w:rPr>
          <w:w w:val="115"/>
        </w:rPr>
        <w:t>sa</w:t>
      </w:r>
      <w:r w:rsidRPr="0095094D">
        <w:rPr>
          <w:spacing w:val="-2"/>
          <w:w w:val="115"/>
        </w:rPr>
        <w:t xml:space="preserve"> </w:t>
      </w:r>
      <w:r w:rsidRPr="0095094D">
        <w:rPr>
          <w:w w:val="115"/>
        </w:rPr>
        <w:t>demande</w:t>
      </w:r>
      <w:r w:rsidRPr="0095094D">
        <w:rPr>
          <w:spacing w:val="-2"/>
          <w:w w:val="115"/>
        </w:rPr>
        <w:t xml:space="preserve"> </w:t>
      </w:r>
      <w:r w:rsidRPr="0095094D">
        <w:rPr>
          <w:w w:val="115"/>
        </w:rPr>
        <w:t>en</w:t>
      </w:r>
      <w:r w:rsidRPr="0095094D">
        <w:rPr>
          <w:spacing w:val="-2"/>
          <w:w w:val="115"/>
        </w:rPr>
        <w:t xml:space="preserve"> </w:t>
      </w:r>
      <w:r w:rsidRPr="0095094D">
        <w:rPr>
          <w:w w:val="115"/>
        </w:rPr>
        <w:t>communication</w:t>
      </w:r>
      <w:r w:rsidRPr="0095094D">
        <w:rPr>
          <w:spacing w:val="-2"/>
          <w:w w:val="115"/>
        </w:rPr>
        <w:t xml:space="preserve"> </w:t>
      </w:r>
      <w:r w:rsidRPr="0095094D">
        <w:rPr>
          <w:w w:val="115"/>
        </w:rPr>
        <w:t>de</w:t>
      </w:r>
      <w:r w:rsidRPr="0095094D">
        <w:rPr>
          <w:spacing w:val="-2"/>
          <w:w w:val="115"/>
        </w:rPr>
        <w:t xml:space="preserve"> </w:t>
      </w:r>
      <w:r w:rsidRPr="0095094D">
        <w:rPr>
          <w:w w:val="115"/>
        </w:rPr>
        <w:t>la</w:t>
      </w:r>
      <w:r w:rsidRPr="0095094D">
        <w:rPr>
          <w:spacing w:val="-2"/>
          <w:w w:val="115"/>
        </w:rPr>
        <w:t xml:space="preserve"> </w:t>
      </w:r>
      <w:r w:rsidRPr="0095094D">
        <w:rPr>
          <w:w w:val="115"/>
        </w:rPr>
        <w:t>transaction</w:t>
      </w:r>
      <w:r w:rsidRPr="0095094D">
        <w:rPr>
          <w:spacing w:val="-2"/>
          <w:w w:val="115"/>
        </w:rPr>
        <w:t xml:space="preserve"> </w:t>
      </w:r>
      <w:r w:rsidRPr="0095094D">
        <w:rPr>
          <w:w w:val="115"/>
        </w:rPr>
        <w:t>conclue</w:t>
      </w:r>
      <w:r w:rsidRPr="0095094D">
        <w:rPr>
          <w:spacing w:val="-2"/>
          <w:w w:val="115"/>
        </w:rPr>
        <w:t xml:space="preserve"> </w:t>
      </w:r>
      <w:r w:rsidRPr="0095094D">
        <w:rPr>
          <w:w w:val="115"/>
        </w:rPr>
        <w:t>entre</w:t>
      </w:r>
      <w:r w:rsidRPr="0095094D">
        <w:rPr>
          <w:spacing w:val="-2"/>
          <w:w w:val="115"/>
        </w:rPr>
        <w:t xml:space="preserve"> </w:t>
      </w:r>
      <w:r w:rsidRPr="0095094D">
        <w:rPr>
          <w:w w:val="115"/>
        </w:rPr>
        <w:t>les</w:t>
      </w:r>
      <w:r w:rsidRPr="0095094D">
        <w:rPr>
          <w:spacing w:val="-2"/>
          <w:w w:val="115"/>
        </w:rPr>
        <w:t xml:space="preserve"> </w:t>
      </w:r>
      <w:r w:rsidRPr="0095094D">
        <w:rPr>
          <w:w w:val="115"/>
        </w:rPr>
        <w:t>sociétés</w:t>
      </w:r>
      <w:r w:rsidRPr="0095094D">
        <w:rPr>
          <w:spacing w:val="-2"/>
          <w:w w:val="115"/>
        </w:rPr>
        <w:t xml:space="preserve"> </w:t>
      </w:r>
      <w:r w:rsidRPr="0095094D">
        <w:rPr>
          <w:w w:val="115"/>
        </w:rPr>
        <w:t>[L]</w:t>
      </w:r>
      <w:r w:rsidRPr="0095094D">
        <w:rPr>
          <w:spacing w:val="-1"/>
          <w:w w:val="115"/>
        </w:rPr>
        <w:t xml:space="preserve"> </w:t>
      </w:r>
      <w:r w:rsidRPr="0095094D">
        <w:rPr>
          <w:spacing w:val="-5"/>
          <w:w w:val="115"/>
        </w:rPr>
        <w:t>[F]</w:t>
      </w:r>
    </w:p>
    <w:p w14:paraId="6DCF641D" w14:textId="77777777" w:rsidR="004831AD" w:rsidRPr="0095094D" w:rsidRDefault="00000000">
      <w:pPr>
        <w:pStyle w:val="Corpsdetexte"/>
        <w:spacing w:before="52" w:line="624" w:lineRule="auto"/>
        <w:ind w:left="112" w:right="8365"/>
      </w:pPr>
      <w:r w:rsidRPr="0095094D">
        <w:rPr>
          <w:w w:val="110"/>
        </w:rPr>
        <w:t>[M] et 3SI Holding ; En conséquence,</w:t>
      </w:r>
    </w:p>
    <w:p w14:paraId="48409BE1" w14:textId="77777777" w:rsidR="004831AD" w:rsidRPr="0095094D" w:rsidRDefault="00000000">
      <w:pPr>
        <w:pStyle w:val="Corpsdetexte"/>
        <w:spacing w:line="173" w:lineRule="exact"/>
        <w:ind w:left="112"/>
      </w:pPr>
      <w:r w:rsidRPr="0095094D">
        <w:rPr>
          <w:w w:val="115"/>
        </w:rPr>
        <w:t>CONDAMNE la</w:t>
      </w:r>
      <w:r w:rsidRPr="0095094D">
        <w:rPr>
          <w:spacing w:val="1"/>
          <w:w w:val="115"/>
        </w:rPr>
        <w:t xml:space="preserve"> </w:t>
      </w:r>
      <w:r w:rsidRPr="0095094D">
        <w:rPr>
          <w:w w:val="115"/>
        </w:rPr>
        <w:t>société NEXTRETAIL</w:t>
      </w:r>
      <w:r w:rsidRPr="0095094D">
        <w:rPr>
          <w:spacing w:val="1"/>
          <w:w w:val="115"/>
        </w:rPr>
        <w:t xml:space="preserve"> </w:t>
      </w:r>
      <w:r w:rsidRPr="0095094D">
        <w:rPr>
          <w:w w:val="115"/>
        </w:rPr>
        <w:t>LIMITED à</w:t>
      </w:r>
      <w:r w:rsidRPr="0095094D">
        <w:rPr>
          <w:spacing w:val="1"/>
          <w:w w:val="115"/>
        </w:rPr>
        <w:t xml:space="preserve"> </w:t>
      </w:r>
      <w:r w:rsidRPr="0095094D">
        <w:rPr>
          <w:w w:val="115"/>
        </w:rPr>
        <w:t>payer la</w:t>
      </w:r>
      <w:r w:rsidRPr="0095094D">
        <w:rPr>
          <w:spacing w:val="1"/>
          <w:w w:val="115"/>
        </w:rPr>
        <w:t xml:space="preserve"> </w:t>
      </w:r>
      <w:r w:rsidRPr="0095094D">
        <w:rPr>
          <w:w w:val="115"/>
        </w:rPr>
        <w:t>société</w:t>
      </w:r>
      <w:r w:rsidRPr="0095094D">
        <w:rPr>
          <w:spacing w:val="1"/>
          <w:w w:val="115"/>
        </w:rPr>
        <w:t xml:space="preserve"> </w:t>
      </w:r>
      <w:r w:rsidRPr="0095094D">
        <w:rPr>
          <w:w w:val="115"/>
        </w:rPr>
        <w:t>[L] [F]</w:t>
      </w:r>
      <w:r w:rsidRPr="0095094D">
        <w:rPr>
          <w:spacing w:val="1"/>
          <w:w w:val="115"/>
        </w:rPr>
        <w:t xml:space="preserve"> </w:t>
      </w:r>
      <w:r w:rsidRPr="0095094D">
        <w:rPr>
          <w:w w:val="115"/>
        </w:rPr>
        <w:t>[M] les</w:t>
      </w:r>
      <w:r w:rsidRPr="0095094D">
        <w:rPr>
          <w:spacing w:val="1"/>
          <w:w w:val="115"/>
        </w:rPr>
        <w:t xml:space="preserve"> </w:t>
      </w:r>
      <w:r w:rsidRPr="0095094D">
        <w:rPr>
          <w:w w:val="115"/>
        </w:rPr>
        <w:t>sommes de</w:t>
      </w:r>
      <w:r w:rsidRPr="0095094D">
        <w:rPr>
          <w:spacing w:val="1"/>
          <w:w w:val="115"/>
        </w:rPr>
        <w:t xml:space="preserve"> </w:t>
      </w:r>
      <w:r w:rsidRPr="0095094D">
        <w:rPr>
          <w:spacing w:val="-10"/>
          <w:w w:val="115"/>
        </w:rPr>
        <w:t>:</w:t>
      </w:r>
    </w:p>
    <w:p w14:paraId="71A8DD6D" w14:textId="77777777" w:rsidR="004831AD" w:rsidRPr="0095094D" w:rsidRDefault="004831AD">
      <w:pPr>
        <w:pStyle w:val="Corpsdetexte"/>
        <w:spacing w:before="103"/>
      </w:pPr>
    </w:p>
    <w:p w14:paraId="7643A4DE" w14:textId="77777777" w:rsidR="004831AD" w:rsidRPr="0095094D" w:rsidRDefault="00000000">
      <w:pPr>
        <w:pStyle w:val="Corpsdetexte"/>
        <w:ind w:left="112"/>
        <w:jc w:val="both"/>
      </w:pPr>
      <w:r w:rsidRPr="0095094D">
        <w:rPr>
          <w:w w:val="115"/>
        </w:rPr>
        <w:t>140.000</w:t>
      </w:r>
      <w:r w:rsidRPr="0095094D">
        <w:rPr>
          <w:spacing w:val="-6"/>
          <w:w w:val="115"/>
        </w:rPr>
        <w:t xml:space="preserve"> </w:t>
      </w:r>
      <w:r w:rsidRPr="0095094D">
        <w:rPr>
          <w:w w:val="115"/>
        </w:rPr>
        <w:t>euros</w:t>
      </w:r>
      <w:r w:rsidRPr="0095094D">
        <w:rPr>
          <w:spacing w:val="-5"/>
          <w:w w:val="115"/>
        </w:rPr>
        <w:t xml:space="preserve"> </w:t>
      </w:r>
      <w:r w:rsidRPr="0095094D">
        <w:rPr>
          <w:w w:val="115"/>
        </w:rPr>
        <w:t>en</w:t>
      </w:r>
      <w:r w:rsidRPr="0095094D">
        <w:rPr>
          <w:spacing w:val="-5"/>
          <w:w w:val="115"/>
        </w:rPr>
        <w:t xml:space="preserve"> </w:t>
      </w:r>
      <w:r w:rsidRPr="0095094D">
        <w:rPr>
          <w:w w:val="115"/>
        </w:rPr>
        <w:t>réparation</w:t>
      </w:r>
      <w:r w:rsidRPr="0095094D">
        <w:rPr>
          <w:spacing w:val="-5"/>
          <w:w w:val="115"/>
        </w:rPr>
        <w:t xml:space="preserve"> </w:t>
      </w:r>
      <w:r w:rsidRPr="0095094D">
        <w:rPr>
          <w:w w:val="115"/>
        </w:rPr>
        <w:t>de</w:t>
      </w:r>
      <w:r w:rsidRPr="0095094D">
        <w:rPr>
          <w:spacing w:val="-5"/>
          <w:w w:val="115"/>
        </w:rPr>
        <w:t xml:space="preserve"> </w:t>
      </w:r>
      <w:r w:rsidRPr="0095094D">
        <w:rPr>
          <w:w w:val="115"/>
        </w:rPr>
        <w:t>son</w:t>
      </w:r>
      <w:r w:rsidRPr="0095094D">
        <w:rPr>
          <w:spacing w:val="-5"/>
          <w:w w:val="115"/>
        </w:rPr>
        <w:t xml:space="preserve"> </w:t>
      </w:r>
      <w:r w:rsidRPr="0095094D">
        <w:rPr>
          <w:w w:val="115"/>
        </w:rPr>
        <w:t>préjudice</w:t>
      </w:r>
      <w:r w:rsidRPr="0095094D">
        <w:rPr>
          <w:spacing w:val="-5"/>
          <w:w w:val="115"/>
        </w:rPr>
        <w:t xml:space="preserve"> </w:t>
      </w:r>
      <w:r w:rsidRPr="0095094D">
        <w:rPr>
          <w:w w:val="115"/>
        </w:rPr>
        <w:t>matériel</w:t>
      </w:r>
      <w:r w:rsidRPr="0095094D">
        <w:rPr>
          <w:spacing w:val="-5"/>
          <w:w w:val="115"/>
        </w:rPr>
        <w:t xml:space="preserve"> </w:t>
      </w:r>
      <w:r w:rsidRPr="0095094D">
        <w:rPr>
          <w:spacing w:val="-10"/>
          <w:w w:val="115"/>
        </w:rPr>
        <w:t>;</w:t>
      </w:r>
    </w:p>
    <w:p w14:paraId="1C18C5AC" w14:textId="77777777" w:rsidR="004831AD" w:rsidRPr="0095094D" w:rsidRDefault="00000000">
      <w:pPr>
        <w:pStyle w:val="Corpsdetexte"/>
        <w:spacing w:before="52"/>
        <w:ind w:left="112"/>
        <w:jc w:val="both"/>
      </w:pPr>
      <w:r w:rsidRPr="0095094D">
        <w:rPr>
          <w:w w:val="115"/>
        </w:rPr>
        <w:t>50.000</w:t>
      </w:r>
      <w:r w:rsidRPr="0095094D">
        <w:rPr>
          <w:spacing w:val="-4"/>
          <w:w w:val="115"/>
        </w:rPr>
        <w:t xml:space="preserve"> </w:t>
      </w:r>
      <w:r w:rsidRPr="0095094D">
        <w:rPr>
          <w:w w:val="115"/>
        </w:rPr>
        <w:t>euros</w:t>
      </w:r>
      <w:r w:rsidRPr="0095094D">
        <w:rPr>
          <w:spacing w:val="-4"/>
          <w:w w:val="115"/>
        </w:rPr>
        <w:t xml:space="preserve"> </w:t>
      </w:r>
      <w:r w:rsidRPr="0095094D">
        <w:rPr>
          <w:w w:val="115"/>
        </w:rPr>
        <w:t>en</w:t>
      </w:r>
      <w:r w:rsidRPr="0095094D">
        <w:rPr>
          <w:spacing w:val="-3"/>
          <w:w w:val="115"/>
        </w:rPr>
        <w:t xml:space="preserve"> </w:t>
      </w:r>
      <w:r w:rsidRPr="0095094D">
        <w:rPr>
          <w:w w:val="115"/>
        </w:rPr>
        <w:t>réparation</w:t>
      </w:r>
      <w:r w:rsidRPr="0095094D">
        <w:rPr>
          <w:spacing w:val="-4"/>
          <w:w w:val="115"/>
        </w:rPr>
        <w:t xml:space="preserve"> </w:t>
      </w:r>
      <w:r w:rsidRPr="0095094D">
        <w:rPr>
          <w:w w:val="115"/>
        </w:rPr>
        <w:t>de</w:t>
      </w:r>
      <w:r w:rsidRPr="0095094D">
        <w:rPr>
          <w:spacing w:val="-3"/>
          <w:w w:val="115"/>
        </w:rPr>
        <w:t xml:space="preserve"> </w:t>
      </w:r>
      <w:r w:rsidRPr="0095094D">
        <w:rPr>
          <w:w w:val="115"/>
        </w:rPr>
        <w:t>son</w:t>
      </w:r>
      <w:r w:rsidRPr="0095094D">
        <w:rPr>
          <w:spacing w:val="-4"/>
          <w:w w:val="115"/>
        </w:rPr>
        <w:t xml:space="preserve"> </w:t>
      </w:r>
      <w:r w:rsidRPr="0095094D">
        <w:rPr>
          <w:w w:val="115"/>
        </w:rPr>
        <w:t>préjudice</w:t>
      </w:r>
      <w:r w:rsidRPr="0095094D">
        <w:rPr>
          <w:spacing w:val="-3"/>
          <w:w w:val="115"/>
        </w:rPr>
        <w:t xml:space="preserve"> </w:t>
      </w:r>
      <w:r w:rsidRPr="0095094D">
        <w:rPr>
          <w:w w:val="115"/>
        </w:rPr>
        <w:t>moral</w:t>
      </w:r>
      <w:r w:rsidRPr="0095094D">
        <w:rPr>
          <w:spacing w:val="-4"/>
          <w:w w:val="115"/>
        </w:rPr>
        <w:t xml:space="preserve"> </w:t>
      </w:r>
      <w:r w:rsidRPr="0095094D">
        <w:rPr>
          <w:spacing w:val="-10"/>
          <w:w w:val="115"/>
        </w:rPr>
        <w:t>;</w:t>
      </w:r>
    </w:p>
    <w:p w14:paraId="7D64160C" w14:textId="77777777" w:rsidR="004831AD" w:rsidRPr="0095094D" w:rsidRDefault="00000000">
      <w:pPr>
        <w:pStyle w:val="Corpsdetexte"/>
        <w:spacing w:before="52" w:line="312" w:lineRule="auto"/>
        <w:ind w:left="112" w:right="72"/>
        <w:jc w:val="both"/>
      </w:pPr>
      <w:r w:rsidRPr="0095094D">
        <w:rPr>
          <w:w w:val="115"/>
        </w:rPr>
        <w:t>FAIT interdiction à la société NEXTRETAIL LIMITED de commercialiser lesdits vêtements reproduisant les caractéristiques des dessins 970120 et 970110, dont est titulaire la société [L] [F] [M], et ce sous astreinte de 500 euros par infraction constatée passé un délai d’un mois à compter de la signification du jugement ;</w:t>
      </w:r>
    </w:p>
    <w:p w14:paraId="03AEBDE7" w14:textId="77777777" w:rsidR="004831AD" w:rsidRPr="0095094D" w:rsidRDefault="004831AD">
      <w:pPr>
        <w:pStyle w:val="Corpsdetexte"/>
        <w:spacing w:before="51"/>
      </w:pPr>
    </w:p>
    <w:p w14:paraId="61B7FDD7" w14:textId="77777777" w:rsidR="004831AD" w:rsidRPr="0095094D" w:rsidRDefault="00000000">
      <w:pPr>
        <w:pStyle w:val="Corpsdetexte"/>
        <w:spacing w:line="624" w:lineRule="auto"/>
        <w:ind w:left="112" w:right="4742"/>
      </w:pPr>
      <w:r w:rsidRPr="0095094D">
        <w:rPr>
          <w:w w:val="115"/>
        </w:rPr>
        <w:t>DIT n’y avoir lieu à se réserver la liquidation d’astreinte ; ORDONNE la destruction des stocks des vêtements contrefaits ;</w:t>
      </w:r>
    </w:p>
    <w:p w14:paraId="6A920069" w14:textId="77777777" w:rsidR="004831AD" w:rsidRPr="0095094D" w:rsidRDefault="00000000">
      <w:pPr>
        <w:pStyle w:val="Corpsdetexte"/>
        <w:spacing w:line="624" w:lineRule="auto"/>
        <w:ind w:left="112"/>
      </w:pPr>
      <w:r w:rsidRPr="0095094D">
        <w:rPr>
          <w:w w:val="115"/>
        </w:rPr>
        <w:t>DEBOUTE</w:t>
      </w:r>
      <w:r w:rsidRPr="0095094D">
        <w:rPr>
          <w:spacing w:val="-3"/>
          <w:w w:val="115"/>
        </w:rPr>
        <w:t xml:space="preserve"> </w:t>
      </w:r>
      <w:r w:rsidRPr="0095094D">
        <w:rPr>
          <w:w w:val="115"/>
        </w:rPr>
        <w:t>la</w:t>
      </w:r>
      <w:r w:rsidRPr="0095094D">
        <w:rPr>
          <w:spacing w:val="-3"/>
          <w:w w:val="115"/>
        </w:rPr>
        <w:t xml:space="preserve"> </w:t>
      </w:r>
      <w:r w:rsidRPr="0095094D">
        <w:rPr>
          <w:w w:val="115"/>
        </w:rPr>
        <w:t>société</w:t>
      </w:r>
      <w:r w:rsidRPr="0095094D">
        <w:rPr>
          <w:spacing w:val="-3"/>
          <w:w w:val="115"/>
        </w:rPr>
        <w:t xml:space="preserve"> </w:t>
      </w:r>
      <w:r w:rsidRPr="0095094D">
        <w:rPr>
          <w:w w:val="115"/>
        </w:rPr>
        <w:t>[L]</w:t>
      </w:r>
      <w:r w:rsidRPr="0095094D">
        <w:rPr>
          <w:spacing w:val="-3"/>
          <w:w w:val="115"/>
        </w:rPr>
        <w:t xml:space="preserve"> </w:t>
      </w:r>
      <w:r w:rsidRPr="0095094D">
        <w:rPr>
          <w:w w:val="115"/>
        </w:rPr>
        <w:t>[F]</w:t>
      </w:r>
      <w:r w:rsidRPr="0095094D">
        <w:rPr>
          <w:spacing w:val="-3"/>
          <w:w w:val="115"/>
        </w:rPr>
        <w:t xml:space="preserve"> </w:t>
      </w:r>
      <w:r w:rsidRPr="0095094D">
        <w:rPr>
          <w:w w:val="115"/>
        </w:rPr>
        <w:t>[M]</w:t>
      </w:r>
      <w:r w:rsidRPr="0095094D">
        <w:rPr>
          <w:spacing w:val="-3"/>
          <w:w w:val="115"/>
        </w:rPr>
        <w:t xml:space="preserve"> </w:t>
      </w:r>
      <w:r w:rsidRPr="0095094D">
        <w:rPr>
          <w:w w:val="115"/>
        </w:rPr>
        <w:t>de</w:t>
      </w:r>
      <w:r w:rsidRPr="0095094D">
        <w:rPr>
          <w:spacing w:val="-3"/>
          <w:w w:val="115"/>
        </w:rPr>
        <w:t xml:space="preserve"> </w:t>
      </w:r>
      <w:r w:rsidRPr="0095094D">
        <w:rPr>
          <w:w w:val="115"/>
        </w:rPr>
        <w:t>ses</w:t>
      </w:r>
      <w:r w:rsidRPr="0095094D">
        <w:rPr>
          <w:spacing w:val="-3"/>
          <w:w w:val="115"/>
        </w:rPr>
        <w:t xml:space="preserve"> </w:t>
      </w:r>
      <w:r w:rsidRPr="0095094D">
        <w:rPr>
          <w:w w:val="115"/>
        </w:rPr>
        <w:t>demandes</w:t>
      </w:r>
      <w:r w:rsidRPr="0095094D">
        <w:rPr>
          <w:spacing w:val="-3"/>
          <w:w w:val="115"/>
        </w:rPr>
        <w:t xml:space="preserve"> </w:t>
      </w:r>
      <w:r w:rsidRPr="0095094D">
        <w:rPr>
          <w:w w:val="115"/>
        </w:rPr>
        <w:t>au</w:t>
      </w:r>
      <w:r w:rsidRPr="0095094D">
        <w:rPr>
          <w:spacing w:val="-3"/>
          <w:w w:val="115"/>
        </w:rPr>
        <w:t xml:space="preserve"> </w:t>
      </w:r>
      <w:r w:rsidRPr="0095094D">
        <w:rPr>
          <w:w w:val="115"/>
        </w:rPr>
        <w:t>titre</w:t>
      </w:r>
      <w:r w:rsidRPr="0095094D">
        <w:rPr>
          <w:spacing w:val="-3"/>
          <w:w w:val="115"/>
        </w:rPr>
        <w:t xml:space="preserve"> </w:t>
      </w:r>
      <w:r w:rsidRPr="0095094D">
        <w:rPr>
          <w:w w:val="115"/>
        </w:rPr>
        <w:t>de</w:t>
      </w:r>
      <w:r w:rsidRPr="0095094D">
        <w:rPr>
          <w:spacing w:val="-3"/>
          <w:w w:val="115"/>
        </w:rPr>
        <w:t xml:space="preserve"> </w:t>
      </w:r>
      <w:r w:rsidRPr="0095094D">
        <w:rPr>
          <w:w w:val="115"/>
        </w:rPr>
        <w:t>la</w:t>
      </w:r>
      <w:r w:rsidRPr="0095094D">
        <w:rPr>
          <w:spacing w:val="-3"/>
          <w:w w:val="115"/>
        </w:rPr>
        <w:t xml:space="preserve"> </w:t>
      </w:r>
      <w:r w:rsidRPr="0095094D">
        <w:rPr>
          <w:w w:val="115"/>
        </w:rPr>
        <w:t>destruction</w:t>
      </w:r>
      <w:r w:rsidRPr="0095094D">
        <w:rPr>
          <w:spacing w:val="-3"/>
          <w:w w:val="115"/>
        </w:rPr>
        <w:t xml:space="preserve"> </w:t>
      </w:r>
      <w:r w:rsidRPr="0095094D">
        <w:rPr>
          <w:w w:val="115"/>
        </w:rPr>
        <w:t>des</w:t>
      </w:r>
      <w:r w:rsidRPr="0095094D">
        <w:rPr>
          <w:spacing w:val="-3"/>
          <w:w w:val="115"/>
        </w:rPr>
        <w:t xml:space="preserve"> </w:t>
      </w:r>
      <w:r w:rsidRPr="0095094D">
        <w:rPr>
          <w:w w:val="115"/>
        </w:rPr>
        <w:t>stocks</w:t>
      </w:r>
      <w:r w:rsidRPr="0095094D">
        <w:rPr>
          <w:spacing w:val="-3"/>
          <w:w w:val="115"/>
        </w:rPr>
        <w:t xml:space="preserve"> </w:t>
      </w:r>
      <w:r w:rsidRPr="0095094D">
        <w:rPr>
          <w:w w:val="115"/>
        </w:rPr>
        <w:t>et</w:t>
      </w:r>
      <w:r w:rsidRPr="0095094D">
        <w:rPr>
          <w:spacing w:val="-3"/>
          <w:w w:val="115"/>
        </w:rPr>
        <w:t xml:space="preserve"> </w:t>
      </w:r>
      <w:r w:rsidRPr="0095094D">
        <w:rPr>
          <w:w w:val="115"/>
        </w:rPr>
        <w:t>au</w:t>
      </w:r>
      <w:r w:rsidRPr="0095094D">
        <w:rPr>
          <w:spacing w:val="-3"/>
          <w:w w:val="115"/>
        </w:rPr>
        <w:t xml:space="preserve"> </w:t>
      </w:r>
      <w:r w:rsidRPr="0095094D">
        <w:rPr>
          <w:w w:val="115"/>
        </w:rPr>
        <w:t>titre</w:t>
      </w:r>
      <w:r w:rsidRPr="0095094D">
        <w:rPr>
          <w:spacing w:val="-3"/>
          <w:w w:val="115"/>
        </w:rPr>
        <w:t xml:space="preserve"> </w:t>
      </w:r>
      <w:r w:rsidRPr="0095094D">
        <w:rPr>
          <w:w w:val="115"/>
        </w:rPr>
        <w:t>de</w:t>
      </w:r>
      <w:r w:rsidRPr="0095094D">
        <w:rPr>
          <w:spacing w:val="-3"/>
          <w:w w:val="115"/>
        </w:rPr>
        <w:t xml:space="preserve"> </w:t>
      </w:r>
      <w:r w:rsidRPr="0095094D">
        <w:rPr>
          <w:w w:val="115"/>
        </w:rPr>
        <w:t>la</w:t>
      </w:r>
      <w:r w:rsidRPr="0095094D">
        <w:rPr>
          <w:spacing w:val="-3"/>
          <w:w w:val="115"/>
        </w:rPr>
        <w:t xml:space="preserve"> </w:t>
      </w:r>
      <w:r w:rsidRPr="0095094D">
        <w:rPr>
          <w:w w:val="115"/>
        </w:rPr>
        <w:t>publication</w:t>
      </w:r>
      <w:r w:rsidRPr="0095094D">
        <w:rPr>
          <w:spacing w:val="-3"/>
          <w:w w:val="115"/>
        </w:rPr>
        <w:t xml:space="preserve"> </w:t>
      </w:r>
      <w:r w:rsidRPr="0095094D">
        <w:rPr>
          <w:w w:val="115"/>
        </w:rPr>
        <w:t>du</w:t>
      </w:r>
      <w:r w:rsidRPr="0095094D">
        <w:rPr>
          <w:spacing w:val="-3"/>
          <w:w w:val="115"/>
        </w:rPr>
        <w:t xml:space="preserve"> </w:t>
      </w:r>
      <w:r w:rsidRPr="0095094D">
        <w:rPr>
          <w:w w:val="115"/>
        </w:rPr>
        <w:t>jugement</w:t>
      </w:r>
      <w:r w:rsidRPr="0095094D">
        <w:rPr>
          <w:spacing w:val="-3"/>
          <w:w w:val="115"/>
        </w:rPr>
        <w:t xml:space="preserve"> </w:t>
      </w:r>
      <w:r w:rsidRPr="0095094D">
        <w:rPr>
          <w:w w:val="115"/>
        </w:rPr>
        <w:t>; Sur les demandes reconventionnelles au titre de la procédure abusive</w:t>
      </w:r>
    </w:p>
    <w:p w14:paraId="7E26BE24" w14:textId="77777777" w:rsidR="004831AD" w:rsidRPr="0095094D" w:rsidRDefault="00000000">
      <w:pPr>
        <w:pStyle w:val="Corpsdetexte"/>
        <w:spacing w:line="173" w:lineRule="exact"/>
        <w:ind w:left="112"/>
        <w:jc w:val="both"/>
      </w:pPr>
      <w:r w:rsidRPr="0095094D">
        <w:rPr>
          <w:w w:val="115"/>
        </w:rPr>
        <w:t>DEBOUTE</w:t>
      </w:r>
      <w:r w:rsidRPr="0095094D">
        <w:rPr>
          <w:spacing w:val="-5"/>
          <w:w w:val="115"/>
        </w:rPr>
        <w:t xml:space="preserve"> </w:t>
      </w:r>
      <w:r w:rsidRPr="0095094D">
        <w:rPr>
          <w:w w:val="115"/>
        </w:rPr>
        <w:t>la</w:t>
      </w:r>
      <w:r w:rsidRPr="0095094D">
        <w:rPr>
          <w:spacing w:val="-4"/>
          <w:w w:val="115"/>
        </w:rPr>
        <w:t xml:space="preserve"> </w:t>
      </w:r>
      <w:r w:rsidRPr="0095094D">
        <w:rPr>
          <w:w w:val="115"/>
        </w:rPr>
        <w:t>société</w:t>
      </w:r>
      <w:r w:rsidRPr="0095094D">
        <w:rPr>
          <w:spacing w:val="-4"/>
          <w:w w:val="115"/>
        </w:rPr>
        <w:t xml:space="preserve"> </w:t>
      </w:r>
      <w:r w:rsidRPr="0095094D">
        <w:rPr>
          <w:w w:val="115"/>
        </w:rPr>
        <w:t>NEXTRETAIL</w:t>
      </w:r>
      <w:r w:rsidRPr="0095094D">
        <w:rPr>
          <w:spacing w:val="-4"/>
          <w:w w:val="115"/>
        </w:rPr>
        <w:t xml:space="preserve"> </w:t>
      </w:r>
      <w:r w:rsidRPr="0095094D">
        <w:rPr>
          <w:w w:val="115"/>
        </w:rPr>
        <w:t>LIMITED</w:t>
      </w:r>
      <w:r w:rsidRPr="0095094D">
        <w:rPr>
          <w:spacing w:val="-4"/>
          <w:w w:val="115"/>
        </w:rPr>
        <w:t xml:space="preserve"> </w:t>
      </w:r>
      <w:r w:rsidRPr="0095094D">
        <w:rPr>
          <w:w w:val="115"/>
        </w:rPr>
        <w:t>de</w:t>
      </w:r>
      <w:r w:rsidRPr="0095094D">
        <w:rPr>
          <w:spacing w:val="-4"/>
          <w:w w:val="115"/>
        </w:rPr>
        <w:t xml:space="preserve"> </w:t>
      </w:r>
      <w:r w:rsidRPr="0095094D">
        <w:rPr>
          <w:w w:val="115"/>
        </w:rPr>
        <w:t>ses</w:t>
      </w:r>
      <w:r w:rsidRPr="0095094D">
        <w:rPr>
          <w:spacing w:val="-4"/>
          <w:w w:val="115"/>
        </w:rPr>
        <w:t xml:space="preserve"> </w:t>
      </w:r>
      <w:r w:rsidRPr="0095094D">
        <w:rPr>
          <w:w w:val="115"/>
        </w:rPr>
        <w:t>demandes</w:t>
      </w:r>
      <w:r w:rsidRPr="0095094D">
        <w:rPr>
          <w:spacing w:val="-4"/>
          <w:w w:val="115"/>
        </w:rPr>
        <w:t xml:space="preserve"> </w:t>
      </w:r>
      <w:r w:rsidRPr="0095094D">
        <w:rPr>
          <w:w w:val="115"/>
        </w:rPr>
        <w:t>en</w:t>
      </w:r>
      <w:r w:rsidRPr="0095094D">
        <w:rPr>
          <w:spacing w:val="-4"/>
          <w:w w:val="115"/>
        </w:rPr>
        <w:t xml:space="preserve"> </w:t>
      </w:r>
      <w:r w:rsidRPr="0095094D">
        <w:rPr>
          <w:w w:val="115"/>
        </w:rPr>
        <w:t>paiement</w:t>
      </w:r>
      <w:r w:rsidRPr="0095094D">
        <w:rPr>
          <w:spacing w:val="-4"/>
          <w:w w:val="115"/>
        </w:rPr>
        <w:t xml:space="preserve"> </w:t>
      </w:r>
      <w:r w:rsidRPr="0095094D">
        <w:rPr>
          <w:w w:val="115"/>
        </w:rPr>
        <w:t>au</w:t>
      </w:r>
      <w:r w:rsidRPr="0095094D">
        <w:rPr>
          <w:spacing w:val="-4"/>
          <w:w w:val="115"/>
        </w:rPr>
        <w:t xml:space="preserve"> </w:t>
      </w:r>
      <w:r w:rsidRPr="0095094D">
        <w:rPr>
          <w:w w:val="115"/>
        </w:rPr>
        <w:t>titre</w:t>
      </w:r>
      <w:r w:rsidRPr="0095094D">
        <w:rPr>
          <w:spacing w:val="-5"/>
          <w:w w:val="115"/>
        </w:rPr>
        <w:t xml:space="preserve"> </w:t>
      </w:r>
      <w:r w:rsidRPr="0095094D">
        <w:rPr>
          <w:w w:val="115"/>
        </w:rPr>
        <w:t>de</w:t>
      </w:r>
      <w:r w:rsidRPr="0095094D">
        <w:rPr>
          <w:spacing w:val="-4"/>
          <w:w w:val="115"/>
        </w:rPr>
        <w:t xml:space="preserve"> </w:t>
      </w:r>
      <w:r w:rsidRPr="0095094D">
        <w:rPr>
          <w:w w:val="115"/>
        </w:rPr>
        <w:t>l’abus</w:t>
      </w:r>
      <w:r w:rsidRPr="0095094D">
        <w:rPr>
          <w:spacing w:val="-4"/>
          <w:w w:val="115"/>
        </w:rPr>
        <w:t xml:space="preserve"> </w:t>
      </w:r>
      <w:r w:rsidRPr="0095094D">
        <w:rPr>
          <w:w w:val="115"/>
        </w:rPr>
        <w:t>du</w:t>
      </w:r>
      <w:r w:rsidRPr="0095094D">
        <w:rPr>
          <w:spacing w:val="-4"/>
          <w:w w:val="115"/>
        </w:rPr>
        <w:t xml:space="preserve"> </w:t>
      </w:r>
      <w:r w:rsidRPr="0095094D">
        <w:rPr>
          <w:w w:val="115"/>
        </w:rPr>
        <w:t>droit</w:t>
      </w:r>
      <w:r w:rsidRPr="0095094D">
        <w:rPr>
          <w:spacing w:val="-4"/>
          <w:w w:val="115"/>
        </w:rPr>
        <w:t xml:space="preserve"> </w:t>
      </w:r>
      <w:r w:rsidRPr="0095094D">
        <w:rPr>
          <w:w w:val="115"/>
        </w:rPr>
        <w:t>d’agir</w:t>
      </w:r>
      <w:r w:rsidRPr="0095094D">
        <w:rPr>
          <w:spacing w:val="-4"/>
          <w:w w:val="115"/>
        </w:rPr>
        <w:t xml:space="preserve"> </w:t>
      </w:r>
      <w:r w:rsidRPr="0095094D">
        <w:rPr>
          <w:w w:val="115"/>
        </w:rPr>
        <w:t>en</w:t>
      </w:r>
      <w:r w:rsidRPr="0095094D">
        <w:rPr>
          <w:spacing w:val="-4"/>
          <w:w w:val="115"/>
        </w:rPr>
        <w:t xml:space="preserve"> </w:t>
      </w:r>
      <w:r w:rsidRPr="0095094D">
        <w:rPr>
          <w:w w:val="115"/>
        </w:rPr>
        <w:t>justice</w:t>
      </w:r>
      <w:r w:rsidRPr="0095094D">
        <w:rPr>
          <w:spacing w:val="-4"/>
          <w:w w:val="115"/>
        </w:rPr>
        <w:t xml:space="preserve"> </w:t>
      </w:r>
      <w:r w:rsidRPr="0095094D">
        <w:rPr>
          <w:spacing w:val="-10"/>
          <w:w w:val="115"/>
        </w:rPr>
        <w:t>;</w:t>
      </w:r>
    </w:p>
    <w:p w14:paraId="2F5970E7" w14:textId="77777777" w:rsidR="004831AD" w:rsidRPr="0095094D" w:rsidRDefault="004831AD">
      <w:pPr>
        <w:pStyle w:val="Corpsdetexte"/>
      </w:pPr>
    </w:p>
    <w:p w14:paraId="154D1122" w14:textId="77777777" w:rsidR="004831AD" w:rsidRPr="0095094D" w:rsidRDefault="004831AD">
      <w:pPr>
        <w:pStyle w:val="Corpsdetexte"/>
        <w:spacing w:before="154"/>
      </w:pPr>
    </w:p>
    <w:p w14:paraId="4896F634" w14:textId="77777777" w:rsidR="004831AD" w:rsidRPr="0095094D" w:rsidRDefault="00000000">
      <w:pPr>
        <w:pStyle w:val="Corpsdetexte"/>
        <w:ind w:left="112"/>
      </w:pPr>
      <w:r w:rsidRPr="0095094D">
        <w:rPr>
          <w:w w:val="120"/>
        </w:rPr>
        <w:t>Sur</w:t>
      </w:r>
      <w:r w:rsidRPr="0095094D">
        <w:rPr>
          <w:spacing w:val="-12"/>
          <w:w w:val="120"/>
        </w:rPr>
        <w:t xml:space="preserve"> </w:t>
      </w:r>
      <w:r w:rsidRPr="0095094D">
        <w:rPr>
          <w:w w:val="120"/>
        </w:rPr>
        <w:t>les</w:t>
      </w:r>
      <w:r w:rsidRPr="0095094D">
        <w:rPr>
          <w:spacing w:val="-12"/>
          <w:w w:val="120"/>
        </w:rPr>
        <w:t xml:space="preserve"> </w:t>
      </w:r>
      <w:r w:rsidRPr="0095094D">
        <w:rPr>
          <w:w w:val="120"/>
        </w:rPr>
        <w:t>demandes</w:t>
      </w:r>
      <w:r w:rsidRPr="0095094D">
        <w:rPr>
          <w:spacing w:val="-11"/>
          <w:w w:val="120"/>
        </w:rPr>
        <w:t xml:space="preserve"> </w:t>
      </w:r>
      <w:r w:rsidRPr="0095094D">
        <w:rPr>
          <w:spacing w:val="-2"/>
          <w:w w:val="120"/>
        </w:rPr>
        <w:t>accessoires</w:t>
      </w:r>
    </w:p>
    <w:p w14:paraId="62701336" w14:textId="77777777" w:rsidR="004831AD" w:rsidRPr="0095094D" w:rsidRDefault="004831AD">
      <w:pPr>
        <w:pStyle w:val="Corpsdetexte"/>
        <w:spacing w:before="104"/>
      </w:pPr>
    </w:p>
    <w:p w14:paraId="009DF528" w14:textId="77777777" w:rsidR="004831AD" w:rsidRPr="0095094D" w:rsidRDefault="00000000">
      <w:pPr>
        <w:pStyle w:val="Corpsdetexte"/>
        <w:spacing w:line="312" w:lineRule="auto"/>
        <w:ind w:left="112"/>
      </w:pPr>
      <w:r w:rsidRPr="0095094D">
        <w:rPr>
          <w:w w:val="110"/>
        </w:rPr>
        <w:t>CONDAMNE</w:t>
      </w:r>
      <w:r w:rsidRPr="0095094D">
        <w:rPr>
          <w:spacing w:val="40"/>
          <w:w w:val="110"/>
        </w:rPr>
        <w:t xml:space="preserve"> </w:t>
      </w:r>
      <w:r w:rsidRPr="0095094D">
        <w:rPr>
          <w:w w:val="110"/>
        </w:rPr>
        <w:t>La</w:t>
      </w:r>
      <w:r w:rsidRPr="0095094D">
        <w:rPr>
          <w:spacing w:val="40"/>
          <w:w w:val="110"/>
        </w:rPr>
        <w:t xml:space="preserve"> </w:t>
      </w:r>
      <w:r w:rsidRPr="0095094D">
        <w:rPr>
          <w:w w:val="110"/>
        </w:rPr>
        <w:t>société</w:t>
      </w:r>
      <w:r w:rsidRPr="0095094D">
        <w:rPr>
          <w:spacing w:val="40"/>
          <w:w w:val="110"/>
        </w:rPr>
        <w:t xml:space="preserve"> </w:t>
      </w:r>
      <w:r w:rsidRPr="0095094D">
        <w:rPr>
          <w:w w:val="110"/>
        </w:rPr>
        <w:t>NEXT</w:t>
      </w:r>
      <w:r w:rsidRPr="0095094D">
        <w:rPr>
          <w:spacing w:val="40"/>
          <w:w w:val="110"/>
        </w:rPr>
        <w:t xml:space="preserve"> </w:t>
      </w:r>
      <w:r w:rsidRPr="0095094D">
        <w:rPr>
          <w:w w:val="110"/>
        </w:rPr>
        <w:t>RETAIL</w:t>
      </w:r>
      <w:r w:rsidRPr="0095094D">
        <w:rPr>
          <w:spacing w:val="40"/>
          <w:w w:val="110"/>
        </w:rPr>
        <w:t xml:space="preserve"> </w:t>
      </w:r>
      <w:r w:rsidRPr="0095094D">
        <w:rPr>
          <w:w w:val="110"/>
        </w:rPr>
        <w:t>LIMITED</w:t>
      </w:r>
      <w:r w:rsidRPr="0095094D">
        <w:rPr>
          <w:spacing w:val="40"/>
          <w:w w:val="110"/>
        </w:rPr>
        <w:t xml:space="preserve"> </w:t>
      </w:r>
      <w:r w:rsidRPr="0095094D">
        <w:rPr>
          <w:w w:val="110"/>
        </w:rPr>
        <w:t>aux</w:t>
      </w:r>
      <w:r w:rsidRPr="0095094D">
        <w:rPr>
          <w:spacing w:val="40"/>
          <w:w w:val="110"/>
        </w:rPr>
        <w:t xml:space="preserve"> </w:t>
      </w:r>
      <w:r w:rsidRPr="0095094D">
        <w:rPr>
          <w:w w:val="110"/>
        </w:rPr>
        <w:t>dépens</w:t>
      </w:r>
      <w:r w:rsidRPr="0095094D">
        <w:rPr>
          <w:spacing w:val="40"/>
          <w:w w:val="110"/>
        </w:rPr>
        <w:t xml:space="preserve"> </w:t>
      </w:r>
      <w:r w:rsidRPr="0095094D">
        <w:rPr>
          <w:w w:val="110"/>
        </w:rPr>
        <w:t>qui</w:t>
      </w:r>
      <w:r w:rsidRPr="0095094D">
        <w:rPr>
          <w:spacing w:val="40"/>
          <w:w w:val="110"/>
        </w:rPr>
        <w:t xml:space="preserve"> </w:t>
      </w:r>
      <w:r w:rsidRPr="0095094D">
        <w:rPr>
          <w:w w:val="110"/>
        </w:rPr>
        <w:t>seront</w:t>
      </w:r>
      <w:r w:rsidRPr="0095094D">
        <w:rPr>
          <w:spacing w:val="40"/>
          <w:w w:val="110"/>
        </w:rPr>
        <w:t xml:space="preserve"> </w:t>
      </w:r>
      <w:r w:rsidRPr="0095094D">
        <w:rPr>
          <w:w w:val="110"/>
        </w:rPr>
        <w:t>recouvrés</w:t>
      </w:r>
      <w:r w:rsidRPr="0095094D">
        <w:rPr>
          <w:spacing w:val="40"/>
          <w:w w:val="110"/>
        </w:rPr>
        <w:t xml:space="preserve"> </w:t>
      </w:r>
      <w:r w:rsidRPr="0095094D">
        <w:rPr>
          <w:w w:val="110"/>
        </w:rPr>
        <w:t>directement</w:t>
      </w:r>
      <w:r w:rsidRPr="0095094D">
        <w:rPr>
          <w:spacing w:val="40"/>
          <w:w w:val="110"/>
        </w:rPr>
        <w:t xml:space="preserve"> </w:t>
      </w:r>
      <w:r w:rsidRPr="0095094D">
        <w:rPr>
          <w:w w:val="110"/>
        </w:rPr>
        <w:t>par</w:t>
      </w:r>
      <w:r w:rsidRPr="0095094D">
        <w:rPr>
          <w:spacing w:val="40"/>
          <w:w w:val="110"/>
        </w:rPr>
        <w:t xml:space="preserve"> </w:t>
      </w:r>
      <w:r w:rsidRPr="0095094D">
        <w:rPr>
          <w:w w:val="110"/>
        </w:rPr>
        <w:t>Me</w:t>
      </w:r>
      <w:r w:rsidRPr="0095094D">
        <w:rPr>
          <w:spacing w:val="40"/>
          <w:w w:val="110"/>
        </w:rPr>
        <w:t xml:space="preserve"> </w:t>
      </w:r>
      <w:r w:rsidRPr="0095094D">
        <w:rPr>
          <w:w w:val="110"/>
        </w:rPr>
        <w:t>Julien</w:t>
      </w:r>
      <w:r w:rsidRPr="0095094D">
        <w:rPr>
          <w:spacing w:val="40"/>
          <w:w w:val="110"/>
        </w:rPr>
        <w:t xml:space="preserve"> </w:t>
      </w:r>
      <w:proofErr w:type="spellStart"/>
      <w:r w:rsidRPr="0095094D">
        <w:rPr>
          <w:w w:val="110"/>
        </w:rPr>
        <w:t>Houyez</w:t>
      </w:r>
      <w:proofErr w:type="spellEnd"/>
      <w:r w:rsidRPr="0095094D">
        <w:rPr>
          <w:spacing w:val="40"/>
          <w:w w:val="110"/>
        </w:rPr>
        <w:t xml:space="preserve"> </w:t>
      </w:r>
      <w:r w:rsidRPr="0095094D">
        <w:rPr>
          <w:w w:val="110"/>
        </w:rPr>
        <w:t>pour</w:t>
      </w:r>
      <w:r w:rsidRPr="0095094D">
        <w:rPr>
          <w:spacing w:val="40"/>
          <w:w w:val="110"/>
        </w:rPr>
        <w:t xml:space="preserve"> </w:t>
      </w:r>
      <w:r w:rsidRPr="0095094D">
        <w:rPr>
          <w:w w:val="110"/>
        </w:rPr>
        <w:t>les</w:t>
      </w:r>
      <w:r w:rsidRPr="0095094D">
        <w:rPr>
          <w:spacing w:val="40"/>
          <w:w w:val="110"/>
        </w:rPr>
        <w:t xml:space="preserve"> </w:t>
      </w:r>
      <w:r w:rsidRPr="0095094D">
        <w:rPr>
          <w:w w:val="110"/>
        </w:rPr>
        <w:t>dépens dont il a fait l’avance sans en avoir reçu provision ;</w:t>
      </w:r>
    </w:p>
    <w:p w14:paraId="46D2C0A5" w14:textId="77777777" w:rsidR="004831AD" w:rsidRPr="0095094D" w:rsidRDefault="004831AD">
      <w:pPr>
        <w:pStyle w:val="Corpsdetexte"/>
        <w:spacing w:before="51"/>
      </w:pPr>
    </w:p>
    <w:p w14:paraId="1E354DDD" w14:textId="77777777" w:rsidR="004831AD" w:rsidRPr="0095094D" w:rsidRDefault="00000000">
      <w:pPr>
        <w:pStyle w:val="Corpsdetexte"/>
        <w:spacing w:line="312" w:lineRule="auto"/>
        <w:ind w:left="112"/>
      </w:pPr>
      <w:r w:rsidRPr="0095094D">
        <w:rPr>
          <w:w w:val="115"/>
        </w:rPr>
        <w:t>DIT</w:t>
      </w:r>
      <w:r w:rsidRPr="0095094D">
        <w:rPr>
          <w:spacing w:val="17"/>
          <w:w w:val="115"/>
        </w:rPr>
        <w:t xml:space="preserve"> </w:t>
      </w:r>
      <w:r w:rsidRPr="0095094D">
        <w:rPr>
          <w:w w:val="115"/>
        </w:rPr>
        <w:t>que</w:t>
      </w:r>
      <w:r w:rsidRPr="0095094D">
        <w:rPr>
          <w:spacing w:val="17"/>
          <w:w w:val="115"/>
        </w:rPr>
        <w:t xml:space="preserve"> </w:t>
      </w:r>
      <w:r w:rsidRPr="0095094D">
        <w:rPr>
          <w:w w:val="115"/>
        </w:rPr>
        <w:t>les</w:t>
      </w:r>
      <w:r w:rsidRPr="0095094D">
        <w:rPr>
          <w:spacing w:val="17"/>
          <w:w w:val="115"/>
        </w:rPr>
        <w:t xml:space="preserve"> </w:t>
      </w:r>
      <w:r w:rsidRPr="0095094D">
        <w:rPr>
          <w:w w:val="115"/>
        </w:rPr>
        <w:t>dépens</w:t>
      </w:r>
      <w:r w:rsidRPr="0095094D">
        <w:rPr>
          <w:spacing w:val="17"/>
          <w:w w:val="115"/>
        </w:rPr>
        <w:t xml:space="preserve"> </w:t>
      </w:r>
      <w:r w:rsidRPr="0095094D">
        <w:rPr>
          <w:w w:val="115"/>
        </w:rPr>
        <w:t>ne</w:t>
      </w:r>
      <w:r w:rsidRPr="0095094D">
        <w:rPr>
          <w:spacing w:val="17"/>
          <w:w w:val="115"/>
        </w:rPr>
        <w:t xml:space="preserve"> </w:t>
      </w:r>
      <w:r w:rsidRPr="0095094D">
        <w:rPr>
          <w:w w:val="115"/>
        </w:rPr>
        <w:t>comprendront</w:t>
      </w:r>
      <w:r w:rsidRPr="0095094D">
        <w:rPr>
          <w:spacing w:val="17"/>
          <w:w w:val="115"/>
        </w:rPr>
        <w:t xml:space="preserve"> </w:t>
      </w:r>
      <w:r w:rsidRPr="0095094D">
        <w:rPr>
          <w:w w:val="115"/>
        </w:rPr>
        <w:t>pas</w:t>
      </w:r>
      <w:r w:rsidRPr="0095094D">
        <w:rPr>
          <w:spacing w:val="18"/>
          <w:w w:val="115"/>
        </w:rPr>
        <w:t xml:space="preserve"> </w:t>
      </w:r>
      <w:r w:rsidRPr="0095094D">
        <w:rPr>
          <w:w w:val="115"/>
        </w:rPr>
        <w:t>le</w:t>
      </w:r>
      <w:r w:rsidRPr="0095094D">
        <w:rPr>
          <w:spacing w:val="17"/>
          <w:w w:val="115"/>
        </w:rPr>
        <w:t xml:space="preserve"> </w:t>
      </w:r>
      <w:r w:rsidRPr="0095094D">
        <w:rPr>
          <w:w w:val="115"/>
        </w:rPr>
        <w:t>coût</w:t>
      </w:r>
      <w:r w:rsidRPr="0095094D">
        <w:rPr>
          <w:spacing w:val="18"/>
          <w:w w:val="115"/>
        </w:rPr>
        <w:t xml:space="preserve"> </w:t>
      </w:r>
      <w:r w:rsidRPr="0095094D">
        <w:rPr>
          <w:w w:val="115"/>
        </w:rPr>
        <w:t>des</w:t>
      </w:r>
      <w:r w:rsidRPr="0095094D">
        <w:rPr>
          <w:spacing w:val="18"/>
          <w:w w:val="115"/>
        </w:rPr>
        <w:t xml:space="preserve"> </w:t>
      </w:r>
      <w:r w:rsidRPr="0095094D">
        <w:rPr>
          <w:w w:val="115"/>
        </w:rPr>
        <w:t>procès-verbaux</w:t>
      </w:r>
      <w:r w:rsidRPr="0095094D">
        <w:rPr>
          <w:spacing w:val="18"/>
          <w:w w:val="115"/>
        </w:rPr>
        <w:t xml:space="preserve"> </w:t>
      </w:r>
      <w:r w:rsidRPr="0095094D">
        <w:rPr>
          <w:w w:val="115"/>
        </w:rPr>
        <w:t>de</w:t>
      </w:r>
      <w:r w:rsidRPr="0095094D">
        <w:rPr>
          <w:spacing w:val="17"/>
          <w:w w:val="115"/>
        </w:rPr>
        <w:t xml:space="preserve"> </w:t>
      </w:r>
      <w:r w:rsidRPr="0095094D">
        <w:rPr>
          <w:w w:val="115"/>
        </w:rPr>
        <w:t>constat,</w:t>
      </w:r>
      <w:r w:rsidRPr="0095094D">
        <w:rPr>
          <w:spacing w:val="18"/>
          <w:w w:val="115"/>
        </w:rPr>
        <w:t xml:space="preserve"> </w:t>
      </w:r>
      <w:r w:rsidRPr="0095094D">
        <w:rPr>
          <w:w w:val="115"/>
        </w:rPr>
        <w:t>à</w:t>
      </w:r>
      <w:r w:rsidRPr="0095094D">
        <w:rPr>
          <w:spacing w:val="17"/>
          <w:w w:val="115"/>
        </w:rPr>
        <w:t xml:space="preserve"> </w:t>
      </w:r>
      <w:r w:rsidRPr="0095094D">
        <w:rPr>
          <w:w w:val="115"/>
        </w:rPr>
        <w:t>l’exception</w:t>
      </w:r>
      <w:r w:rsidRPr="0095094D">
        <w:rPr>
          <w:spacing w:val="18"/>
          <w:w w:val="115"/>
        </w:rPr>
        <w:t xml:space="preserve"> </w:t>
      </w:r>
      <w:r w:rsidRPr="0095094D">
        <w:rPr>
          <w:w w:val="115"/>
        </w:rPr>
        <w:t>du</w:t>
      </w:r>
      <w:r w:rsidRPr="0095094D">
        <w:rPr>
          <w:spacing w:val="18"/>
          <w:w w:val="115"/>
        </w:rPr>
        <w:t xml:space="preserve"> </w:t>
      </w:r>
      <w:r w:rsidRPr="0095094D">
        <w:rPr>
          <w:w w:val="115"/>
        </w:rPr>
        <w:t>coût</w:t>
      </w:r>
      <w:r w:rsidRPr="0095094D">
        <w:rPr>
          <w:spacing w:val="18"/>
          <w:w w:val="115"/>
        </w:rPr>
        <w:t xml:space="preserve"> </w:t>
      </w:r>
      <w:r w:rsidRPr="0095094D">
        <w:rPr>
          <w:w w:val="115"/>
        </w:rPr>
        <w:t>du</w:t>
      </w:r>
      <w:r w:rsidRPr="0095094D">
        <w:rPr>
          <w:spacing w:val="18"/>
          <w:w w:val="115"/>
        </w:rPr>
        <w:t xml:space="preserve"> </w:t>
      </w:r>
      <w:r w:rsidRPr="0095094D">
        <w:rPr>
          <w:w w:val="115"/>
        </w:rPr>
        <w:t>procès-verbal</w:t>
      </w:r>
      <w:r w:rsidRPr="0095094D">
        <w:rPr>
          <w:spacing w:val="18"/>
          <w:w w:val="115"/>
        </w:rPr>
        <w:t xml:space="preserve"> </w:t>
      </w:r>
      <w:r w:rsidRPr="0095094D">
        <w:rPr>
          <w:w w:val="115"/>
        </w:rPr>
        <w:t>de saisie contrefaçon en date des 15 et 22 décembre 2015 ;</w:t>
      </w:r>
    </w:p>
    <w:p w14:paraId="7DF8E701" w14:textId="77777777" w:rsidR="004831AD" w:rsidRPr="0095094D" w:rsidRDefault="004831AD">
      <w:pPr>
        <w:pStyle w:val="Corpsdetexte"/>
        <w:spacing w:before="51"/>
      </w:pPr>
    </w:p>
    <w:p w14:paraId="50C31BC1" w14:textId="77777777" w:rsidR="004831AD" w:rsidRPr="0095094D" w:rsidRDefault="00000000">
      <w:pPr>
        <w:pStyle w:val="Corpsdetexte"/>
        <w:spacing w:before="1" w:line="312" w:lineRule="auto"/>
        <w:ind w:left="112"/>
      </w:pPr>
      <w:r w:rsidRPr="0095094D">
        <w:rPr>
          <w:w w:val="115"/>
        </w:rPr>
        <w:t>CONDAMNE la société NEXTRETAIL LIMITED à payer la société [L] [F] [M] la somme de 20.000 euros au titre des dispositions de l’article 700 du code de procédure civile ;</w:t>
      </w:r>
    </w:p>
    <w:p w14:paraId="680CA7D5" w14:textId="77777777" w:rsidR="004831AD" w:rsidRPr="0095094D" w:rsidRDefault="004831AD">
      <w:pPr>
        <w:pStyle w:val="Corpsdetexte"/>
        <w:spacing w:before="51"/>
      </w:pPr>
    </w:p>
    <w:p w14:paraId="488F85B9" w14:textId="77777777" w:rsidR="004831AD" w:rsidRPr="0095094D" w:rsidRDefault="00000000">
      <w:pPr>
        <w:pStyle w:val="Corpsdetexte"/>
        <w:ind w:left="112"/>
      </w:pPr>
      <w:r w:rsidRPr="0095094D">
        <w:rPr>
          <w:w w:val="110"/>
        </w:rPr>
        <w:t>ORDONNE</w:t>
      </w:r>
      <w:r w:rsidRPr="0095094D">
        <w:rPr>
          <w:spacing w:val="36"/>
          <w:w w:val="110"/>
        </w:rPr>
        <w:t xml:space="preserve"> </w:t>
      </w:r>
      <w:r w:rsidRPr="0095094D">
        <w:rPr>
          <w:w w:val="110"/>
        </w:rPr>
        <w:t>l’exécution</w:t>
      </w:r>
      <w:r w:rsidRPr="0095094D">
        <w:rPr>
          <w:spacing w:val="37"/>
          <w:w w:val="110"/>
        </w:rPr>
        <w:t xml:space="preserve"> </w:t>
      </w:r>
      <w:r w:rsidRPr="0095094D">
        <w:rPr>
          <w:spacing w:val="-2"/>
          <w:w w:val="110"/>
        </w:rPr>
        <w:t>provisoire.</w:t>
      </w:r>
    </w:p>
    <w:p w14:paraId="4509E0E6" w14:textId="77777777" w:rsidR="004831AD" w:rsidRPr="0095094D" w:rsidRDefault="004831AD">
      <w:pPr>
        <w:pStyle w:val="Corpsdetexte"/>
      </w:pPr>
    </w:p>
    <w:p w14:paraId="2705B777" w14:textId="77777777" w:rsidR="004831AD" w:rsidRPr="0095094D" w:rsidRDefault="004831AD">
      <w:pPr>
        <w:pStyle w:val="Corpsdetexte"/>
        <w:spacing w:before="155"/>
      </w:pPr>
    </w:p>
    <w:p w14:paraId="215C16E4" w14:textId="77777777" w:rsidR="004831AD" w:rsidRPr="0095094D" w:rsidRDefault="00000000">
      <w:pPr>
        <w:pStyle w:val="Corpsdetexte"/>
        <w:ind w:left="112"/>
      </w:pPr>
      <w:r w:rsidRPr="0095094D">
        <w:rPr>
          <w:w w:val="115"/>
        </w:rPr>
        <w:t>LE</w:t>
      </w:r>
      <w:r w:rsidRPr="0095094D">
        <w:rPr>
          <w:spacing w:val="1"/>
          <w:w w:val="115"/>
        </w:rPr>
        <w:t xml:space="preserve"> </w:t>
      </w:r>
      <w:r w:rsidRPr="0095094D">
        <w:rPr>
          <w:w w:val="115"/>
        </w:rPr>
        <w:t>GREFFIER</w:t>
      </w:r>
      <w:r w:rsidRPr="0095094D">
        <w:rPr>
          <w:spacing w:val="1"/>
          <w:w w:val="115"/>
        </w:rPr>
        <w:t xml:space="preserve"> </w:t>
      </w:r>
      <w:r w:rsidRPr="0095094D">
        <w:rPr>
          <w:w w:val="115"/>
        </w:rPr>
        <w:t>LA</w:t>
      </w:r>
      <w:r w:rsidRPr="0095094D">
        <w:rPr>
          <w:spacing w:val="2"/>
          <w:w w:val="115"/>
        </w:rPr>
        <w:t xml:space="preserve"> </w:t>
      </w:r>
      <w:r w:rsidRPr="0095094D">
        <w:rPr>
          <w:spacing w:val="-2"/>
          <w:w w:val="115"/>
        </w:rPr>
        <w:t>PRESIDENTE</w:t>
      </w:r>
    </w:p>
    <w:p w14:paraId="64E6E751" w14:textId="77777777" w:rsidR="004831AD" w:rsidRPr="0095094D" w:rsidRDefault="004831AD">
      <w:pPr>
        <w:pStyle w:val="Corpsdetexte"/>
      </w:pPr>
    </w:p>
    <w:p w14:paraId="4BE886EE" w14:textId="77777777" w:rsidR="004831AD" w:rsidRPr="0095094D" w:rsidRDefault="004831AD">
      <w:pPr>
        <w:pStyle w:val="Corpsdetexte"/>
        <w:sectPr w:rsidR="004831AD" w:rsidRPr="0095094D">
          <w:pgSz w:w="11900" w:h="16840"/>
          <w:pgMar w:top="640" w:right="850" w:bottom="420" w:left="992" w:header="238" w:footer="232" w:gutter="0"/>
          <w:cols w:space="720"/>
        </w:sectPr>
      </w:pPr>
    </w:p>
    <w:p w14:paraId="6E9B9C76" w14:textId="514EA325" w:rsidR="004831AD" w:rsidRPr="0095094D" w:rsidRDefault="004831AD" w:rsidP="00C45195">
      <w:pPr>
        <w:pStyle w:val="Corpsdetexte"/>
        <w:rPr>
          <w:sz w:val="20"/>
        </w:rPr>
      </w:pPr>
    </w:p>
    <w:sectPr w:rsidR="004831AD" w:rsidRPr="0095094D">
      <w:pgSz w:w="11900" w:h="16840"/>
      <w:pgMar w:top="640" w:right="850" w:bottom="420"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F65D" w14:textId="77777777" w:rsidR="000552EB" w:rsidRDefault="000552EB">
      <w:r>
        <w:separator/>
      </w:r>
    </w:p>
  </w:endnote>
  <w:endnote w:type="continuationSeparator" w:id="0">
    <w:p w14:paraId="36FBBBB6" w14:textId="77777777" w:rsidR="000552EB" w:rsidRDefault="0005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EFEF" w14:textId="0D530A18" w:rsidR="004831AD" w:rsidRDefault="00000000">
    <w:pPr>
      <w:pStyle w:val="Corpsdetexte"/>
      <w:spacing w:line="14" w:lineRule="auto"/>
      <w:rPr>
        <w:sz w:val="20"/>
      </w:rPr>
    </w:pPr>
    <w:r>
      <w:rPr>
        <w:noProof/>
        <w:sz w:val="20"/>
      </w:rPr>
      <mc:AlternateContent>
        <mc:Choice Requires="wps">
          <w:drawing>
            <wp:anchor distT="0" distB="0" distL="0" distR="0" simplePos="0" relativeHeight="487270912" behindDoc="1" locked="0" layoutInCell="1" allowOverlap="1" wp14:anchorId="3CE0F739" wp14:editId="45B6F7A3">
              <wp:simplePos x="0" y="0"/>
              <wp:positionH relativeFrom="page">
                <wp:posOffset>6700256</wp:posOffset>
              </wp:positionH>
              <wp:positionV relativeFrom="page">
                <wp:posOffset>10495315</wp:posOffset>
              </wp:positionV>
              <wp:extent cx="265430" cy="105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105410"/>
                      </a:xfrm>
                      <a:prstGeom prst="rect">
                        <a:avLst/>
                      </a:prstGeom>
                    </wps:spPr>
                    <wps:txbx>
                      <w:txbxContent>
                        <w:p w14:paraId="630B7C09" w14:textId="77777777" w:rsidR="004831AD" w:rsidRDefault="00000000">
                          <w:pPr>
                            <w:spacing w:before="17"/>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8"/>
                              <w:w w:val="105"/>
                              <w:sz w:val="11"/>
                            </w:rPr>
                            <w:t xml:space="preserve"> </w:t>
                          </w:r>
                          <w:r>
                            <w:rPr>
                              <w:w w:val="95"/>
                              <w:sz w:val="11"/>
                            </w:rPr>
                            <w:t>/</w:t>
                          </w:r>
                          <w:r>
                            <w:rPr>
                              <w:spacing w:val="1"/>
                              <w:w w:val="105"/>
                              <w:sz w:val="11"/>
                            </w:rPr>
                            <w:t xml:space="preserve"> </w:t>
                          </w:r>
                          <w:r>
                            <w:rPr>
                              <w:spacing w:val="-5"/>
                              <w:w w:val="105"/>
                              <w:sz w:val="11"/>
                            </w:rPr>
                            <w:fldChar w:fldCharType="begin"/>
                          </w:r>
                          <w:r>
                            <w:rPr>
                              <w:spacing w:val="-5"/>
                              <w:w w:val="105"/>
                              <w:sz w:val="11"/>
                            </w:rPr>
                            <w:instrText xml:space="preserve"> NUMPAGES </w:instrText>
                          </w:r>
                          <w:r>
                            <w:rPr>
                              <w:spacing w:val="-5"/>
                              <w:w w:val="105"/>
                              <w:sz w:val="11"/>
                            </w:rPr>
                            <w:fldChar w:fldCharType="separate"/>
                          </w:r>
                          <w:r>
                            <w:rPr>
                              <w:spacing w:val="-5"/>
                              <w:w w:val="105"/>
                              <w:sz w:val="11"/>
                            </w:rPr>
                            <w:t>13</w:t>
                          </w:r>
                          <w:r>
                            <w:rPr>
                              <w:spacing w:val="-5"/>
                              <w:w w:val="105"/>
                              <w:sz w:val="11"/>
                            </w:rPr>
                            <w:fldChar w:fldCharType="end"/>
                          </w:r>
                        </w:p>
                      </w:txbxContent>
                    </wps:txbx>
                    <wps:bodyPr wrap="square" lIns="0" tIns="0" rIns="0" bIns="0" rtlCol="0">
                      <a:noAutofit/>
                    </wps:bodyPr>
                  </wps:wsp>
                </a:graphicData>
              </a:graphic>
            </wp:anchor>
          </w:drawing>
        </mc:Choice>
        <mc:Fallback>
          <w:pict>
            <v:shapetype w14:anchorId="3CE0F739" id="_x0000_t202" coordsize="21600,21600" o:spt="202" path="m,l,21600r21600,l21600,xe">
              <v:stroke joinstyle="miter"/>
              <v:path gradientshapeok="t" o:connecttype="rect"/>
            </v:shapetype>
            <v:shape id="Textbox 3" o:spid="_x0000_s1026" type="#_x0000_t202" style="position:absolute;margin-left:527.6pt;margin-top:826.4pt;width:20.9pt;height:8.3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2KVlAEAABoDAAAOAAAAZHJzL2Uyb0RvYy54bWysUsFuEzEQvSP1HyzfG29CW6FVNhVQFSFV&#13;&#10;gFT4AMdrZ1esPe6Mk938PWN3kyC4IS722DN+894br+8nP4iDReohNHK5qKSwwUDbh10jf3x/vH4n&#13;&#10;BSUdWj1AsI08WpL3m6s36zHWdgUdDK1FwSCB6jE2sksp1kqR6azXtIBoAycdoNeJj7hTLeqR0f2g&#13;&#10;VlV1p0bANiIYS8S3D69JuSn4zlmTvjpHNomhkcwtlRXLus2r2qx1vUMdu97MNPQ/sPC6D9z0DPWg&#13;&#10;kxZ77P+C8r1BIHBpYcArcK43tmhgNcvqDzXPnY62aGFzKJ5tov8Ha74cnuM3FGn6ABMPsIig+ATm&#13;&#10;J7E3aoxUzzXZU6qJq7PQyaHPO0sQ/JC9PZ79tFMShi9Xd7c3bzljOLWsbm+WxW91eRyR0icLXuSg&#13;&#10;kcjjKgT04YlSbq/rU8nM5bV9JpKm7cQlOdxCe2QNI4+xkfSy12ilGD4H9inP/BTgKdieAkzDRyg/&#13;&#10;I0sJ8H6fwPWl8wV37swDKITmz5In/Pu5VF2+9OYXAAAA//8DAFBLAwQUAAYACAAAACEA8QAyxuUA&#13;&#10;AAAUAQAADwAAAGRycy9kb3ducmV2LnhtbExPTW+DMAy9T9p/iDxptzUZGmxQQlXt4zRpKmWHHQOk&#13;&#10;EJU4jKQt+/czp+1i+dnPz+/lm9kO7KwnbxxKuF8JYBob1xrsJHxWb3dPwHxQ2KrBoZbwoz1siuur&#13;&#10;XGWtu2Cpz/vQMRJBnykJfQhjxrlvem2VX7lRI+0ObrIqEJw63k7qQuJ24JEQCbfKIH3o1aife90c&#13;&#10;9ycrYfuF5av5/qh35aE0VZUKfE+OUt7ezC9rKts1sKDn8HcBSwbyDwUZq90JW88GwiKOI+JSl8QR&#13;&#10;RVk4In2klPUyS9IH4EXO/4cpfgEAAP//AwBQSwECLQAUAAYACAAAACEAtoM4kv4AAADhAQAAEwAA&#13;&#10;AAAAAAAAAAAAAAAAAAAAW0NvbnRlbnRfVHlwZXNdLnhtbFBLAQItABQABgAIAAAAIQA4/SH/1gAA&#13;&#10;AJQBAAALAAAAAAAAAAAAAAAAAC8BAABfcmVscy8ucmVsc1BLAQItABQABgAIAAAAIQC432KVlAEA&#13;&#10;ABoDAAAOAAAAAAAAAAAAAAAAAC4CAABkcnMvZTJvRG9jLnhtbFBLAQItABQABgAIAAAAIQDxADLG&#13;&#10;5QAAABQBAAAPAAAAAAAAAAAAAAAAAO4DAABkcnMvZG93bnJldi54bWxQSwUGAAAAAAQABADzAAAA&#13;&#10;AAUAAAAA&#13;&#10;" filled="f" stroked="f">
              <v:textbox inset="0,0,0,0">
                <w:txbxContent>
                  <w:p w14:paraId="630B7C09" w14:textId="77777777" w:rsidR="004831AD" w:rsidRDefault="00000000">
                    <w:pPr>
                      <w:spacing w:before="17"/>
                      <w:ind w:left="2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10</w:t>
                    </w:r>
                    <w:r>
                      <w:rPr>
                        <w:w w:val="105"/>
                        <w:sz w:val="11"/>
                      </w:rPr>
                      <w:fldChar w:fldCharType="end"/>
                    </w:r>
                    <w:r>
                      <w:rPr>
                        <w:spacing w:val="-8"/>
                        <w:w w:val="105"/>
                        <w:sz w:val="11"/>
                      </w:rPr>
                      <w:t xml:space="preserve"> </w:t>
                    </w:r>
                    <w:r>
                      <w:rPr>
                        <w:w w:val="95"/>
                        <w:sz w:val="11"/>
                      </w:rPr>
                      <w:t>/</w:t>
                    </w:r>
                    <w:r>
                      <w:rPr>
                        <w:spacing w:val="1"/>
                        <w:w w:val="105"/>
                        <w:sz w:val="11"/>
                      </w:rPr>
                      <w:t xml:space="preserve"> </w:t>
                    </w:r>
                    <w:r>
                      <w:rPr>
                        <w:spacing w:val="-5"/>
                        <w:w w:val="105"/>
                        <w:sz w:val="11"/>
                      </w:rPr>
                      <w:fldChar w:fldCharType="begin"/>
                    </w:r>
                    <w:r>
                      <w:rPr>
                        <w:spacing w:val="-5"/>
                        <w:w w:val="105"/>
                        <w:sz w:val="11"/>
                      </w:rPr>
                      <w:instrText xml:space="preserve"> NUMPAGES </w:instrText>
                    </w:r>
                    <w:r>
                      <w:rPr>
                        <w:spacing w:val="-5"/>
                        <w:w w:val="105"/>
                        <w:sz w:val="11"/>
                      </w:rPr>
                      <w:fldChar w:fldCharType="separate"/>
                    </w:r>
                    <w:r>
                      <w:rPr>
                        <w:spacing w:val="-5"/>
                        <w:w w:val="105"/>
                        <w:sz w:val="11"/>
                      </w:rPr>
                      <w:t>13</w:t>
                    </w:r>
                    <w:r>
                      <w:rPr>
                        <w:spacing w:val="-5"/>
                        <w:w w:val="105"/>
                        <w:sz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5559" w14:textId="77777777" w:rsidR="000552EB" w:rsidRDefault="000552EB">
      <w:r>
        <w:separator/>
      </w:r>
    </w:p>
  </w:footnote>
  <w:footnote w:type="continuationSeparator" w:id="0">
    <w:p w14:paraId="4482BF1E" w14:textId="77777777" w:rsidR="000552EB" w:rsidRDefault="0005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E9F8" w14:textId="728D6036" w:rsidR="004831AD" w:rsidRDefault="004831AD">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21BF"/>
    <w:multiLevelType w:val="hybridMultilevel"/>
    <w:tmpl w:val="9628F990"/>
    <w:lvl w:ilvl="0" w:tplc="CC64B84A">
      <w:start w:val="1"/>
      <w:numFmt w:val="decimal"/>
      <w:lvlText w:val="%1."/>
      <w:lvlJc w:val="left"/>
      <w:pPr>
        <w:ind w:left="112" w:hanging="235"/>
        <w:jc w:val="left"/>
      </w:pPr>
      <w:rPr>
        <w:rFonts w:ascii="Trebuchet MS" w:eastAsia="Trebuchet MS" w:hAnsi="Trebuchet MS" w:cs="Trebuchet MS" w:hint="default"/>
        <w:b w:val="0"/>
        <w:bCs w:val="0"/>
        <w:i w:val="0"/>
        <w:iCs w:val="0"/>
        <w:spacing w:val="-1"/>
        <w:w w:val="89"/>
        <w:sz w:val="15"/>
        <w:szCs w:val="15"/>
        <w:lang w:val="fr-FR" w:eastAsia="en-US" w:bidi="ar-SA"/>
      </w:rPr>
    </w:lvl>
    <w:lvl w:ilvl="1" w:tplc="99AA7E82">
      <w:numFmt w:val="bullet"/>
      <w:lvlText w:val="-"/>
      <w:lvlJc w:val="left"/>
      <w:pPr>
        <w:ind w:left="112" w:hanging="111"/>
      </w:pPr>
      <w:rPr>
        <w:rFonts w:ascii="Trebuchet MS" w:eastAsia="Trebuchet MS" w:hAnsi="Trebuchet MS" w:cs="Trebuchet MS" w:hint="default"/>
        <w:b w:val="0"/>
        <w:bCs w:val="0"/>
        <w:i w:val="0"/>
        <w:iCs w:val="0"/>
        <w:spacing w:val="0"/>
        <w:w w:val="101"/>
        <w:sz w:val="15"/>
        <w:szCs w:val="15"/>
        <w:lang w:val="fr-FR" w:eastAsia="en-US" w:bidi="ar-SA"/>
      </w:rPr>
    </w:lvl>
    <w:lvl w:ilvl="2" w:tplc="D3749912">
      <w:numFmt w:val="bullet"/>
      <w:lvlText w:val="•"/>
      <w:lvlJc w:val="left"/>
      <w:pPr>
        <w:ind w:left="1313" w:hanging="111"/>
      </w:pPr>
      <w:rPr>
        <w:rFonts w:hint="default"/>
        <w:lang w:val="fr-FR" w:eastAsia="en-US" w:bidi="ar-SA"/>
      </w:rPr>
    </w:lvl>
    <w:lvl w:ilvl="3" w:tplc="CCAEA5CC">
      <w:numFmt w:val="bullet"/>
      <w:lvlText w:val="•"/>
      <w:lvlJc w:val="left"/>
      <w:pPr>
        <w:ind w:left="2406" w:hanging="111"/>
      </w:pPr>
      <w:rPr>
        <w:rFonts w:hint="default"/>
        <w:lang w:val="fr-FR" w:eastAsia="en-US" w:bidi="ar-SA"/>
      </w:rPr>
    </w:lvl>
    <w:lvl w:ilvl="4" w:tplc="240A1DB0">
      <w:numFmt w:val="bullet"/>
      <w:lvlText w:val="•"/>
      <w:lvlJc w:val="left"/>
      <w:pPr>
        <w:ind w:left="3499" w:hanging="111"/>
      </w:pPr>
      <w:rPr>
        <w:rFonts w:hint="default"/>
        <w:lang w:val="fr-FR" w:eastAsia="en-US" w:bidi="ar-SA"/>
      </w:rPr>
    </w:lvl>
    <w:lvl w:ilvl="5" w:tplc="3912C294">
      <w:numFmt w:val="bullet"/>
      <w:lvlText w:val="•"/>
      <w:lvlJc w:val="left"/>
      <w:pPr>
        <w:ind w:left="4592" w:hanging="111"/>
      </w:pPr>
      <w:rPr>
        <w:rFonts w:hint="default"/>
        <w:lang w:val="fr-FR" w:eastAsia="en-US" w:bidi="ar-SA"/>
      </w:rPr>
    </w:lvl>
    <w:lvl w:ilvl="6" w:tplc="488A2F52">
      <w:numFmt w:val="bullet"/>
      <w:lvlText w:val="•"/>
      <w:lvlJc w:val="left"/>
      <w:pPr>
        <w:ind w:left="5685" w:hanging="111"/>
      </w:pPr>
      <w:rPr>
        <w:rFonts w:hint="default"/>
        <w:lang w:val="fr-FR" w:eastAsia="en-US" w:bidi="ar-SA"/>
      </w:rPr>
    </w:lvl>
    <w:lvl w:ilvl="7" w:tplc="B610FD28">
      <w:numFmt w:val="bullet"/>
      <w:lvlText w:val="•"/>
      <w:lvlJc w:val="left"/>
      <w:pPr>
        <w:ind w:left="6778" w:hanging="111"/>
      </w:pPr>
      <w:rPr>
        <w:rFonts w:hint="default"/>
        <w:lang w:val="fr-FR" w:eastAsia="en-US" w:bidi="ar-SA"/>
      </w:rPr>
    </w:lvl>
    <w:lvl w:ilvl="8" w:tplc="A746B4D2">
      <w:numFmt w:val="bullet"/>
      <w:lvlText w:val="•"/>
      <w:lvlJc w:val="left"/>
      <w:pPr>
        <w:ind w:left="7871" w:hanging="111"/>
      </w:pPr>
      <w:rPr>
        <w:rFonts w:hint="default"/>
        <w:lang w:val="fr-FR" w:eastAsia="en-US" w:bidi="ar-SA"/>
      </w:rPr>
    </w:lvl>
  </w:abstractNum>
  <w:abstractNum w:abstractNumId="1" w15:restartNumberingAfterBreak="0">
    <w:nsid w:val="286C700C"/>
    <w:multiLevelType w:val="hybridMultilevel"/>
    <w:tmpl w:val="787CB754"/>
    <w:lvl w:ilvl="0" w:tplc="B5A613DE">
      <w:numFmt w:val="bullet"/>
      <w:lvlText w:val="-"/>
      <w:lvlJc w:val="left"/>
      <w:pPr>
        <w:ind w:left="112" w:hanging="105"/>
      </w:pPr>
      <w:rPr>
        <w:rFonts w:ascii="Trebuchet MS" w:eastAsia="Trebuchet MS" w:hAnsi="Trebuchet MS" w:cs="Trebuchet MS" w:hint="default"/>
        <w:b w:val="0"/>
        <w:bCs w:val="0"/>
        <w:i w:val="0"/>
        <w:iCs w:val="0"/>
        <w:spacing w:val="0"/>
        <w:w w:val="101"/>
        <w:sz w:val="15"/>
        <w:szCs w:val="15"/>
        <w:lang w:val="fr-FR" w:eastAsia="en-US" w:bidi="ar-SA"/>
      </w:rPr>
    </w:lvl>
    <w:lvl w:ilvl="1" w:tplc="71D69028">
      <w:numFmt w:val="bullet"/>
      <w:lvlText w:val="•"/>
      <w:lvlJc w:val="left"/>
      <w:pPr>
        <w:ind w:left="1113" w:hanging="105"/>
      </w:pPr>
      <w:rPr>
        <w:rFonts w:hint="default"/>
        <w:lang w:val="fr-FR" w:eastAsia="en-US" w:bidi="ar-SA"/>
      </w:rPr>
    </w:lvl>
    <w:lvl w:ilvl="2" w:tplc="D76AB968">
      <w:numFmt w:val="bullet"/>
      <w:lvlText w:val="•"/>
      <w:lvlJc w:val="left"/>
      <w:pPr>
        <w:ind w:left="2107" w:hanging="105"/>
      </w:pPr>
      <w:rPr>
        <w:rFonts w:hint="default"/>
        <w:lang w:val="fr-FR" w:eastAsia="en-US" w:bidi="ar-SA"/>
      </w:rPr>
    </w:lvl>
    <w:lvl w:ilvl="3" w:tplc="670A40E6">
      <w:numFmt w:val="bullet"/>
      <w:lvlText w:val="•"/>
      <w:lvlJc w:val="left"/>
      <w:pPr>
        <w:ind w:left="3101" w:hanging="105"/>
      </w:pPr>
      <w:rPr>
        <w:rFonts w:hint="default"/>
        <w:lang w:val="fr-FR" w:eastAsia="en-US" w:bidi="ar-SA"/>
      </w:rPr>
    </w:lvl>
    <w:lvl w:ilvl="4" w:tplc="291218B6">
      <w:numFmt w:val="bullet"/>
      <w:lvlText w:val="•"/>
      <w:lvlJc w:val="left"/>
      <w:pPr>
        <w:ind w:left="4095" w:hanging="105"/>
      </w:pPr>
      <w:rPr>
        <w:rFonts w:hint="default"/>
        <w:lang w:val="fr-FR" w:eastAsia="en-US" w:bidi="ar-SA"/>
      </w:rPr>
    </w:lvl>
    <w:lvl w:ilvl="5" w:tplc="590476B8">
      <w:numFmt w:val="bullet"/>
      <w:lvlText w:val="•"/>
      <w:lvlJc w:val="left"/>
      <w:pPr>
        <w:ind w:left="5089" w:hanging="105"/>
      </w:pPr>
      <w:rPr>
        <w:rFonts w:hint="default"/>
        <w:lang w:val="fr-FR" w:eastAsia="en-US" w:bidi="ar-SA"/>
      </w:rPr>
    </w:lvl>
    <w:lvl w:ilvl="6" w:tplc="E65A8EF2">
      <w:numFmt w:val="bullet"/>
      <w:lvlText w:val="•"/>
      <w:lvlJc w:val="left"/>
      <w:pPr>
        <w:ind w:left="6082" w:hanging="105"/>
      </w:pPr>
      <w:rPr>
        <w:rFonts w:hint="default"/>
        <w:lang w:val="fr-FR" w:eastAsia="en-US" w:bidi="ar-SA"/>
      </w:rPr>
    </w:lvl>
    <w:lvl w:ilvl="7" w:tplc="571E8A16">
      <w:numFmt w:val="bullet"/>
      <w:lvlText w:val="•"/>
      <w:lvlJc w:val="left"/>
      <w:pPr>
        <w:ind w:left="7076" w:hanging="105"/>
      </w:pPr>
      <w:rPr>
        <w:rFonts w:hint="default"/>
        <w:lang w:val="fr-FR" w:eastAsia="en-US" w:bidi="ar-SA"/>
      </w:rPr>
    </w:lvl>
    <w:lvl w:ilvl="8" w:tplc="F28C9D34">
      <w:numFmt w:val="bullet"/>
      <w:lvlText w:val="•"/>
      <w:lvlJc w:val="left"/>
      <w:pPr>
        <w:ind w:left="8070" w:hanging="105"/>
      </w:pPr>
      <w:rPr>
        <w:rFonts w:hint="default"/>
        <w:lang w:val="fr-FR" w:eastAsia="en-US" w:bidi="ar-SA"/>
      </w:rPr>
    </w:lvl>
  </w:abstractNum>
  <w:abstractNum w:abstractNumId="2" w15:restartNumberingAfterBreak="0">
    <w:nsid w:val="478619E2"/>
    <w:multiLevelType w:val="hybridMultilevel"/>
    <w:tmpl w:val="32263CC6"/>
    <w:lvl w:ilvl="0" w:tplc="DF2C1B94">
      <w:numFmt w:val="bullet"/>
      <w:lvlText w:val="-"/>
      <w:lvlJc w:val="left"/>
      <w:pPr>
        <w:ind w:left="217" w:hanging="105"/>
      </w:pPr>
      <w:rPr>
        <w:rFonts w:ascii="Trebuchet MS" w:eastAsia="Trebuchet MS" w:hAnsi="Trebuchet MS" w:cs="Trebuchet MS" w:hint="default"/>
        <w:b w:val="0"/>
        <w:bCs w:val="0"/>
        <w:i w:val="0"/>
        <w:iCs w:val="0"/>
        <w:spacing w:val="0"/>
        <w:w w:val="101"/>
        <w:sz w:val="15"/>
        <w:szCs w:val="15"/>
        <w:lang w:val="fr-FR" w:eastAsia="en-US" w:bidi="ar-SA"/>
      </w:rPr>
    </w:lvl>
    <w:lvl w:ilvl="1" w:tplc="83888946">
      <w:numFmt w:val="bullet"/>
      <w:lvlText w:val="•"/>
      <w:lvlJc w:val="left"/>
      <w:pPr>
        <w:ind w:left="1203" w:hanging="105"/>
      </w:pPr>
      <w:rPr>
        <w:rFonts w:hint="default"/>
        <w:lang w:val="fr-FR" w:eastAsia="en-US" w:bidi="ar-SA"/>
      </w:rPr>
    </w:lvl>
    <w:lvl w:ilvl="2" w:tplc="BF0E14FA">
      <w:numFmt w:val="bullet"/>
      <w:lvlText w:val="•"/>
      <w:lvlJc w:val="left"/>
      <w:pPr>
        <w:ind w:left="2187" w:hanging="105"/>
      </w:pPr>
      <w:rPr>
        <w:rFonts w:hint="default"/>
        <w:lang w:val="fr-FR" w:eastAsia="en-US" w:bidi="ar-SA"/>
      </w:rPr>
    </w:lvl>
    <w:lvl w:ilvl="3" w:tplc="30A800A6">
      <w:numFmt w:val="bullet"/>
      <w:lvlText w:val="•"/>
      <w:lvlJc w:val="left"/>
      <w:pPr>
        <w:ind w:left="3171" w:hanging="105"/>
      </w:pPr>
      <w:rPr>
        <w:rFonts w:hint="default"/>
        <w:lang w:val="fr-FR" w:eastAsia="en-US" w:bidi="ar-SA"/>
      </w:rPr>
    </w:lvl>
    <w:lvl w:ilvl="4" w:tplc="49BC4244">
      <w:numFmt w:val="bullet"/>
      <w:lvlText w:val="•"/>
      <w:lvlJc w:val="left"/>
      <w:pPr>
        <w:ind w:left="4155" w:hanging="105"/>
      </w:pPr>
      <w:rPr>
        <w:rFonts w:hint="default"/>
        <w:lang w:val="fr-FR" w:eastAsia="en-US" w:bidi="ar-SA"/>
      </w:rPr>
    </w:lvl>
    <w:lvl w:ilvl="5" w:tplc="763EBF4C">
      <w:numFmt w:val="bullet"/>
      <w:lvlText w:val="•"/>
      <w:lvlJc w:val="left"/>
      <w:pPr>
        <w:ind w:left="5139" w:hanging="105"/>
      </w:pPr>
      <w:rPr>
        <w:rFonts w:hint="default"/>
        <w:lang w:val="fr-FR" w:eastAsia="en-US" w:bidi="ar-SA"/>
      </w:rPr>
    </w:lvl>
    <w:lvl w:ilvl="6" w:tplc="74267250">
      <w:numFmt w:val="bullet"/>
      <w:lvlText w:val="•"/>
      <w:lvlJc w:val="left"/>
      <w:pPr>
        <w:ind w:left="6122" w:hanging="105"/>
      </w:pPr>
      <w:rPr>
        <w:rFonts w:hint="default"/>
        <w:lang w:val="fr-FR" w:eastAsia="en-US" w:bidi="ar-SA"/>
      </w:rPr>
    </w:lvl>
    <w:lvl w:ilvl="7" w:tplc="00564C00">
      <w:numFmt w:val="bullet"/>
      <w:lvlText w:val="•"/>
      <w:lvlJc w:val="left"/>
      <w:pPr>
        <w:ind w:left="7106" w:hanging="105"/>
      </w:pPr>
      <w:rPr>
        <w:rFonts w:hint="default"/>
        <w:lang w:val="fr-FR" w:eastAsia="en-US" w:bidi="ar-SA"/>
      </w:rPr>
    </w:lvl>
    <w:lvl w:ilvl="8" w:tplc="F3C0D2DC">
      <w:numFmt w:val="bullet"/>
      <w:lvlText w:val="•"/>
      <w:lvlJc w:val="left"/>
      <w:pPr>
        <w:ind w:left="8090" w:hanging="105"/>
      </w:pPr>
      <w:rPr>
        <w:rFonts w:hint="default"/>
        <w:lang w:val="fr-FR" w:eastAsia="en-US" w:bidi="ar-SA"/>
      </w:rPr>
    </w:lvl>
  </w:abstractNum>
  <w:abstractNum w:abstractNumId="3" w15:restartNumberingAfterBreak="0">
    <w:nsid w:val="47C4609A"/>
    <w:multiLevelType w:val="hybridMultilevel"/>
    <w:tmpl w:val="9836C2B8"/>
    <w:lvl w:ilvl="0" w:tplc="B78A9C1C">
      <w:start w:val="58"/>
      <w:numFmt w:val="decimal"/>
      <w:lvlText w:val="%1."/>
      <w:lvlJc w:val="left"/>
      <w:pPr>
        <w:ind w:left="112" w:hanging="314"/>
        <w:jc w:val="left"/>
      </w:pPr>
      <w:rPr>
        <w:rFonts w:ascii="Trebuchet MS" w:eastAsia="Trebuchet MS" w:hAnsi="Trebuchet MS" w:cs="Trebuchet MS" w:hint="default"/>
        <w:b w:val="0"/>
        <w:bCs w:val="0"/>
        <w:i w:val="0"/>
        <w:iCs w:val="0"/>
        <w:spacing w:val="-1"/>
        <w:w w:val="89"/>
        <w:sz w:val="15"/>
        <w:szCs w:val="15"/>
        <w:lang w:val="fr-FR" w:eastAsia="en-US" w:bidi="ar-SA"/>
      </w:rPr>
    </w:lvl>
    <w:lvl w:ilvl="1" w:tplc="602AB3D4">
      <w:numFmt w:val="bullet"/>
      <w:lvlText w:val="•"/>
      <w:lvlJc w:val="left"/>
      <w:pPr>
        <w:ind w:left="1113" w:hanging="314"/>
      </w:pPr>
      <w:rPr>
        <w:rFonts w:hint="default"/>
        <w:lang w:val="fr-FR" w:eastAsia="en-US" w:bidi="ar-SA"/>
      </w:rPr>
    </w:lvl>
    <w:lvl w:ilvl="2" w:tplc="83B2C3E4">
      <w:numFmt w:val="bullet"/>
      <w:lvlText w:val="•"/>
      <w:lvlJc w:val="left"/>
      <w:pPr>
        <w:ind w:left="2107" w:hanging="314"/>
      </w:pPr>
      <w:rPr>
        <w:rFonts w:hint="default"/>
        <w:lang w:val="fr-FR" w:eastAsia="en-US" w:bidi="ar-SA"/>
      </w:rPr>
    </w:lvl>
    <w:lvl w:ilvl="3" w:tplc="B1ACA9E8">
      <w:numFmt w:val="bullet"/>
      <w:lvlText w:val="•"/>
      <w:lvlJc w:val="left"/>
      <w:pPr>
        <w:ind w:left="3101" w:hanging="314"/>
      </w:pPr>
      <w:rPr>
        <w:rFonts w:hint="default"/>
        <w:lang w:val="fr-FR" w:eastAsia="en-US" w:bidi="ar-SA"/>
      </w:rPr>
    </w:lvl>
    <w:lvl w:ilvl="4" w:tplc="ACF0184A">
      <w:numFmt w:val="bullet"/>
      <w:lvlText w:val="•"/>
      <w:lvlJc w:val="left"/>
      <w:pPr>
        <w:ind w:left="4095" w:hanging="314"/>
      </w:pPr>
      <w:rPr>
        <w:rFonts w:hint="default"/>
        <w:lang w:val="fr-FR" w:eastAsia="en-US" w:bidi="ar-SA"/>
      </w:rPr>
    </w:lvl>
    <w:lvl w:ilvl="5" w:tplc="37A4F710">
      <w:numFmt w:val="bullet"/>
      <w:lvlText w:val="•"/>
      <w:lvlJc w:val="left"/>
      <w:pPr>
        <w:ind w:left="5089" w:hanging="314"/>
      </w:pPr>
      <w:rPr>
        <w:rFonts w:hint="default"/>
        <w:lang w:val="fr-FR" w:eastAsia="en-US" w:bidi="ar-SA"/>
      </w:rPr>
    </w:lvl>
    <w:lvl w:ilvl="6" w:tplc="C074B1FC">
      <w:numFmt w:val="bullet"/>
      <w:lvlText w:val="•"/>
      <w:lvlJc w:val="left"/>
      <w:pPr>
        <w:ind w:left="6082" w:hanging="314"/>
      </w:pPr>
      <w:rPr>
        <w:rFonts w:hint="default"/>
        <w:lang w:val="fr-FR" w:eastAsia="en-US" w:bidi="ar-SA"/>
      </w:rPr>
    </w:lvl>
    <w:lvl w:ilvl="7" w:tplc="9CD873A2">
      <w:numFmt w:val="bullet"/>
      <w:lvlText w:val="•"/>
      <w:lvlJc w:val="left"/>
      <w:pPr>
        <w:ind w:left="7076" w:hanging="314"/>
      </w:pPr>
      <w:rPr>
        <w:rFonts w:hint="default"/>
        <w:lang w:val="fr-FR" w:eastAsia="en-US" w:bidi="ar-SA"/>
      </w:rPr>
    </w:lvl>
    <w:lvl w:ilvl="8" w:tplc="7856DDC2">
      <w:numFmt w:val="bullet"/>
      <w:lvlText w:val="•"/>
      <w:lvlJc w:val="left"/>
      <w:pPr>
        <w:ind w:left="8070" w:hanging="314"/>
      </w:pPr>
      <w:rPr>
        <w:rFonts w:hint="default"/>
        <w:lang w:val="fr-FR" w:eastAsia="en-US" w:bidi="ar-SA"/>
      </w:rPr>
    </w:lvl>
  </w:abstractNum>
  <w:num w:numId="1" w16cid:durableId="1397430369">
    <w:abstractNumId w:val="2"/>
  </w:num>
  <w:num w:numId="2" w16cid:durableId="1450707908">
    <w:abstractNumId w:val="3"/>
  </w:num>
  <w:num w:numId="3" w16cid:durableId="1005936391">
    <w:abstractNumId w:val="0"/>
  </w:num>
  <w:num w:numId="4" w16cid:durableId="62831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AD"/>
    <w:rsid w:val="000552EB"/>
    <w:rsid w:val="004831AD"/>
    <w:rsid w:val="0095094D"/>
    <w:rsid w:val="00C45195"/>
    <w:rsid w:val="00D34F52"/>
    <w:rsid w:val="00E14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1B3E"/>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5"/>
      <w:szCs w:val="15"/>
    </w:rPr>
  </w:style>
  <w:style w:type="paragraph" w:styleId="Titre">
    <w:name w:val="Title"/>
    <w:basedOn w:val="Normal"/>
    <w:uiPriority w:val="10"/>
    <w:qFormat/>
    <w:pPr>
      <w:ind w:left="112"/>
    </w:pPr>
    <w:rPr>
      <w:rFonts w:ascii="Segoe UI Symbol" w:eastAsia="Segoe UI Symbol" w:hAnsi="Segoe UI Symbol" w:cs="Segoe UI Symbol"/>
      <w:sz w:val="26"/>
      <w:szCs w:val="26"/>
    </w:rPr>
  </w:style>
  <w:style w:type="paragraph" w:styleId="Paragraphedeliste">
    <w:name w:val="List Paragraph"/>
    <w:basedOn w:val="Normal"/>
    <w:uiPriority w:val="1"/>
    <w:qFormat/>
    <w:pPr>
      <w:ind w:left="112"/>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45195"/>
    <w:pPr>
      <w:tabs>
        <w:tab w:val="center" w:pos="4536"/>
        <w:tab w:val="right" w:pos="9072"/>
      </w:tabs>
    </w:pPr>
  </w:style>
  <w:style w:type="character" w:customStyle="1" w:styleId="En-tteCar">
    <w:name w:val="En-tête Car"/>
    <w:basedOn w:val="Policepardfaut"/>
    <w:link w:val="En-tte"/>
    <w:uiPriority w:val="99"/>
    <w:rsid w:val="00C45195"/>
    <w:rPr>
      <w:rFonts w:ascii="Trebuchet MS" w:eastAsia="Trebuchet MS" w:hAnsi="Trebuchet MS" w:cs="Trebuchet MS"/>
      <w:lang w:val="fr-FR"/>
    </w:rPr>
  </w:style>
  <w:style w:type="paragraph" w:styleId="Pieddepage">
    <w:name w:val="footer"/>
    <w:basedOn w:val="Normal"/>
    <w:link w:val="PieddepageCar"/>
    <w:uiPriority w:val="99"/>
    <w:unhideWhenUsed/>
    <w:rsid w:val="00C45195"/>
    <w:pPr>
      <w:tabs>
        <w:tab w:val="center" w:pos="4536"/>
        <w:tab w:val="right" w:pos="9072"/>
      </w:tabs>
    </w:pPr>
  </w:style>
  <w:style w:type="character" w:customStyle="1" w:styleId="PieddepageCar">
    <w:name w:val="Pied de page Car"/>
    <w:basedOn w:val="Policepardfaut"/>
    <w:link w:val="Pieddepage"/>
    <w:uiPriority w:val="99"/>
    <w:rsid w:val="00C45195"/>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nextdirect.com/fr/" TargetMode="External"/><Relationship Id="rId5" Type="http://schemas.openxmlformats.org/officeDocument/2006/relationships/footnotes" Target="footnotes.xml"/><Relationship Id="rId10" Type="http://schemas.openxmlformats.org/officeDocument/2006/relationships/hyperlink" Target="http://www.3suisses.fr/" TargetMode="External"/><Relationship Id="rId4" Type="http://schemas.openxmlformats.org/officeDocument/2006/relationships/webSettings" Target="webSettings.xml"/><Relationship Id="rId9" Type="http://schemas.openxmlformats.org/officeDocument/2006/relationships/hyperlink" Target="http://www.next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8122</Words>
  <Characters>42317</Characters>
  <Application>Microsoft Office Word</Application>
  <DocSecurity>0</DocSecurity>
  <Lines>813</Lines>
  <Paragraphs>323</Paragraphs>
  <ScaleCrop>false</ScaleCrop>
  <Company/>
  <LinksUpToDate>false</LinksUpToDate>
  <CharactersWithSpaces>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 Lille, Chambre 01, 05-09-2025, n° 24/14424 | Lexbase</dc:title>
  <cp:lastModifiedBy>Julie CURTO</cp:lastModifiedBy>
  <cp:revision>4</cp:revision>
  <dcterms:created xsi:type="dcterms:W3CDTF">2026-01-13T13:32:00Z</dcterms:created>
  <dcterms:modified xsi:type="dcterms:W3CDTF">2026-01-13T13:34:00Z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wkhtmltopdf 0.12.6.1</vt:lpwstr>
  </property>
  <property fmtid="{D5CDD505-2E9C-101B-9397-08002B2CF9AE}" pid="4" name="LastSaved">
    <vt:filetime>2026-01-13T00:00:00Z</vt:filetime>
  </property>
  <property fmtid="{D5CDD505-2E9C-101B-9397-08002B2CF9AE}" pid="5" name="Producer">
    <vt:lpwstr>Qt 4.8.7</vt:lpwstr>
  </property>
</Properties>
</file>